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page" w:tblpX="41" w:tblpY="-1088"/>
        <w:tblW w:w="11801" w:type="dxa"/>
        <w:tblLook w:val="04A0" w:firstRow="1" w:lastRow="0" w:firstColumn="1" w:lastColumn="0" w:noHBand="0" w:noVBand="1"/>
      </w:tblPr>
      <w:tblGrid>
        <w:gridCol w:w="11801"/>
      </w:tblGrid>
      <w:tr w:rsidR="00537623" w14:paraId="6819A033" w14:textId="77777777" w:rsidTr="00F15D0E">
        <w:trPr>
          <w:trHeight w:val="6137"/>
        </w:trPr>
        <w:tc>
          <w:tcPr>
            <w:tcW w:w="11801" w:type="dxa"/>
            <w:shd w:val="clear" w:color="auto" w:fill="auto"/>
          </w:tcPr>
          <w:p w14:paraId="26709BD5" w14:textId="02A5C5B4" w:rsidR="00537623" w:rsidRPr="00F15D0E" w:rsidRDefault="00537623" w:rsidP="00F15D0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15D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Волчихинская Модельная </w:t>
            </w:r>
            <w:r w:rsidR="00F15D0E" w:rsidRPr="00F15D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Библиотека</w:t>
            </w:r>
          </w:p>
          <w:p w14:paraId="491704C8" w14:textId="49618305" w:rsidR="00537623" w:rsidRPr="00F15D0E" w:rsidRDefault="00F15D0E" w:rsidP="00F15D0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1" locked="0" layoutInCell="1" allowOverlap="1" wp14:anchorId="39ACF930" wp14:editId="162ACD2E">
                  <wp:simplePos x="0" y="0"/>
                  <wp:positionH relativeFrom="column">
                    <wp:posOffset>5343525</wp:posOffset>
                  </wp:positionH>
                  <wp:positionV relativeFrom="paragraph">
                    <wp:posOffset>85725</wp:posOffset>
                  </wp:positionV>
                  <wp:extent cx="1579880" cy="1579880"/>
                  <wp:effectExtent l="0" t="0" r="1270" b="127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880" cy="157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1F54A9" w14:textId="5F63B166" w:rsidR="00537623" w:rsidRPr="00F15D0E" w:rsidRDefault="00537623" w:rsidP="00F1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D0E">
              <w:rPr>
                <w:rFonts w:ascii="Times New Roman" w:hAnsi="Times New Roman" w:cs="Times New Roman"/>
                <w:sz w:val="28"/>
                <w:szCs w:val="28"/>
              </w:rPr>
              <w:t>ЧИТАТЕЛЬСКИЙ БИЛЕТ</w:t>
            </w:r>
          </w:p>
          <w:p w14:paraId="33FF8F5E" w14:textId="5571F1CA" w:rsidR="00537623" w:rsidRPr="00F15D0E" w:rsidRDefault="00537623" w:rsidP="00F1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D0E">
              <w:rPr>
                <w:rFonts w:ascii="Times New Roman" w:hAnsi="Times New Roman" w:cs="Times New Roman"/>
                <w:sz w:val="28"/>
                <w:szCs w:val="28"/>
              </w:rPr>
              <w:t>№{</w:t>
            </w:r>
            <w:r w:rsidRPr="00F15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Readers</w:t>
            </w:r>
            <w:r w:rsidRPr="00F15D0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F15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F15D0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6E2BD6EC" w14:textId="1702F4E2" w:rsidR="00537623" w:rsidRPr="00F15D0E" w:rsidRDefault="00537623" w:rsidP="00F1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E10A68" w14:textId="44770EA5" w:rsidR="00537623" w:rsidRPr="009142E1" w:rsidRDefault="00537623" w:rsidP="00F15D0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142E1">
              <w:rPr>
                <w:rFonts w:ascii="Times New Roman" w:hAnsi="Times New Roman" w:cs="Times New Roman"/>
                <w:sz w:val="36"/>
                <w:szCs w:val="36"/>
              </w:rPr>
              <w:t>{</w:t>
            </w:r>
            <w:proofErr w:type="spellStart"/>
            <w:r w:rsidRPr="009142E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Sname</w:t>
            </w:r>
            <w:proofErr w:type="spellEnd"/>
            <w:r w:rsidRPr="009142E1">
              <w:rPr>
                <w:rFonts w:ascii="Times New Roman" w:hAnsi="Times New Roman" w:cs="Times New Roman"/>
                <w:sz w:val="36"/>
                <w:szCs w:val="36"/>
              </w:rPr>
              <w:t>}</w:t>
            </w:r>
          </w:p>
          <w:p w14:paraId="2E58F633" w14:textId="7E35DA89" w:rsidR="00537623" w:rsidRPr="009142E1" w:rsidRDefault="00537623" w:rsidP="00F15D0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142E1">
              <w:rPr>
                <w:rFonts w:ascii="Times New Roman" w:hAnsi="Times New Roman" w:cs="Times New Roman"/>
                <w:sz w:val="36"/>
                <w:szCs w:val="36"/>
              </w:rPr>
              <w:t>{</w:t>
            </w:r>
            <w:proofErr w:type="spellStart"/>
            <w:r w:rsidRPr="009142E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Fname</w:t>
            </w:r>
            <w:proofErr w:type="spellEnd"/>
            <w:r w:rsidRPr="009142E1">
              <w:rPr>
                <w:rFonts w:ascii="Times New Roman" w:hAnsi="Times New Roman" w:cs="Times New Roman"/>
                <w:sz w:val="36"/>
                <w:szCs w:val="36"/>
              </w:rPr>
              <w:t>} {</w:t>
            </w:r>
            <w:proofErr w:type="spellStart"/>
            <w:r w:rsidRPr="009142E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Lname</w:t>
            </w:r>
            <w:proofErr w:type="spellEnd"/>
            <w:r w:rsidRPr="009142E1">
              <w:rPr>
                <w:rFonts w:ascii="Times New Roman" w:hAnsi="Times New Roman" w:cs="Times New Roman"/>
                <w:sz w:val="36"/>
                <w:szCs w:val="36"/>
              </w:rPr>
              <w:t>}</w:t>
            </w:r>
          </w:p>
          <w:p w14:paraId="5AA3DCD8" w14:textId="16CA8FEE" w:rsidR="00537623" w:rsidRPr="00F15D0E" w:rsidRDefault="00537623" w:rsidP="00F1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D0E">
              <w:rPr>
                <w:rFonts w:ascii="Times New Roman" w:hAnsi="Times New Roman" w:cs="Times New Roman"/>
                <w:sz w:val="28"/>
                <w:szCs w:val="28"/>
              </w:rPr>
              <w:t>Библиотека открыта для вас:</w:t>
            </w:r>
          </w:p>
          <w:p w14:paraId="5C3021EA" w14:textId="63111E93" w:rsidR="00F15D0E" w:rsidRPr="00F15D0E" w:rsidRDefault="00F15D0E" w:rsidP="00F1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D28F5" w14:textId="77E8CFA0" w:rsidR="00537623" w:rsidRPr="00F15D0E" w:rsidRDefault="00F15D0E" w:rsidP="00F15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D0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537623" w:rsidRPr="00F15D0E">
              <w:rPr>
                <w:rFonts w:ascii="Times New Roman" w:hAnsi="Times New Roman" w:cs="Times New Roman"/>
                <w:sz w:val="24"/>
                <w:szCs w:val="24"/>
              </w:rPr>
              <w:t xml:space="preserve">Чит залы       </w:t>
            </w:r>
            <w:r w:rsidRPr="00F15D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7623" w:rsidRPr="00F15D0E">
              <w:rPr>
                <w:rFonts w:ascii="Times New Roman" w:hAnsi="Times New Roman" w:cs="Times New Roman"/>
                <w:sz w:val="24"/>
                <w:szCs w:val="24"/>
              </w:rPr>
              <w:t>Абонемент</w:t>
            </w:r>
          </w:p>
          <w:p w14:paraId="7820856C" w14:textId="15CF74F8" w:rsidR="00537623" w:rsidRPr="00F15D0E" w:rsidRDefault="00537623" w:rsidP="00F15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D0E">
              <w:rPr>
                <w:rFonts w:ascii="Times New Roman" w:hAnsi="Times New Roman" w:cs="Times New Roman"/>
                <w:sz w:val="24"/>
                <w:szCs w:val="24"/>
              </w:rPr>
              <w:t xml:space="preserve">ПН, ВТ, СР, ЧТ </w:t>
            </w:r>
            <w:r w:rsidR="00F15D0E" w:rsidRPr="00F15D0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F15D0E">
              <w:rPr>
                <w:rFonts w:ascii="Times New Roman" w:hAnsi="Times New Roman" w:cs="Times New Roman"/>
                <w:sz w:val="24"/>
                <w:szCs w:val="24"/>
              </w:rPr>
              <w:t xml:space="preserve">10:00-17:00 </w:t>
            </w:r>
            <w:r w:rsidR="00F15D0E" w:rsidRPr="00F15D0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F15D0E">
              <w:rPr>
                <w:rFonts w:ascii="Times New Roman" w:hAnsi="Times New Roman" w:cs="Times New Roman"/>
                <w:sz w:val="24"/>
                <w:szCs w:val="24"/>
              </w:rPr>
              <w:t xml:space="preserve"> 10:00-17:00</w:t>
            </w:r>
          </w:p>
          <w:p w14:paraId="2BE6E2A7" w14:textId="05A5EEDF" w:rsidR="00537623" w:rsidRPr="00F15D0E" w:rsidRDefault="00537623" w:rsidP="00F15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D0E">
              <w:rPr>
                <w:rFonts w:ascii="Times New Roman" w:hAnsi="Times New Roman" w:cs="Times New Roman"/>
                <w:sz w:val="24"/>
                <w:szCs w:val="24"/>
              </w:rPr>
              <w:t xml:space="preserve">ПТ, </w:t>
            </w:r>
            <w:proofErr w:type="gramStart"/>
            <w:r w:rsidRPr="00F15D0E">
              <w:rPr>
                <w:rFonts w:ascii="Times New Roman" w:hAnsi="Times New Roman" w:cs="Times New Roman"/>
                <w:sz w:val="24"/>
                <w:szCs w:val="24"/>
              </w:rPr>
              <w:t xml:space="preserve">СБ,   </w:t>
            </w:r>
            <w:proofErr w:type="gramEnd"/>
            <w:r w:rsidRPr="00F15D0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F15D0E" w:rsidRPr="00F15D0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F15D0E">
              <w:rPr>
                <w:rFonts w:ascii="Times New Roman" w:hAnsi="Times New Roman" w:cs="Times New Roman"/>
                <w:sz w:val="24"/>
                <w:szCs w:val="24"/>
              </w:rPr>
              <w:t xml:space="preserve">11:00-14:00 </w:t>
            </w:r>
            <w:r w:rsidR="00F15D0E" w:rsidRPr="00F15D0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F15D0E">
              <w:rPr>
                <w:rFonts w:ascii="Times New Roman" w:hAnsi="Times New Roman" w:cs="Times New Roman"/>
                <w:sz w:val="24"/>
                <w:szCs w:val="24"/>
              </w:rPr>
              <w:t xml:space="preserve"> 11:00-14:00</w:t>
            </w:r>
          </w:p>
          <w:p w14:paraId="6ED91AEA" w14:textId="137E67BC" w:rsidR="00537623" w:rsidRPr="00F15D0E" w:rsidRDefault="00537623" w:rsidP="00F15D0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15D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Выходной день – Воскресенье</w:t>
            </w:r>
          </w:p>
          <w:p w14:paraId="625F25B6" w14:textId="06A220F5" w:rsidR="00537623" w:rsidRPr="00F15D0E" w:rsidRDefault="00537623" w:rsidP="00F15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A35298" w14:textId="56381E8F" w:rsidR="00537623" w:rsidRPr="00F15D0E" w:rsidRDefault="00537623" w:rsidP="00F1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D0E">
              <w:rPr>
                <w:rFonts w:ascii="Times New Roman" w:hAnsi="Times New Roman" w:cs="Times New Roman"/>
                <w:sz w:val="28"/>
                <w:szCs w:val="28"/>
              </w:rPr>
              <w:t>Последняя среда каждого месяца – санитарный день</w:t>
            </w:r>
          </w:p>
          <w:p w14:paraId="6F53C5A7" w14:textId="45FD2B4C" w:rsidR="00F15D0E" w:rsidRPr="00F15D0E" w:rsidRDefault="00F15D0E" w:rsidP="00F15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D9BA2C" w14:textId="4412D185" w:rsidR="00537623" w:rsidRPr="00F15D0E" w:rsidRDefault="00537623" w:rsidP="00F15D0E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F15D0E">
              <w:rPr>
                <w:rFonts w:cstheme="minorHAnsi"/>
                <w:i/>
                <w:iCs/>
                <w:sz w:val="24"/>
                <w:szCs w:val="24"/>
              </w:rPr>
              <w:t>Телефоны</w:t>
            </w:r>
            <w:r w:rsidR="00F15D0E" w:rsidRPr="00F15D0E">
              <w:rPr>
                <w:rFonts w:cstheme="minorHAnsi"/>
                <w:i/>
                <w:iCs/>
                <w:sz w:val="24"/>
                <w:szCs w:val="24"/>
              </w:rPr>
              <w:t>:</w:t>
            </w:r>
          </w:p>
          <w:p w14:paraId="1EB6D9B8" w14:textId="76A8DB63" w:rsidR="00537623" w:rsidRPr="00F15D0E" w:rsidRDefault="00F15D0E" w:rsidP="00F15D0E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F15D0E">
              <w:rPr>
                <w:rFonts w:cstheme="minorHAnsi"/>
                <w:i/>
                <w:iCs/>
                <w:sz w:val="24"/>
                <w:szCs w:val="24"/>
              </w:rPr>
              <w:t>д</w:t>
            </w:r>
            <w:r w:rsidR="00537623" w:rsidRPr="00F15D0E">
              <w:rPr>
                <w:rFonts w:cstheme="minorHAnsi"/>
                <w:i/>
                <w:iCs/>
                <w:sz w:val="24"/>
                <w:szCs w:val="24"/>
              </w:rPr>
              <w:t>ля справок – 88005553535,</w:t>
            </w:r>
            <w:r w:rsidRPr="00F15D0E">
              <w:rPr>
                <w:rFonts w:cstheme="minorHAnsi"/>
                <w:i/>
                <w:iCs/>
                <w:sz w:val="24"/>
                <w:szCs w:val="24"/>
              </w:rPr>
              <w:t xml:space="preserve"> абонемент – 228-1488</w:t>
            </w:r>
          </w:p>
          <w:p w14:paraId="0EF64A43" w14:textId="676A048B" w:rsidR="00F15D0E" w:rsidRPr="00F15D0E" w:rsidRDefault="00F15D0E" w:rsidP="00F15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408DB" w14:textId="385FD3D5" w:rsidR="00F15D0E" w:rsidRPr="00F15D0E" w:rsidRDefault="00F15D0E" w:rsidP="00F15D0E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15D0E">
              <w:rPr>
                <w:rFonts w:ascii="Times New Roman" w:hAnsi="Times New Roman" w:cs="Times New Roman"/>
                <w:b/>
                <w:bCs/>
                <w:u w:val="single"/>
              </w:rPr>
              <w:t>За передачу или утерю читательского билета предусмотрены штрафные санкции</w:t>
            </w:r>
          </w:p>
          <w:p w14:paraId="1BCB7A25" w14:textId="063AD4B7" w:rsidR="00537623" w:rsidRDefault="00537623" w:rsidP="00F15D0E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</w:tbl>
    <w:p w14:paraId="6652E975" w14:textId="24E391EA" w:rsidR="00537623" w:rsidRPr="00537623" w:rsidRDefault="00537623" w:rsidP="00537623">
      <w:pPr>
        <w:rPr>
          <w:rFonts w:ascii="Times New Roman" w:hAnsi="Times New Roman" w:cs="Times New Roman"/>
          <w:sz w:val="32"/>
          <w:szCs w:val="32"/>
        </w:rPr>
      </w:pPr>
    </w:p>
    <w:sectPr w:rsidR="00537623" w:rsidRPr="00537623" w:rsidSect="00537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37"/>
    <w:rsid w:val="00537623"/>
    <w:rsid w:val="00787537"/>
    <w:rsid w:val="009142E1"/>
    <w:rsid w:val="00F1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73B33"/>
  <w15:chartTrackingRefBased/>
  <w15:docId w15:val="{D68F7BF2-7AE7-49E0-B712-233C09F9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7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Ignatenko Artem</dc:creator>
  <cp:keywords/>
  <dc:description/>
  <cp:lastModifiedBy>Ignatenko Artem</cp:lastModifiedBy>
  <cp:revision>3</cp:revision>
  <dcterms:created xsi:type="dcterms:W3CDTF">2022-11-06T16:02:00Z</dcterms:created>
  <dcterms:modified xsi:type="dcterms:W3CDTF">2022-11-06T16:51:00Z</dcterms:modified>
</cp:coreProperties>
</file>