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9B431" w14:textId="1FB7FDA3" w:rsidR="006E5552" w:rsidRPr="005C4E17" w:rsidRDefault="006E5552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sz w:val="28"/>
          <w:szCs w:val="28"/>
          <w:lang w:val="ru-RU"/>
        </w:rPr>
        <w:t>Создаем репозиторий</w:t>
      </w:r>
    </w:p>
    <w:p w14:paraId="46EB4698" w14:textId="640E7FCC" w:rsidR="001D16BD" w:rsidRPr="005C4E17" w:rsidRDefault="006E5552" w:rsidP="005C4E17">
      <w:pPr>
        <w:jc w:val="center"/>
        <w:rPr>
          <w:b/>
          <w:bCs/>
          <w:sz w:val="28"/>
          <w:szCs w:val="28"/>
        </w:rPr>
      </w:pPr>
      <w:r w:rsidRPr="005C4E17">
        <w:rPr>
          <w:b/>
          <w:bCs/>
          <w:sz w:val="28"/>
          <w:szCs w:val="28"/>
        </w:rPr>
        <w:drawing>
          <wp:inline distT="0" distB="0" distL="0" distR="0" wp14:anchorId="5A47049B" wp14:editId="54E2D4B6">
            <wp:extent cx="6152515" cy="677354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8C25" w14:textId="77777777" w:rsidR="006E5552" w:rsidRPr="005C4E17" w:rsidRDefault="006E5552" w:rsidP="005C4E17">
      <w:pPr>
        <w:jc w:val="center"/>
        <w:rPr>
          <w:b/>
          <w:bCs/>
          <w:sz w:val="28"/>
          <w:szCs w:val="28"/>
        </w:rPr>
      </w:pPr>
    </w:p>
    <w:p w14:paraId="3AB10F55" w14:textId="35A5FD6E" w:rsidR="006E5552" w:rsidRPr="005C4E17" w:rsidRDefault="006E5552" w:rsidP="005C4E17">
      <w:pPr>
        <w:jc w:val="center"/>
        <w:rPr>
          <w:b/>
          <w:bCs/>
          <w:sz w:val="28"/>
          <w:szCs w:val="28"/>
        </w:rPr>
      </w:pPr>
    </w:p>
    <w:p w14:paraId="3BF83EBA" w14:textId="3D8B3046" w:rsidR="006E5552" w:rsidRPr="005C4E17" w:rsidRDefault="006E5552" w:rsidP="005C4E17">
      <w:pPr>
        <w:jc w:val="center"/>
        <w:rPr>
          <w:b/>
          <w:bCs/>
          <w:sz w:val="28"/>
          <w:szCs w:val="28"/>
        </w:rPr>
      </w:pPr>
    </w:p>
    <w:p w14:paraId="1FC7CAF1" w14:textId="4EC14D67" w:rsidR="006E5552" w:rsidRPr="005C4E17" w:rsidRDefault="006E5552" w:rsidP="005C4E17">
      <w:pPr>
        <w:jc w:val="center"/>
        <w:rPr>
          <w:b/>
          <w:bCs/>
          <w:sz w:val="28"/>
          <w:szCs w:val="28"/>
        </w:rPr>
      </w:pPr>
    </w:p>
    <w:p w14:paraId="68C337B1" w14:textId="243C61E3" w:rsidR="006E5552" w:rsidRPr="005C4E17" w:rsidRDefault="006E5552" w:rsidP="005C4E17">
      <w:pPr>
        <w:jc w:val="center"/>
        <w:rPr>
          <w:b/>
          <w:bCs/>
          <w:sz w:val="28"/>
          <w:szCs w:val="28"/>
        </w:rPr>
      </w:pPr>
    </w:p>
    <w:p w14:paraId="3B83FA1C" w14:textId="40ED9A31" w:rsidR="006E5552" w:rsidRPr="005C4E17" w:rsidRDefault="006E5552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sz w:val="28"/>
          <w:szCs w:val="28"/>
          <w:lang w:val="ru-RU"/>
        </w:rPr>
        <w:t>Генерируем ключ</w:t>
      </w:r>
    </w:p>
    <w:p w14:paraId="1A5408A6" w14:textId="76412B21" w:rsidR="006E5552" w:rsidRPr="005C4E17" w:rsidRDefault="006E5552" w:rsidP="005C4E17">
      <w:pPr>
        <w:jc w:val="center"/>
        <w:rPr>
          <w:b/>
          <w:bCs/>
          <w:sz w:val="28"/>
          <w:szCs w:val="28"/>
        </w:rPr>
      </w:pPr>
      <w:r w:rsidRPr="005C4E17">
        <w:rPr>
          <w:b/>
          <w:bCs/>
          <w:sz w:val="28"/>
          <w:szCs w:val="28"/>
        </w:rPr>
        <w:drawing>
          <wp:inline distT="0" distB="0" distL="0" distR="0" wp14:anchorId="1626EA57" wp14:editId="6DF8B9C2">
            <wp:extent cx="5430008" cy="370574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8F51" w14:textId="6FF9C51C" w:rsidR="006E5552" w:rsidRPr="005C4E17" w:rsidRDefault="006E5552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sz w:val="28"/>
          <w:szCs w:val="28"/>
          <w:lang w:val="ru-RU"/>
        </w:rPr>
        <w:t>Выводим его и копируем</w:t>
      </w:r>
    </w:p>
    <w:p w14:paraId="3758B733" w14:textId="5C0BB8BC" w:rsidR="006E5552" w:rsidRPr="005C4E17" w:rsidRDefault="006E5552" w:rsidP="005C4E17">
      <w:pPr>
        <w:jc w:val="center"/>
        <w:rPr>
          <w:b/>
          <w:bCs/>
          <w:sz w:val="28"/>
          <w:szCs w:val="28"/>
        </w:rPr>
      </w:pPr>
      <w:r w:rsidRPr="005C4E17">
        <w:rPr>
          <w:b/>
          <w:bCs/>
          <w:sz w:val="28"/>
          <w:szCs w:val="28"/>
        </w:rPr>
        <w:drawing>
          <wp:inline distT="0" distB="0" distL="0" distR="0" wp14:anchorId="2F91DCF7" wp14:editId="09D6C947">
            <wp:extent cx="5525271" cy="222916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DDFC" w14:textId="17E6AB54" w:rsidR="006E5552" w:rsidRPr="005C4E17" w:rsidRDefault="006E5552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sz w:val="28"/>
          <w:szCs w:val="28"/>
          <w:lang w:val="ru-RU"/>
        </w:rPr>
        <w:t>Добавляем в доступ</w:t>
      </w:r>
    </w:p>
    <w:p w14:paraId="2A906B3E" w14:textId="7269AB61" w:rsidR="006E5552" w:rsidRPr="005C4E17" w:rsidRDefault="006E5552" w:rsidP="005C4E17">
      <w:pPr>
        <w:jc w:val="center"/>
        <w:rPr>
          <w:b/>
          <w:bCs/>
          <w:sz w:val="28"/>
          <w:szCs w:val="28"/>
        </w:rPr>
      </w:pPr>
      <w:r w:rsidRPr="005C4E17">
        <w:rPr>
          <w:b/>
          <w:bCs/>
          <w:sz w:val="28"/>
          <w:szCs w:val="28"/>
        </w:rPr>
        <w:lastRenderedPageBreak/>
        <w:drawing>
          <wp:inline distT="0" distB="0" distL="0" distR="0" wp14:anchorId="43DD94EC" wp14:editId="4FF12D74">
            <wp:extent cx="6152515" cy="1343660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DD02" w14:textId="72DF7434" w:rsidR="00D26EBE" w:rsidRPr="005C4E17" w:rsidRDefault="00D26EBE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sz w:val="28"/>
          <w:szCs w:val="28"/>
          <w:lang w:val="ru-RU"/>
        </w:rPr>
        <w:t>Топология</w:t>
      </w:r>
    </w:p>
    <w:p w14:paraId="5AE0AC30" w14:textId="0179DA31" w:rsidR="006E5552" w:rsidRPr="005C4E17" w:rsidRDefault="00D26EBE" w:rsidP="005C4E17">
      <w:pPr>
        <w:jc w:val="center"/>
        <w:rPr>
          <w:b/>
          <w:bCs/>
          <w:sz w:val="28"/>
          <w:szCs w:val="28"/>
        </w:rPr>
      </w:pPr>
      <w:r w:rsidRPr="005C4E17">
        <w:rPr>
          <w:b/>
          <w:bCs/>
          <w:noProof/>
          <w:sz w:val="28"/>
          <w:szCs w:val="28"/>
        </w:rPr>
        <w:drawing>
          <wp:inline distT="0" distB="0" distL="0" distR="0" wp14:anchorId="3B874C42" wp14:editId="2AEC18EC">
            <wp:extent cx="6152515" cy="14128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0765" w14:textId="4385334D" w:rsidR="00D26EBE" w:rsidRPr="005C4E17" w:rsidRDefault="008035A3" w:rsidP="005C4E17">
      <w:pPr>
        <w:jc w:val="center"/>
        <w:rPr>
          <w:b/>
          <w:bCs/>
          <w:sz w:val="28"/>
          <w:szCs w:val="28"/>
        </w:rPr>
      </w:pPr>
      <w:r w:rsidRPr="005C4E17">
        <w:rPr>
          <w:b/>
          <w:bCs/>
          <w:sz w:val="28"/>
          <w:szCs w:val="28"/>
          <w:lang w:val="ru-RU"/>
        </w:rPr>
        <w:t xml:space="preserve">Настройка </w:t>
      </w:r>
      <w:r w:rsidR="00B505E0" w:rsidRPr="005C4E17">
        <w:rPr>
          <w:b/>
          <w:bCs/>
          <w:sz w:val="28"/>
          <w:szCs w:val="28"/>
        </w:rPr>
        <w:t>host_1</w:t>
      </w:r>
    </w:p>
    <w:p w14:paraId="3AB44179" w14:textId="0131F867" w:rsidR="00D26EBE" w:rsidRPr="005C4E17" w:rsidRDefault="00D26EBE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noProof/>
          <w:sz w:val="28"/>
          <w:szCs w:val="28"/>
        </w:rPr>
        <w:drawing>
          <wp:inline distT="0" distB="0" distL="0" distR="0" wp14:anchorId="0FFC52DB" wp14:editId="7DBCE0A7">
            <wp:extent cx="6152515" cy="24193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447B" w14:textId="62CCC93A" w:rsidR="00B505E0" w:rsidRPr="005C4E17" w:rsidRDefault="00B505E0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sz w:val="28"/>
          <w:szCs w:val="28"/>
          <w:lang w:val="ru-RU"/>
        </w:rPr>
        <w:t xml:space="preserve">Настройка </w:t>
      </w:r>
      <w:r w:rsidRPr="005C4E17">
        <w:rPr>
          <w:b/>
          <w:bCs/>
          <w:sz w:val="28"/>
          <w:szCs w:val="28"/>
        </w:rPr>
        <w:t>host_4</w:t>
      </w:r>
    </w:p>
    <w:p w14:paraId="76F9361F" w14:textId="65509CB8" w:rsidR="00B505E0" w:rsidRPr="005C4E17" w:rsidRDefault="00B505E0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465F672" wp14:editId="7040CE29">
            <wp:extent cx="6152515" cy="238950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3933" w14:textId="75EEE8DE" w:rsidR="00B505E0" w:rsidRPr="005C4E17" w:rsidRDefault="00B505E0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sz w:val="28"/>
          <w:szCs w:val="28"/>
          <w:lang w:val="ru-RU"/>
        </w:rPr>
        <w:t>Настройка роутера</w:t>
      </w:r>
    </w:p>
    <w:p w14:paraId="696892EB" w14:textId="2A79290D" w:rsidR="00B505E0" w:rsidRPr="005C4E17" w:rsidRDefault="00B505E0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noProof/>
          <w:sz w:val="28"/>
          <w:szCs w:val="28"/>
        </w:rPr>
        <w:drawing>
          <wp:inline distT="0" distB="0" distL="0" distR="0" wp14:anchorId="5BD30768" wp14:editId="621F2F31">
            <wp:extent cx="4895850" cy="31323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7743" cy="31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952B" w14:textId="797F8671" w:rsidR="00B505E0" w:rsidRPr="005C4E17" w:rsidRDefault="00B505E0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sz w:val="28"/>
          <w:szCs w:val="28"/>
          <w:lang w:val="ru-RU"/>
        </w:rPr>
        <w:t xml:space="preserve">Проверка </w:t>
      </w:r>
      <w:r w:rsidRPr="005C4E17">
        <w:rPr>
          <w:b/>
          <w:bCs/>
          <w:sz w:val="28"/>
          <w:szCs w:val="28"/>
        </w:rPr>
        <w:t>ping</w:t>
      </w:r>
      <w:r w:rsidRPr="005C4E17">
        <w:rPr>
          <w:b/>
          <w:bCs/>
          <w:sz w:val="28"/>
          <w:szCs w:val="28"/>
          <w:lang w:val="ru-RU"/>
        </w:rPr>
        <w:t xml:space="preserve"> внутри сети с </w:t>
      </w:r>
      <w:r w:rsidRPr="005C4E17">
        <w:rPr>
          <w:b/>
          <w:bCs/>
          <w:sz w:val="28"/>
          <w:szCs w:val="28"/>
        </w:rPr>
        <w:t>host</w:t>
      </w:r>
      <w:r w:rsidRPr="005C4E17">
        <w:rPr>
          <w:b/>
          <w:bCs/>
          <w:sz w:val="28"/>
          <w:szCs w:val="28"/>
          <w:lang w:val="ru-RU"/>
        </w:rPr>
        <w:t>_1 на 2</w:t>
      </w:r>
    </w:p>
    <w:p w14:paraId="2C55A3EC" w14:textId="3452D33E" w:rsidR="00B505E0" w:rsidRPr="005C4E17" w:rsidRDefault="00B505E0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noProof/>
          <w:sz w:val="28"/>
          <w:szCs w:val="28"/>
        </w:rPr>
        <w:drawing>
          <wp:inline distT="0" distB="0" distL="0" distR="0" wp14:anchorId="680BE47B" wp14:editId="2B494117">
            <wp:extent cx="4563112" cy="2086266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BABA" w14:textId="3F524FBB" w:rsidR="00B505E0" w:rsidRPr="005C4E17" w:rsidRDefault="00B505E0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sz w:val="28"/>
          <w:szCs w:val="28"/>
          <w:lang w:val="ru-RU"/>
        </w:rPr>
        <w:lastRenderedPageBreak/>
        <w:t>Проверка с роутера в разные сети</w:t>
      </w:r>
    </w:p>
    <w:p w14:paraId="53C98715" w14:textId="616267B4" w:rsidR="00B505E0" w:rsidRPr="005C4E17" w:rsidRDefault="00B505E0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noProof/>
          <w:sz w:val="28"/>
          <w:szCs w:val="28"/>
        </w:rPr>
        <w:drawing>
          <wp:inline distT="0" distB="0" distL="0" distR="0" wp14:anchorId="24475D65" wp14:editId="24FFEA92">
            <wp:extent cx="5229225" cy="218481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399" cy="218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5CBA" w14:textId="08310966" w:rsidR="00B505E0" w:rsidRPr="005C4E17" w:rsidRDefault="00B505E0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sz w:val="28"/>
          <w:szCs w:val="28"/>
          <w:lang w:val="ru-RU"/>
        </w:rPr>
        <w:t xml:space="preserve">Конфигурация </w:t>
      </w:r>
      <w:r w:rsidRPr="005C4E17">
        <w:rPr>
          <w:b/>
          <w:bCs/>
          <w:sz w:val="28"/>
          <w:szCs w:val="28"/>
        </w:rPr>
        <w:t xml:space="preserve">(show run) </w:t>
      </w:r>
      <w:r w:rsidRPr="005C4E17">
        <w:rPr>
          <w:b/>
          <w:bCs/>
          <w:sz w:val="28"/>
          <w:szCs w:val="28"/>
          <w:lang w:val="ru-RU"/>
        </w:rPr>
        <w:t>интерфейсов</w:t>
      </w:r>
    </w:p>
    <w:p w14:paraId="5C42370A" w14:textId="1ACE79BE" w:rsidR="00B505E0" w:rsidRPr="005C4E17" w:rsidRDefault="00B505E0" w:rsidP="005C4E17">
      <w:pPr>
        <w:jc w:val="center"/>
        <w:rPr>
          <w:b/>
          <w:bCs/>
          <w:sz w:val="28"/>
          <w:szCs w:val="28"/>
          <w:lang w:val="ru-RU"/>
        </w:rPr>
      </w:pPr>
      <w:r w:rsidRPr="005C4E17">
        <w:rPr>
          <w:b/>
          <w:bCs/>
          <w:noProof/>
          <w:sz w:val="28"/>
          <w:szCs w:val="28"/>
        </w:rPr>
        <w:drawing>
          <wp:inline distT="0" distB="0" distL="0" distR="0" wp14:anchorId="7E211BF3" wp14:editId="573A46BE">
            <wp:extent cx="3229426" cy="1524213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6EEC" w14:textId="77777777" w:rsidR="00D26EBE" w:rsidRPr="005C4E17" w:rsidRDefault="00D26EBE" w:rsidP="005C4E17">
      <w:pPr>
        <w:jc w:val="center"/>
        <w:rPr>
          <w:b/>
          <w:bCs/>
          <w:sz w:val="28"/>
          <w:szCs w:val="28"/>
          <w:lang w:val="ru-RU"/>
        </w:rPr>
      </w:pPr>
    </w:p>
    <w:sectPr w:rsidR="00D26EBE" w:rsidRPr="005C4E1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31"/>
    <w:rsid w:val="001D16BD"/>
    <w:rsid w:val="005C4E17"/>
    <w:rsid w:val="006E5552"/>
    <w:rsid w:val="008035A3"/>
    <w:rsid w:val="00B505E0"/>
    <w:rsid w:val="00C92EC4"/>
    <w:rsid w:val="00D26EBE"/>
    <w:rsid w:val="00EA3205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7271B"/>
  <w15:chartTrackingRefBased/>
  <w15:docId w15:val="{4C1E8E27-761A-4E5C-AD80-1A696BD26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92EC4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2EC4"/>
    <w:rPr>
      <w:rFonts w:ascii="Times New Roman" w:eastAsiaTheme="majorEastAsia" w:hAnsi="Times New Roman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Буханцов</dc:creator>
  <cp:keywords/>
  <dc:description/>
  <cp:lastModifiedBy>Влад Буханцов</cp:lastModifiedBy>
  <cp:revision>4</cp:revision>
  <dcterms:created xsi:type="dcterms:W3CDTF">2025-05-16T14:10:00Z</dcterms:created>
  <dcterms:modified xsi:type="dcterms:W3CDTF">2025-05-16T15:20:00Z</dcterms:modified>
</cp:coreProperties>
</file>