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pBdr/>
        <w:spacing w:before="1060" w:line="264" w:lineRule="auto"/>
        <w:ind w:left="540" w:right="540" w:firstLine="0"/>
        <w:contextualSpacing w:val="0"/>
        <w:rPr/>
      </w:pPr>
      <w:bookmarkStart w:colFirst="0" w:colLast="0" w:name="_gjdgxs" w:id="0"/>
      <w:bookmarkEnd w:id="0"/>
      <w:hyperlink r:id="rId5">
        <w:r w:rsidDel="00000000" w:rsidR="00000000" w:rsidRPr="00000000">
          <w:rPr>
            <w:rFonts w:ascii="Lato" w:cs="Lato" w:eastAsia="Lato" w:hAnsi="Lato"/>
            <w:b w:val="1"/>
            <w:color w:val="02c4c7"/>
            <w:sz w:val="54"/>
            <w:szCs w:val="54"/>
            <w:highlight w:val="white"/>
            <w:rtl w:val="0"/>
          </w:rPr>
          <w:t xml:space="preserve">Wolf3d</w:t>
        </w:r>
      </w:hyperlink>
      <w:hyperlink r:id="rId6">
        <w:r w:rsidDel="00000000" w:rsidR="00000000" w:rsidRPr="00000000">
          <w:rPr>
            <w:rtl w:val="0"/>
          </w:rPr>
        </w:r>
      </w:hyperlink>
    </w:p>
    <w:p w:rsidR="00000000" w:rsidDel="00000000" w:rsidP="00000000" w:rsidRDefault="00000000" w:rsidRPr="00000000">
      <w:pPr>
        <w:pStyle w:val="Heading2"/>
        <w:pBdr/>
        <w:spacing w:before="200" w:line="264" w:lineRule="auto"/>
        <w:ind w:left="540" w:right="540" w:firstLine="0"/>
        <w:contextualSpacing w:val="0"/>
        <w:rPr/>
      </w:pPr>
      <w:bookmarkStart w:colFirst="0" w:colLast="0" w:name="_30j0zll" w:id="1"/>
      <w:bookmarkEnd w:id="1"/>
      <w:r w:rsidDel="00000000" w:rsidR="00000000" w:rsidRPr="00000000">
        <w:rPr>
          <w:rFonts w:ascii="Lato" w:cs="Lato" w:eastAsia="Lato" w:hAnsi="Lato"/>
          <w:b w:val="1"/>
          <w:color w:val="4d4d4d"/>
          <w:sz w:val="46"/>
          <w:szCs w:val="46"/>
          <w:highlight w:val="white"/>
          <w:rtl w:val="0"/>
        </w:rPr>
        <w:t xml:space="preserve">Sections</w:t>
      </w:r>
      <w:r w:rsidDel="00000000" w:rsidR="00000000" w:rsidRPr="00000000">
        <w:rPr>
          <w:rtl w:val="0"/>
        </w:rPr>
      </w:r>
    </w:p>
    <w:p w:rsidR="00000000" w:rsidDel="00000000" w:rsidP="00000000" w:rsidRDefault="00000000" w:rsidRPr="00000000">
      <w:pPr>
        <w:pStyle w:val="Heading3"/>
        <w:pBdr/>
        <w:spacing w:before="200" w:line="264" w:lineRule="auto"/>
        <w:ind w:left="540" w:right="540" w:firstLine="0"/>
        <w:contextualSpacing w:val="0"/>
        <w:rPr/>
      </w:pPr>
      <w:bookmarkStart w:colFirst="0" w:colLast="0" w:name="_1fob9te" w:id="2"/>
      <w:bookmarkEnd w:id="2"/>
      <w:r w:rsidDel="00000000" w:rsidR="00000000" w:rsidRPr="00000000">
        <w:rPr>
          <w:color w:val="4d4d4d"/>
          <w:sz w:val="36"/>
          <w:szCs w:val="36"/>
          <w:highlight w:val="white"/>
          <w:rtl w:val="0"/>
        </w:rPr>
        <w:t xml:space="preserve">Preliminaires</w:t>
      </w:r>
      <w:r w:rsidDel="00000000" w:rsidR="00000000" w:rsidRPr="00000000">
        <w:rPr>
          <w:rtl w:val="0"/>
        </w:rPr>
      </w:r>
    </w:p>
    <w:p w:rsidR="00000000" w:rsidDel="00000000" w:rsidP="00000000" w:rsidRDefault="00000000" w:rsidRPr="00000000">
      <w:pPr>
        <w:pStyle w:val="Heading4"/>
        <w:pBdr/>
        <w:spacing w:after="160" w:before="200" w:line="264" w:lineRule="auto"/>
        <w:ind w:left="540" w:right="540" w:firstLine="0"/>
        <w:contextualSpacing w:val="0"/>
        <w:rPr/>
      </w:pPr>
      <w:bookmarkStart w:colFirst="0" w:colLast="0" w:name="_3znysh7" w:id="3"/>
      <w:bookmarkEnd w:id="3"/>
      <w:r w:rsidDel="00000000" w:rsidR="00000000" w:rsidRPr="00000000">
        <w:rPr>
          <w:b w:val="1"/>
          <w:color w:val="4d4d4d"/>
          <w:sz w:val="28"/>
          <w:szCs w:val="28"/>
          <w:highlight w:val="white"/>
          <w:rtl w:val="0"/>
        </w:rPr>
        <w:t xml:space="preserve">La base</w:t>
      </w:r>
      <w:r w:rsidDel="00000000" w:rsidR="00000000" w:rsidRPr="00000000">
        <w:rPr>
          <w:rtl w:val="0"/>
        </w:rPr>
      </w:r>
    </w:p>
    <w:p w:rsidR="00000000" w:rsidDel="00000000" w:rsidP="00000000" w:rsidRDefault="00000000" w:rsidRPr="00000000">
      <w:pPr>
        <w:pBdr/>
        <w:spacing w:after="160" w:before="200" w:line="327.27272727272725" w:lineRule="auto"/>
        <w:ind w:left="540" w:right="540" w:firstLine="0"/>
        <w:contextualSpacing w:val="0"/>
        <w:rPr/>
      </w:pPr>
      <w:r w:rsidDel="00000000" w:rsidR="00000000" w:rsidRPr="00000000">
        <w:rPr>
          <w:color w:val="4d4d4d"/>
          <w:highlight w:val="white"/>
          <w:rtl w:val="0"/>
        </w:rPr>
        <w:t xml:space="preserve">Tres classiquement, la soutenance s'arrete si </w:t>
      </w:r>
      <w:r w:rsidDel="00000000" w:rsidR="00000000" w:rsidRPr="00000000">
        <w:rPr>
          <w:rtl w:val="0"/>
        </w:rPr>
      </w:r>
    </w:p>
    <w:p w:rsidR="00000000" w:rsidDel="00000000" w:rsidP="00000000" w:rsidRDefault="00000000" w:rsidRPr="00000000">
      <w:pPr>
        <w:pBdr/>
        <w:spacing w:after="160" w:before="200" w:line="327.27272727272725" w:lineRule="auto"/>
        <w:ind w:left="540" w:right="540" w:firstLine="0"/>
        <w:contextualSpacing w:val="0"/>
        <w:rPr/>
      </w:pPr>
      <w:r w:rsidDel="00000000" w:rsidR="00000000" w:rsidRPr="00000000">
        <w:rPr>
          <w:color w:val="4d4d4d"/>
          <w:highlight w:val="white"/>
          <w:rtl w:val="0"/>
        </w:rPr>
        <w:t xml:space="preserve">- pas de rendu, git vide </w:t>
      </w:r>
      <w:r w:rsidDel="00000000" w:rsidR="00000000" w:rsidRPr="00000000">
        <w:rPr>
          <w:rtl w:val="0"/>
        </w:rPr>
      </w:r>
    </w:p>
    <w:p w:rsidR="00000000" w:rsidDel="00000000" w:rsidP="00000000" w:rsidRDefault="00000000" w:rsidRPr="00000000">
      <w:pPr>
        <w:pBdr/>
        <w:spacing w:after="160" w:before="200" w:line="327.27272727272725" w:lineRule="auto"/>
        <w:ind w:left="540" w:right="540" w:firstLine="0"/>
        <w:contextualSpacing w:val="0"/>
        <w:rPr/>
      </w:pPr>
      <w:r w:rsidDel="00000000" w:rsidR="00000000" w:rsidRPr="00000000">
        <w:rPr>
          <w:color w:val="4d4d4d"/>
          <w:highlight w:val="white"/>
          <w:rtl w:val="0"/>
        </w:rPr>
        <w:t xml:space="preserve">- Fichier auteur manquant ou incorrect si il etait demande par le sujet </w:t>
      </w:r>
      <w:r w:rsidDel="00000000" w:rsidR="00000000" w:rsidRPr="00000000">
        <w:rPr>
          <w:rtl w:val="0"/>
        </w:rPr>
      </w:r>
    </w:p>
    <w:p w:rsidR="00000000" w:rsidDel="00000000" w:rsidP="00000000" w:rsidRDefault="00000000" w:rsidRPr="00000000">
      <w:pPr>
        <w:pBdr/>
        <w:spacing w:after="160" w:before="200" w:line="327.27272727272725" w:lineRule="auto"/>
        <w:ind w:left="540" w:right="540" w:firstLine="0"/>
        <w:contextualSpacing w:val="0"/>
        <w:rPr/>
      </w:pPr>
      <w:r w:rsidDel="00000000" w:rsidR="00000000" w:rsidRPr="00000000">
        <w:rPr>
          <w:color w:val="4d4d4d"/>
          <w:highlight w:val="white"/>
          <w:rtl w:val="0"/>
        </w:rPr>
        <w:t xml:space="preserve">- Norme (d'apres la norminette) </w:t>
      </w:r>
      <w:r w:rsidDel="00000000" w:rsidR="00000000" w:rsidRPr="00000000">
        <w:rPr>
          <w:rtl w:val="0"/>
        </w:rPr>
      </w:r>
    </w:p>
    <w:p w:rsidR="00000000" w:rsidDel="00000000" w:rsidP="00000000" w:rsidRDefault="00000000" w:rsidRPr="00000000">
      <w:pPr>
        <w:pBdr/>
        <w:spacing w:after="160" w:before="200" w:line="327.27272727272725" w:lineRule="auto"/>
        <w:ind w:left="540" w:right="540" w:firstLine="0"/>
        <w:contextualSpacing w:val="0"/>
        <w:rPr/>
      </w:pPr>
      <w:r w:rsidDel="00000000" w:rsidR="00000000" w:rsidRPr="00000000">
        <w:rPr>
          <w:color w:val="4d4d4d"/>
          <w:highlight w:val="white"/>
          <w:rtl w:val="0"/>
        </w:rPr>
        <w:t xml:space="preserve">- Triche </w:t>
      </w:r>
      <w:r w:rsidDel="00000000" w:rsidR="00000000" w:rsidRPr="00000000">
        <w:rPr>
          <w:rtl w:val="0"/>
        </w:rPr>
      </w:r>
    </w:p>
    <w:p w:rsidR="00000000" w:rsidDel="00000000" w:rsidP="00000000" w:rsidRDefault="00000000" w:rsidRPr="00000000">
      <w:pPr>
        <w:pBdr/>
        <w:spacing w:after="160" w:before="200" w:line="327.27272727272725" w:lineRule="auto"/>
        <w:ind w:left="540" w:right="540" w:firstLine="0"/>
        <w:contextualSpacing w:val="0"/>
        <w:rPr/>
      </w:pPr>
      <w:r w:rsidDel="00000000" w:rsidR="00000000" w:rsidRPr="00000000">
        <w:rPr>
          <w:color w:val="4d4d4d"/>
          <w:highlight w:val="white"/>
          <w:rtl w:val="0"/>
        </w:rPr>
        <w:t xml:space="preserve">- ca compile pas un executable wolf3d qui veut bien se lancer.</w:t>
      </w:r>
      <w:r w:rsidDel="00000000" w:rsidR="00000000" w:rsidRPr="00000000">
        <w:rPr>
          <w:rtl w:val="0"/>
        </w:rPr>
      </w:r>
    </w:p>
    <w:p w:rsidR="00000000" w:rsidDel="00000000" w:rsidP="00000000" w:rsidRDefault="00000000" w:rsidRPr="00000000">
      <w:pPr>
        <w:pStyle w:val="Heading3"/>
        <w:pBdr/>
        <w:spacing w:before="200" w:line="264" w:lineRule="auto"/>
        <w:ind w:left="540" w:right="540" w:firstLine="0"/>
        <w:contextualSpacing w:val="0"/>
        <w:rPr/>
      </w:pPr>
      <w:bookmarkStart w:colFirst="0" w:colLast="0" w:name="_2et92p0" w:id="4"/>
      <w:bookmarkEnd w:id="4"/>
      <w:r w:rsidDel="00000000" w:rsidR="00000000" w:rsidRPr="00000000">
        <w:rPr>
          <w:color w:val="4d4d4d"/>
          <w:sz w:val="36"/>
          <w:szCs w:val="36"/>
          <w:highlight w:val="white"/>
          <w:rtl w:val="0"/>
        </w:rPr>
        <w:t xml:space="preserve">Les fonctionnalites minimum</w:t>
      </w:r>
      <w:r w:rsidDel="00000000" w:rsidR="00000000" w:rsidRPr="00000000">
        <w:rPr>
          <w:rtl w:val="0"/>
        </w:rPr>
      </w:r>
    </w:p>
    <w:p w:rsidR="00000000" w:rsidDel="00000000" w:rsidP="00000000" w:rsidRDefault="00000000" w:rsidRPr="00000000">
      <w:pPr>
        <w:pBdr/>
        <w:spacing w:after="160" w:before="200" w:line="327.27272727272725" w:lineRule="auto"/>
        <w:ind w:left="540" w:right="540" w:firstLine="0"/>
        <w:contextualSpacing w:val="0"/>
        <w:rPr/>
      </w:pPr>
      <w:r w:rsidDel="00000000" w:rsidR="00000000" w:rsidRPr="00000000">
        <w:rPr>
          <w:color w:val="4d4d4d"/>
          <w:highlight w:val="white"/>
          <w:rtl w:val="0"/>
        </w:rPr>
        <w:t xml:space="preserve">Rappel : si a un moment ou un autre, le programme ne réagit pas correctement (bus error, segfault, etc..), la soutenance s'arrête, le projet vaut 0. Remarque, avec la minilibX X11, fermer la fenetre avec le bouton du window manager provoque une erreur X11 qu'il n'est pas possible d'intercepter. Ne pas en tenir compte.</w:t>
      </w:r>
      <w:r w:rsidDel="00000000" w:rsidR="00000000" w:rsidRPr="00000000">
        <w:rPr>
          <w:rtl w:val="0"/>
        </w:rPr>
      </w:r>
    </w:p>
    <w:p w:rsidR="00000000" w:rsidDel="00000000" w:rsidP="00000000" w:rsidRDefault="00000000" w:rsidRPr="00000000">
      <w:pPr>
        <w:pStyle w:val="Heading4"/>
        <w:pBdr/>
        <w:spacing w:after="160" w:before="200" w:line="264" w:lineRule="auto"/>
        <w:ind w:left="540" w:right="540" w:firstLine="0"/>
        <w:contextualSpacing w:val="0"/>
        <w:rPr/>
      </w:pPr>
      <w:bookmarkStart w:colFirst="0" w:colLast="0" w:name="_tyjcwt" w:id="5"/>
      <w:bookmarkEnd w:id="5"/>
      <w:r w:rsidDel="00000000" w:rsidR="00000000" w:rsidRPr="00000000">
        <w:rPr>
          <w:b w:val="1"/>
          <w:color w:val="4d4d4d"/>
          <w:sz w:val="28"/>
          <w:szCs w:val="28"/>
          <w:highlight w:val="white"/>
          <w:rtl w:val="0"/>
        </w:rPr>
        <w:t xml:space="preserve">Ca s'affiche</w:t>
      </w:r>
      <w:r w:rsidDel="00000000" w:rsidR="00000000" w:rsidRPr="00000000">
        <w:rPr>
          <w:rtl w:val="0"/>
        </w:rPr>
      </w:r>
    </w:p>
    <w:p w:rsidR="00000000" w:rsidDel="00000000" w:rsidP="00000000" w:rsidRDefault="00000000" w:rsidRPr="00000000">
      <w:pPr>
        <w:pBdr/>
        <w:spacing w:after="160" w:before="200" w:line="327.27272727272725" w:lineRule="auto"/>
        <w:ind w:left="540" w:right="540" w:firstLine="0"/>
        <w:contextualSpacing w:val="0"/>
        <w:rPr/>
      </w:pPr>
      <w:r w:rsidDel="00000000" w:rsidR="00000000" w:rsidRPr="00000000">
        <w:rPr>
          <w:color w:val="4d4d4d"/>
          <w:highlight w:val="white"/>
          <w:rtl w:val="0"/>
        </w:rPr>
        <w:t xml:space="preserve">Est-on en presence : </w:t>
      </w:r>
      <w:r w:rsidDel="00000000" w:rsidR="00000000" w:rsidRPr="00000000">
        <w:rPr>
          <w:rtl w:val="0"/>
        </w:rPr>
      </w:r>
    </w:p>
    <w:p w:rsidR="00000000" w:rsidDel="00000000" w:rsidP="00000000" w:rsidRDefault="00000000" w:rsidRPr="00000000">
      <w:pPr>
        <w:pBdr/>
        <w:spacing w:after="160" w:before="200" w:line="327.27272727272725" w:lineRule="auto"/>
        <w:ind w:left="540" w:right="540" w:firstLine="0"/>
        <w:contextualSpacing w:val="0"/>
        <w:rPr/>
      </w:pPr>
      <w:r w:rsidDel="00000000" w:rsidR="00000000" w:rsidRPr="00000000">
        <w:rPr>
          <w:color w:val="4d4d4d"/>
          <w:highlight w:val="white"/>
          <w:rtl w:val="0"/>
        </w:rPr>
        <w:t xml:space="preserve">- d'une fenetre qui s'ouvre </w:t>
      </w:r>
      <w:r w:rsidDel="00000000" w:rsidR="00000000" w:rsidRPr="00000000">
        <w:rPr>
          <w:rtl w:val="0"/>
        </w:rPr>
      </w:r>
    </w:p>
    <w:p w:rsidR="00000000" w:rsidDel="00000000" w:rsidP="00000000" w:rsidRDefault="00000000" w:rsidRPr="00000000">
      <w:pPr>
        <w:pBdr/>
        <w:spacing w:after="160" w:before="200" w:line="327.27272727272725" w:lineRule="auto"/>
        <w:ind w:left="540" w:right="540" w:firstLine="0"/>
        <w:contextualSpacing w:val="0"/>
        <w:rPr/>
      </w:pPr>
      <w:r w:rsidDel="00000000" w:rsidR="00000000" w:rsidRPr="00000000">
        <w:rPr>
          <w:color w:val="4d4d4d"/>
          <w:highlight w:val="white"/>
          <w:rtl w:val="0"/>
        </w:rPr>
        <w:t xml:space="preserve">- d'une image qui s'affiche et qui represente une vue de l'interieur d'un labyrinthe ? </w:t>
      </w:r>
      <w:r w:rsidDel="00000000" w:rsidR="00000000" w:rsidRPr="00000000">
        <w:rPr>
          <w:rtl w:val="0"/>
        </w:rPr>
      </w:r>
    </w:p>
    <w:p w:rsidR="00000000" w:rsidDel="00000000" w:rsidP="00000000" w:rsidRDefault="00000000" w:rsidRPr="00000000">
      <w:pPr>
        <w:pBdr/>
        <w:spacing w:after="160" w:before="200" w:line="327.27272727272725" w:lineRule="auto"/>
        <w:ind w:left="540" w:right="540" w:firstLine="0"/>
        <w:contextualSpacing w:val="0"/>
        <w:rPr/>
      </w:pPr>
      <w:r w:rsidDel="00000000" w:rsidR="00000000" w:rsidRPr="00000000">
        <w:rPr>
          <w:color w:val="4d4d4d"/>
          <w:highlight w:val="white"/>
          <w:rtl w:val="0"/>
        </w:rPr>
        <w:t xml:space="preserve">- Gestion de l'evenement Expose correct</w:t>
      </w:r>
      <w:r w:rsidDel="00000000" w:rsidR="00000000" w:rsidRPr="00000000">
        <w:rPr>
          <w:rtl w:val="0"/>
        </w:rPr>
      </w:r>
    </w:p>
    <w:p w:rsidR="00000000" w:rsidDel="00000000" w:rsidP="00000000" w:rsidRDefault="00000000" w:rsidRPr="00000000">
      <w:pPr>
        <w:pStyle w:val="Heading4"/>
        <w:pBdr/>
        <w:spacing w:after="160" w:before="200" w:line="264" w:lineRule="auto"/>
        <w:ind w:left="540" w:right="540" w:firstLine="0"/>
        <w:contextualSpacing w:val="0"/>
        <w:rPr/>
      </w:pPr>
      <w:bookmarkStart w:colFirst="0" w:colLast="0" w:name="_3dy6vkm" w:id="6"/>
      <w:bookmarkEnd w:id="6"/>
      <w:r w:rsidDel="00000000" w:rsidR="00000000" w:rsidRPr="00000000">
        <w:rPr>
          <w:b w:val="1"/>
          <w:color w:val="4d4d4d"/>
          <w:sz w:val="28"/>
          <w:szCs w:val="28"/>
          <w:highlight w:val="white"/>
          <w:rtl w:val="0"/>
        </w:rPr>
        <w:t xml:space="preserve">Touches</w:t>
      </w:r>
      <w:r w:rsidDel="00000000" w:rsidR="00000000" w:rsidRPr="00000000">
        <w:rPr>
          <w:rtl w:val="0"/>
        </w:rPr>
      </w:r>
    </w:p>
    <w:p w:rsidR="00000000" w:rsidDel="00000000" w:rsidP="00000000" w:rsidRDefault="00000000" w:rsidRPr="00000000">
      <w:pPr>
        <w:pBdr/>
        <w:spacing w:after="160" w:before="200" w:line="327.27272727272725" w:lineRule="auto"/>
        <w:ind w:left="540" w:right="540" w:firstLine="0"/>
        <w:contextualSpacing w:val="0"/>
        <w:rPr/>
      </w:pPr>
      <w:r w:rsidDel="00000000" w:rsidR="00000000" w:rsidRPr="00000000">
        <w:rPr>
          <w:color w:val="4d4d4d"/>
          <w:highlight w:val="white"/>
          <w:rtl w:val="0"/>
        </w:rPr>
        <w:t xml:space="preserve">On peut interagir avec le programme : </w:t>
      </w:r>
      <w:r w:rsidDel="00000000" w:rsidR="00000000" w:rsidRPr="00000000">
        <w:rPr>
          <w:rtl w:val="0"/>
        </w:rPr>
      </w:r>
    </w:p>
    <w:p w:rsidR="00000000" w:rsidDel="00000000" w:rsidP="00000000" w:rsidRDefault="00000000" w:rsidRPr="00000000">
      <w:pPr>
        <w:pBdr/>
        <w:spacing w:after="160" w:before="200" w:line="327.27272727272725" w:lineRule="auto"/>
        <w:ind w:left="540" w:right="540" w:firstLine="0"/>
        <w:contextualSpacing w:val="0"/>
        <w:rPr/>
      </w:pPr>
      <w:r w:rsidDel="00000000" w:rsidR="00000000" w:rsidRPr="00000000">
        <w:rPr>
          <w:color w:val="4d4d4d"/>
          <w:highlight w:val="white"/>
          <w:rtl w:val="0"/>
        </w:rPr>
        <w:t xml:space="preserve">- ESC (ou autre) pour sortir </w:t>
      </w:r>
      <w:r w:rsidDel="00000000" w:rsidR="00000000" w:rsidRPr="00000000">
        <w:rPr>
          <w:rtl w:val="0"/>
        </w:rPr>
      </w:r>
    </w:p>
    <w:p w:rsidR="00000000" w:rsidDel="00000000" w:rsidP="00000000" w:rsidRDefault="00000000" w:rsidRPr="00000000">
      <w:pPr>
        <w:pBdr/>
        <w:spacing w:after="160" w:before="200" w:line="327.27272727272725" w:lineRule="auto"/>
        <w:ind w:left="540" w:right="540" w:firstLine="0"/>
        <w:contextualSpacing w:val="0"/>
        <w:rPr/>
      </w:pPr>
      <w:r w:rsidDel="00000000" w:rsidR="00000000" w:rsidRPr="00000000">
        <w:rPr>
          <w:color w:val="4d4d4d"/>
          <w:highlight w:val="white"/>
          <w:rtl w:val="0"/>
        </w:rPr>
        <w:t xml:space="preserve">- Il se passe quelque chose lorsqu'on utilise les flèches (ou AWSD par ex) prevues pour se deplacer</w:t>
      </w:r>
      <w:r w:rsidDel="00000000" w:rsidR="00000000" w:rsidRPr="00000000">
        <w:rPr>
          <w:rtl w:val="0"/>
        </w:rPr>
      </w:r>
    </w:p>
    <w:p w:rsidR="00000000" w:rsidDel="00000000" w:rsidP="00000000" w:rsidRDefault="00000000" w:rsidRPr="00000000">
      <w:pPr>
        <w:pStyle w:val="Heading4"/>
        <w:pBdr/>
        <w:spacing w:after="160" w:before="200" w:line="264" w:lineRule="auto"/>
        <w:ind w:left="540" w:right="540" w:firstLine="0"/>
        <w:contextualSpacing w:val="0"/>
        <w:rPr/>
      </w:pPr>
      <w:bookmarkStart w:colFirst="0" w:colLast="0" w:name="_1t3h5sf" w:id="7"/>
      <w:bookmarkEnd w:id="7"/>
      <w:r w:rsidDel="00000000" w:rsidR="00000000" w:rsidRPr="00000000">
        <w:rPr>
          <w:b w:val="1"/>
          <w:color w:val="4d4d4d"/>
          <w:sz w:val="28"/>
          <w:szCs w:val="28"/>
          <w:highlight w:val="white"/>
          <w:rtl w:val="0"/>
        </w:rPr>
        <w:t xml:space="preserve">Deplacement</w:t>
      </w:r>
      <w:r w:rsidDel="00000000" w:rsidR="00000000" w:rsidRPr="00000000">
        <w:rPr>
          <w:rtl w:val="0"/>
        </w:rPr>
      </w:r>
    </w:p>
    <w:p w:rsidR="00000000" w:rsidDel="00000000" w:rsidP="00000000" w:rsidRDefault="00000000" w:rsidRPr="00000000">
      <w:pPr>
        <w:pBdr/>
        <w:spacing w:after="160" w:before="200" w:line="327.27272727272725" w:lineRule="auto"/>
        <w:ind w:left="540" w:right="540" w:firstLine="0"/>
        <w:contextualSpacing w:val="0"/>
        <w:rPr/>
      </w:pPr>
      <w:r w:rsidDel="00000000" w:rsidR="00000000" w:rsidRPr="00000000">
        <w:rPr>
          <w:color w:val="4d4d4d"/>
          <w:highlight w:val="white"/>
          <w:rtl w:val="0"/>
        </w:rPr>
        <w:t xml:space="preserve">- Ca tourne ? </w:t>
      </w:r>
      <w:r w:rsidDel="00000000" w:rsidR="00000000" w:rsidRPr="00000000">
        <w:rPr>
          <w:rtl w:val="0"/>
        </w:rPr>
      </w:r>
    </w:p>
    <w:p w:rsidR="00000000" w:rsidDel="00000000" w:rsidP="00000000" w:rsidRDefault="00000000" w:rsidRPr="00000000">
      <w:pPr>
        <w:pBdr/>
        <w:spacing w:after="160" w:before="200" w:line="327.27272727272725" w:lineRule="auto"/>
        <w:ind w:left="540" w:right="540" w:firstLine="0"/>
        <w:contextualSpacing w:val="0"/>
        <w:rPr/>
      </w:pPr>
      <w:r w:rsidDel="00000000" w:rsidR="00000000" w:rsidRPr="00000000">
        <w:rPr>
          <w:color w:val="4d4d4d"/>
          <w:highlight w:val="white"/>
          <w:rtl w:val="0"/>
        </w:rPr>
        <w:t xml:space="preserve">- on peut avancer, reculer ? </w:t>
      </w:r>
      <w:r w:rsidDel="00000000" w:rsidR="00000000" w:rsidRPr="00000000">
        <w:rPr>
          <w:rtl w:val="0"/>
        </w:rPr>
      </w:r>
    </w:p>
    <w:p w:rsidR="00000000" w:rsidDel="00000000" w:rsidP="00000000" w:rsidRDefault="00000000" w:rsidRPr="00000000">
      <w:pPr>
        <w:pBdr/>
        <w:spacing w:after="160" w:before="200" w:line="327.27272727272725" w:lineRule="auto"/>
        <w:ind w:left="540" w:right="540" w:firstLine="0"/>
        <w:contextualSpacing w:val="0"/>
        <w:rPr/>
      </w:pPr>
      <w:r w:rsidDel="00000000" w:rsidR="00000000" w:rsidRPr="00000000">
        <w:rPr>
          <w:color w:val="4d4d4d"/>
          <w:highlight w:val="white"/>
          <w:rtl w:val="0"/>
        </w:rPr>
        <w:t xml:space="preserve">- c'est un minimum fluide (c'est jouable quoi, comme c'est sensé être un jeu, si c'est pas jouable, ça va pas)</w:t>
      </w:r>
      <w:r w:rsidDel="00000000" w:rsidR="00000000" w:rsidRPr="00000000">
        <w:rPr>
          <w:rtl w:val="0"/>
        </w:rPr>
      </w:r>
    </w:p>
    <w:p w:rsidR="00000000" w:rsidDel="00000000" w:rsidP="00000000" w:rsidRDefault="00000000" w:rsidRPr="00000000">
      <w:pPr>
        <w:pStyle w:val="Heading4"/>
        <w:pBdr/>
        <w:spacing w:after="160" w:before="200" w:line="264" w:lineRule="auto"/>
        <w:ind w:left="540" w:right="540" w:firstLine="0"/>
        <w:contextualSpacing w:val="0"/>
        <w:rPr/>
      </w:pPr>
      <w:bookmarkStart w:colFirst="0" w:colLast="0" w:name="_4d34og8" w:id="8"/>
      <w:bookmarkEnd w:id="8"/>
      <w:r w:rsidDel="00000000" w:rsidR="00000000" w:rsidRPr="00000000">
        <w:rPr>
          <w:b w:val="1"/>
          <w:color w:val="4d4d4d"/>
          <w:sz w:val="28"/>
          <w:szCs w:val="28"/>
          <w:highlight w:val="white"/>
          <w:rtl w:val="0"/>
        </w:rPr>
        <w:t xml:space="preserve">Les murs</w:t>
      </w:r>
      <w:r w:rsidDel="00000000" w:rsidR="00000000" w:rsidRPr="00000000">
        <w:rPr>
          <w:rtl w:val="0"/>
        </w:rPr>
      </w:r>
    </w:p>
    <w:p w:rsidR="00000000" w:rsidDel="00000000" w:rsidP="00000000" w:rsidRDefault="00000000" w:rsidRPr="00000000">
      <w:pPr>
        <w:pBdr/>
        <w:spacing w:after="160" w:before="200" w:line="327.27272727272725" w:lineRule="auto"/>
        <w:ind w:left="540" w:right="540" w:firstLine="0"/>
        <w:contextualSpacing w:val="0"/>
        <w:rPr/>
      </w:pPr>
      <w:r w:rsidDel="00000000" w:rsidR="00000000" w:rsidRPr="00000000">
        <w:rPr>
          <w:color w:val="4d4d4d"/>
          <w:highlight w:val="white"/>
          <w:rtl w:val="0"/>
        </w:rPr>
        <w:t xml:space="preserve">Chacune des 4 directions des murs a sa propre couleur.</w:t>
      </w:r>
      <w:r w:rsidDel="00000000" w:rsidR="00000000" w:rsidRPr="00000000">
        <w:rPr>
          <w:rtl w:val="0"/>
        </w:rPr>
      </w:r>
    </w:p>
    <w:p w:rsidR="00000000" w:rsidDel="00000000" w:rsidP="00000000" w:rsidRDefault="00000000" w:rsidRPr="00000000">
      <w:pPr>
        <w:pStyle w:val="Heading4"/>
        <w:pBdr/>
        <w:spacing w:after="160" w:before="200" w:line="264" w:lineRule="auto"/>
        <w:ind w:left="540" w:right="540" w:firstLine="0"/>
        <w:contextualSpacing w:val="0"/>
        <w:rPr/>
      </w:pPr>
      <w:bookmarkStart w:colFirst="0" w:colLast="0" w:name="_2s8eyo1" w:id="9"/>
      <w:bookmarkEnd w:id="9"/>
      <w:r w:rsidDel="00000000" w:rsidR="00000000" w:rsidRPr="00000000">
        <w:rPr>
          <w:b w:val="1"/>
          <w:color w:val="4d4d4d"/>
          <w:sz w:val="28"/>
          <w:szCs w:val="28"/>
          <w:highlight w:val="white"/>
          <w:rtl w:val="0"/>
        </w:rPr>
        <w:t xml:space="preserve">Gestion saine</w:t>
      </w:r>
      <w:r w:rsidDel="00000000" w:rsidR="00000000" w:rsidRPr="00000000">
        <w:rPr>
          <w:rtl w:val="0"/>
        </w:rPr>
      </w:r>
    </w:p>
    <w:p w:rsidR="00000000" w:rsidDel="00000000" w:rsidP="00000000" w:rsidRDefault="00000000" w:rsidRPr="00000000">
      <w:pPr>
        <w:pBdr/>
        <w:spacing w:after="160" w:before="200" w:line="327.27272727272725" w:lineRule="auto"/>
        <w:ind w:left="540" w:right="540" w:firstLine="0"/>
        <w:contextualSpacing w:val="0"/>
        <w:rPr/>
      </w:pPr>
      <w:r w:rsidDel="00000000" w:rsidR="00000000" w:rsidRPr="00000000">
        <w:rPr>
          <w:color w:val="4d4d4d"/>
          <w:highlight w:val="white"/>
          <w:rtl w:val="0"/>
        </w:rPr>
        <w:t xml:space="preserve">Verifiez que ca vautre pas avec un ou des parametres en ligne de commande (meme si on fait rien avec, ca doit pas vautrer). </w:t>
      </w:r>
      <w:r w:rsidDel="00000000" w:rsidR="00000000" w:rsidRPr="00000000">
        <w:rPr>
          <w:rtl w:val="0"/>
        </w:rPr>
      </w:r>
    </w:p>
    <w:p w:rsidR="00000000" w:rsidDel="00000000" w:rsidP="00000000" w:rsidRDefault="00000000" w:rsidRPr="00000000">
      <w:pPr>
        <w:pBdr/>
        <w:spacing w:after="160" w:before="200" w:line="327.27272727272725" w:lineRule="auto"/>
        <w:ind w:left="540" w:right="540" w:firstLine="0"/>
        <w:contextualSpacing w:val="0"/>
        <w:rPr/>
      </w:pPr>
      <w:r w:rsidDel="00000000" w:rsidR="00000000" w:rsidRPr="00000000">
        <w:rPr>
          <w:color w:val="4d4d4d"/>
          <w:highlight w:val="white"/>
          <w:rtl w:val="0"/>
        </w:rPr>
        <w:t xml:space="preserve">Verifiez qu'il n'y a pas de memory leak. </w:t>
      </w:r>
      <w:r w:rsidDel="00000000" w:rsidR="00000000" w:rsidRPr="00000000">
        <w:rPr>
          <w:rtl w:val="0"/>
        </w:rPr>
      </w:r>
    </w:p>
    <w:p w:rsidR="00000000" w:rsidDel="00000000" w:rsidP="00000000" w:rsidRDefault="00000000" w:rsidRPr="00000000">
      <w:pPr>
        <w:pBdr/>
        <w:spacing w:after="160" w:before="200" w:line="327.27272727272725" w:lineRule="auto"/>
        <w:ind w:left="540" w:right="540" w:firstLine="0"/>
        <w:contextualSpacing w:val="0"/>
        <w:rPr/>
      </w:pPr>
      <w:r w:rsidDel="00000000" w:rsidR="00000000" w:rsidRPr="00000000">
        <w:rPr>
          <w:color w:val="4d4d4d"/>
          <w:highlight w:val="white"/>
          <w:rtl w:val="0"/>
        </w:rPr>
        <w:t xml:space="preserve">Verifiez qu'il n'y a pas de comportement anormal si on appuie n'importe comment sur plein de touches a la fois (qu'elles fassent quelque chose ou non). </w:t>
      </w:r>
      <w:r w:rsidDel="00000000" w:rsidR="00000000" w:rsidRPr="00000000">
        <w:rPr>
          <w:rtl w:val="0"/>
        </w:rPr>
      </w:r>
    </w:p>
    <w:p w:rsidR="00000000" w:rsidDel="00000000" w:rsidP="00000000" w:rsidRDefault="00000000" w:rsidRPr="00000000">
      <w:pPr>
        <w:pBdr/>
        <w:spacing w:after="160" w:before="200" w:line="327.27272727272725" w:lineRule="auto"/>
        <w:ind w:left="540" w:right="540" w:firstLine="0"/>
        <w:contextualSpacing w:val="0"/>
        <w:rPr/>
      </w:pPr>
      <w:r w:rsidDel="00000000" w:rsidR="00000000" w:rsidRPr="00000000">
        <w:rPr>
          <w:rtl w:val="0"/>
        </w:rPr>
      </w:r>
    </w:p>
    <w:p w:rsidR="00000000" w:rsidDel="00000000" w:rsidP="00000000" w:rsidRDefault="00000000" w:rsidRPr="00000000">
      <w:pPr>
        <w:pBdr/>
        <w:spacing w:after="160" w:before="200" w:line="327.27272727272725" w:lineRule="auto"/>
        <w:ind w:left="540" w:right="540" w:firstLine="0"/>
        <w:contextualSpacing w:val="0"/>
        <w:rPr/>
      </w:pPr>
      <w:r w:rsidDel="00000000" w:rsidR="00000000" w:rsidRPr="00000000">
        <w:rPr>
          <w:color w:val="4d4d4d"/>
          <w:highlight w:val="white"/>
          <w:rtl w:val="0"/>
        </w:rPr>
        <w:t xml:space="preserve">[et rappel: segafult =&gt; 0 global ]</w:t>
      </w:r>
      <w:r w:rsidDel="00000000" w:rsidR="00000000" w:rsidRPr="00000000">
        <w:rPr>
          <w:rtl w:val="0"/>
        </w:rPr>
      </w:r>
    </w:p>
    <w:p w:rsidR="00000000" w:rsidDel="00000000" w:rsidP="00000000" w:rsidRDefault="00000000" w:rsidRPr="00000000">
      <w:pPr>
        <w:pStyle w:val="Heading3"/>
        <w:pBdr/>
        <w:spacing w:before="200" w:line="264" w:lineRule="auto"/>
        <w:ind w:left="540" w:right="540" w:firstLine="0"/>
        <w:contextualSpacing w:val="0"/>
        <w:rPr/>
      </w:pPr>
      <w:bookmarkStart w:colFirst="0" w:colLast="0" w:name="_17dp8vu" w:id="10"/>
      <w:bookmarkEnd w:id="10"/>
      <w:r w:rsidDel="00000000" w:rsidR="00000000" w:rsidRPr="00000000">
        <w:rPr>
          <w:color w:val="4d4d4d"/>
          <w:sz w:val="36"/>
          <w:szCs w:val="36"/>
          <w:highlight w:val="white"/>
          <w:rtl w:val="0"/>
        </w:rPr>
        <w:t xml:space="preserve">Bonus</w:t>
      </w:r>
      <w:r w:rsidDel="00000000" w:rsidR="00000000" w:rsidRPr="00000000">
        <w:rPr>
          <w:rtl w:val="0"/>
        </w:rPr>
      </w:r>
    </w:p>
    <w:p w:rsidR="00000000" w:rsidDel="00000000" w:rsidP="00000000" w:rsidRDefault="00000000" w:rsidRPr="00000000">
      <w:pPr>
        <w:pBdr/>
        <w:spacing w:after="160" w:before="200" w:line="327.27272727272725" w:lineRule="auto"/>
        <w:ind w:left="540" w:right="540" w:firstLine="0"/>
        <w:contextualSpacing w:val="0"/>
        <w:rPr/>
      </w:pPr>
      <w:r w:rsidDel="00000000" w:rsidR="00000000" w:rsidRPr="00000000">
        <w:rPr>
          <w:color w:val="4d4d4d"/>
          <w:highlight w:val="white"/>
          <w:rtl w:val="0"/>
        </w:rPr>
        <w:t xml:space="preserve">Beaucoup de bonus sont possibles. La notation est large.</w:t>
      </w:r>
      <w:r w:rsidDel="00000000" w:rsidR="00000000" w:rsidRPr="00000000">
        <w:rPr>
          <w:rtl w:val="0"/>
        </w:rPr>
      </w:r>
    </w:p>
    <w:p w:rsidR="00000000" w:rsidDel="00000000" w:rsidP="00000000" w:rsidRDefault="00000000" w:rsidRPr="00000000">
      <w:pPr>
        <w:pStyle w:val="Heading4"/>
        <w:pBdr/>
        <w:spacing w:after="160" w:before="200" w:line="264" w:lineRule="auto"/>
        <w:ind w:left="540" w:right="540" w:firstLine="0"/>
        <w:contextualSpacing w:val="0"/>
        <w:rPr/>
      </w:pPr>
      <w:bookmarkStart w:colFirst="0" w:colLast="0" w:name="_3rdcrjn" w:id="11"/>
      <w:bookmarkEnd w:id="11"/>
      <w:r w:rsidDel="00000000" w:rsidR="00000000" w:rsidRPr="00000000">
        <w:rPr>
          <w:b w:val="1"/>
          <w:color w:val="4d4d4d"/>
          <w:sz w:val="28"/>
          <w:szCs w:val="28"/>
          <w:highlight w:val="white"/>
          <w:rtl w:val="0"/>
        </w:rPr>
        <w:t xml:space="preserve">Trucs cools !</w:t>
      </w:r>
      <w:r w:rsidDel="00000000" w:rsidR="00000000" w:rsidRPr="00000000">
        <w:rPr>
          <w:rtl w:val="0"/>
        </w:rPr>
      </w:r>
    </w:p>
    <w:p w:rsidR="00000000" w:rsidDel="00000000" w:rsidP="00000000" w:rsidRDefault="00000000" w:rsidRPr="00000000">
      <w:pPr>
        <w:pBdr/>
        <w:spacing w:after="160" w:before="200" w:line="327.27272727272725" w:lineRule="auto"/>
        <w:ind w:left="540" w:right="540" w:firstLine="0"/>
        <w:contextualSpacing w:val="0"/>
        <w:rPr/>
      </w:pPr>
      <w:r w:rsidDel="00000000" w:rsidR="00000000" w:rsidRPr="00000000">
        <w:rPr>
          <w:color w:val="4d4d4d"/>
          <w:highlight w:val="white"/>
          <w:rtl w:val="0"/>
        </w:rPr>
        <w:t xml:space="preserve">Pour mériter d'être comptabilisé, un bonus doit être : </w:t>
      </w:r>
      <w:r w:rsidDel="00000000" w:rsidR="00000000" w:rsidRPr="00000000">
        <w:rPr>
          <w:rtl w:val="0"/>
        </w:rPr>
      </w:r>
    </w:p>
    <w:p w:rsidR="00000000" w:rsidDel="00000000" w:rsidP="00000000" w:rsidRDefault="00000000" w:rsidRPr="00000000">
      <w:pPr>
        <w:pBdr/>
        <w:spacing w:after="160" w:before="200" w:line="327.27272727272725" w:lineRule="auto"/>
        <w:ind w:left="540" w:right="540" w:firstLine="0"/>
        <w:contextualSpacing w:val="0"/>
        <w:rPr/>
      </w:pPr>
      <w:r w:rsidDel="00000000" w:rsidR="00000000" w:rsidRPr="00000000">
        <w:rPr>
          <w:color w:val="4d4d4d"/>
          <w:highlight w:val="white"/>
          <w:rtl w:val="0"/>
        </w:rPr>
        <w:t xml:space="preserve">- Un minimum utile (à votre discrétion) </w:t>
      </w:r>
      <w:r w:rsidDel="00000000" w:rsidR="00000000" w:rsidRPr="00000000">
        <w:rPr>
          <w:rtl w:val="0"/>
        </w:rPr>
      </w:r>
    </w:p>
    <w:p w:rsidR="00000000" w:rsidDel="00000000" w:rsidP="00000000" w:rsidRDefault="00000000" w:rsidRPr="00000000">
      <w:pPr>
        <w:pBdr/>
        <w:spacing w:after="160" w:before="200" w:line="327.27272727272725" w:lineRule="auto"/>
        <w:ind w:left="540" w:right="540" w:firstLine="0"/>
        <w:contextualSpacing w:val="0"/>
        <w:rPr/>
      </w:pPr>
      <w:r w:rsidDel="00000000" w:rsidR="00000000" w:rsidRPr="00000000">
        <w:rPr>
          <w:color w:val="4d4d4d"/>
          <w:highlight w:val="white"/>
          <w:rtl w:val="0"/>
        </w:rPr>
        <w:t xml:space="preserve">- Bien réalisé </w:t>
      </w:r>
      <w:r w:rsidDel="00000000" w:rsidR="00000000" w:rsidRPr="00000000">
        <w:rPr>
          <w:rtl w:val="0"/>
        </w:rPr>
      </w:r>
    </w:p>
    <w:p w:rsidR="00000000" w:rsidDel="00000000" w:rsidP="00000000" w:rsidRDefault="00000000" w:rsidRPr="00000000">
      <w:pPr>
        <w:pBdr/>
        <w:spacing w:after="160" w:before="200" w:line="327.27272727272725" w:lineRule="auto"/>
        <w:ind w:left="540" w:right="540" w:firstLine="0"/>
        <w:contextualSpacing w:val="0"/>
        <w:rPr/>
      </w:pPr>
      <w:r w:rsidDel="00000000" w:rsidR="00000000" w:rsidRPr="00000000">
        <w:rPr>
          <w:rtl w:val="0"/>
        </w:rPr>
      </w:r>
    </w:p>
    <w:p w:rsidR="00000000" w:rsidDel="00000000" w:rsidP="00000000" w:rsidRDefault="00000000" w:rsidRPr="00000000">
      <w:pPr>
        <w:pBdr/>
        <w:spacing w:after="160" w:before="200" w:line="327.27272727272725" w:lineRule="auto"/>
        <w:ind w:left="540" w:right="540" w:firstLine="0"/>
        <w:contextualSpacing w:val="0"/>
        <w:rPr/>
      </w:pPr>
      <w:r w:rsidDel="00000000" w:rsidR="00000000" w:rsidRPr="00000000">
        <w:rPr>
          <w:color w:val="4d4d4d"/>
          <w:highlight w:val="white"/>
          <w:rtl w:val="0"/>
        </w:rPr>
        <w:t xml:space="preserve">Exemples possibles : </w:t>
      </w:r>
      <w:r w:rsidDel="00000000" w:rsidR="00000000" w:rsidRPr="00000000">
        <w:rPr>
          <w:rtl w:val="0"/>
        </w:rPr>
      </w:r>
    </w:p>
    <w:p w:rsidR="00000000" w:rsidDel="00000000" w:rsidP="00000000" w:rsidRDefault="00000000" w:rsidRPr="00000000">
      <w:pPr>
        <w:pBdr/>
        <w:spacing w:after="160" w:before="200" w:line="327.27272727272725" w:lineRule="auto"/>
        <w:ind w:left="540" w:right="540" w:firstLine="0"/>
        <w:contextualSpacing w:val="0"/>
        <w:rPr/>
      </w:pPr>
      <w:r w:rsidDel="00000000" w:rsidR="00000000" w:rsidRPr="00000000">
        <w:rPr>
          <w:color w:val="4d4d4d"/>
          <w:highlight w:val="white"/>
          <w:rtl w:val="0"/>
        </w:rPr>
        <w:t xml:space="preserve">- Impossible de pénétrer les murs (cliping) </w:t>
      </w:r>
      <w:r w:rsidDel="00000000" w:rsidR="00000000" w:rsidRPr="00000000">
        <w:rPr>
          <w:rtl w:val="0"/>
        </w:rPr>
      </w:r>
    </w:p>
    <w:p w:rsidR="00000000" w:rsidDel="00000000" w:rsidP="00000000" w:rsidRDefault="00000000" w:rsidRPr="00000000">
      <w:pPr>
        <w:pBdr/>
        <w:spacing w:after="160" w:before="200" w:line="327.27272727272725" w:lineRule="auto"/>
        <w:ind w:left="540" w:right="540" w:firstLine="0"/>
        <w:contextualSpacing w:val="0"/>
        <w:rPr/>
      </w:pPr>
      <w:r w:rsidDel="00000000" w:rsidR="00000000" w:rsidRPr="00000000">
        <w:rPr>
          <w:color w:val="4d4d4d"/>
          <w:highlight w:val="white"/>
          <w:rtl w:val="0"/>
        </w:rPr>
        <w:t xml:space="preserve">- Une texture par mur </w:t>
      </w:r>
      <w:r w:rsidDel="00000000" w:rsidR="00000000" w:rsidRPr="00000000">
        <w:rPr>
          <w:rtl w:val="0"/>
        </w:rPr>
      </w:r>
    </w:p>
    <w:p w:rsidR="00000000" w:rsidDel="00000000" w:rsidP="00000000" w:rsidRDefault="00000000" w:rsidRPr="00000000">
      <w:pPr>
        <w:pBdr/>
        <w:spacing w:after="160" w:before="200" w:line="327.27272727272725" w:lineRule="auto"/>
        <w:ind w:left="540" w:right="540" w:firstLine="0"/>
        <w:contextualSpacing w:val="0"/>
        <w:rPr/>
      </w:pPr>
      <w:r w:rsidDel="00000000" w:rsidR="00000000" w:rsidRPr="00000000">
        <w:rPr>
          <w:color w:val="4d4d4d"/>
          <w:highlight w:val="white"/>
          <w:rtl w:val="0"/>
        </w:rPr>
        <w:t xml:space="preserve">- Une texture pour le sol </w:t>
      </w:r>
      <w:r w:rsidDel="00000000" w:rsidR="00000000" w:rsidRPr="00000000">
        <w:rPr>
          <w:rtl w:val="0"/>
        </w:rPr>
      </w:r>
    </w:p>
    <w:p w:rsidR="00000000" w:rsidDel="00000000" w:rsidP="00000000" w:rsidRDefault="00000000" w:rsidRPr="00000000">
      <w:pPr>
        <w:pBdr/>
        <w:spacing w:after="160" w:before="200" w:line="327.27272727272725" w:lineRule="auto"/>
        <w:ind w:left="540" w:right="540" w:firstLine="0"/>
        <w:contextualSpacing w:val="0"/>
        <w:rPr/>
      </w:pPr>
      <w:r w:rsidDel="00000000" w:rsidR="00000000" w:rsidRPr="00000000">
        <w:rPr>
          <w:color w:val="4d4d4d"/>
          <w:highlight w:val="white"/>
          <w:rtl w:val="0"/>
        </w:rPr>
        <w:t xml:space="preserve">- Une texture pour le plafond </w:t>
      </w:r>
      <w:r w:rsidDel="00000000" w:rsidR="00000000" w:rsidRPr="00000000">
        <w:rPr>
          <w:rtl w:val="0"/>
        </w:rPr>
      </w:r>
    </w:p>
    <w:p w:rsidR="00000000" w:rsidDel="00000000" w:rsidP="00000000" w:rsidRDefault="00000000" w:rsidRPr="00000000">
      <w:pPr>
        <w:pBdr/>
        <w:spacing w:after="160" w:before="200" w:line="327.27272727272725" w:lineRule="auto"/>
        <w:ind w:left="540" w:right="540" w:firstLine="0"/>
        <w:contextualSpacing w:val="0"/>
        <w:rPr/>
      </w:pPr>
      <w:r w:rsidDel="00000000" w:rsidR="00000000" w:rsidRPr="00000000">
        <w:rPr>
          <w:color w:val="4d4d4d"/>
          <w:highlight w:val="white"/>
          <w:rtl w:val="0"/>
        </w:rPr>
        <w:t xml:space="preserve">- des objets </w:t>
      </w:r>
      <w:r w:rsidDel="00000000" w:rsidR="00000000" w:rsidRPr="00000000">
        <w:rPr>
          <w:rtl w:val="0"/>
        </w:rPr>
      </w:r>
    </w:p>
    <w:p w:rsidR="00000000" w:rsidDel="00000000" w:rsidP="00000000" w:rsidRDefault="00000000" w:rsidRPr="00000000">
      <w:pPr>
        <w:pBdr/>
        <w:spacing w:after="160" w:before="200" w:line="327.27272727272725" w:lineRule="auto"/>
        <w:ind w:left="540" w:right="540" w:firstLine="0"/>
        <w:contextualSpacing w:val="0"/>
        <w:rPr/>
      </w:pPr>
      <w:r w:rsidDel="00000000" w:rsidR="00000000" w:rsidRPr="00000000">
        <w:rPr>
          <w:color w:val="4d4d4d"/>
          <w:highlight w:val="white"/>
          <w:rtl w:val="0"/>
        </w:rPr>
        <w:t xml:space="preserve">- des portes et des clefs </w:t>
      </w:r>
      <w:r w:rsidDel="00000000" w:rsidR="00000000" w:rsidRPr="00000000">
        <w:rPr>
          <w:rtl w:val="0"/>
        </w:rPr>
      </w:r>
    </w:p>
    <w:p w:rsidR="00000000" w:rsidDel="00000000" w:rsidP="00000000" w:rsidRDefault="00000000" w:rsidRPr="00000000">
      <w:pPr>
        <w:pBdr/>
        <w:spacing w:after="160" w:before="200" w:line="327.27272727272725" w:lineRule="auto"/>
        <w:ind w:left="540" w:right="540" w:firstLine="0"/>
        <w:contextualSpacing w:val="0"/>
        <w:rPr/>
      </w:pPr>
      <w:r w:rsidDel="00000000" w:rsidR="00000000" w:rsidRPr="00000000">
        <w:rPr>
          <w:color w:val="4d4d4d"/>
          <w:highlight w:val="white"/>
          <w:rtl w:val="0"/>
        </w:rPr>
        <w:t xml:space="preserve">- des monstres </w:t>
      </w:r>
      <w:r w:rsidDel="00000000" w:rsidR="00000000" w:rsidRPr="00000000">
        <w:rPr>
          <w:rtl w:val="0"/>
        </w:rPr>
      </w:r>
    </w:p>
    <w:p w:rsidR="00000000" w:rsidDel="00000000" w:rsidP="00000000" w:rsidRDefault="00000000" w:rsidRPr="00000000">
      <w:pPr>
        <w:pBdr/>
        <w:spacing w:after="160" w:before="200" w:line="327.27272727272725" w:lineRule="auto"/>
        <w:ind w:left="540" w:right="540" w:firstLine="0"/>
        <w:contextualSpacing w:val="0"/>
        <w:rPr/>
      </w:pPr>
      <w:r w:rsidDel="00000000" w:rsidR="00000000" w:rsidRPr="00000000">
        <w:rPr>
          <w:color w:val="4d4d4d"/>
          <w:highlight w:val="white"/>
          <w:rtl w:val="0"/>
        </w:rPr>
        <w:t xml:space="preserve">- un labyrinthe avec des murs pas carres </w:t>
      </w:r>
      <w:r w:rsidDel="00000000" w:rsidR="00000000" w:rsidRPr="00000000">
        <w:rPr>
          <w:rtl w:val="0"/>
        </w:rPr>
      </w:r>
    </w:p>
    <w:p w:rsidR="00000000" w:rsidDel="00000000" w:rsidP="00000000" w:rsidRDefault="00000000" w:rsidRPr="00000000">
      <w:pPr>
        <w:pBdr/>
        <w:spacing w:after="160" w:before="200" w:line="327.27272727272725" w:lineRule="auto"/>
        <w:ind w:left="540" w:right="540" w:firstLine="0"/>
        <w:contextualSpacing w:val="0"/>
        <w:rPr/>
      </w:pPr>
      <w:r w:rsidDel="00000000" w:rsidR="00000000" w:rsidRPr="00000000">
        <w:rPr>
          <w:color w:val="4d4d4d"/>
          <w:highlight w:val="white"/>
          <w:rtl w:val="0"/>
        </w:rPr>
        <w:t xml:space="preserve">- une skybox </w:t>
      </w:r>
      <w:r w:rsidDel="00000000" w:rsidR="00000000" w:rsidRPr="00000000">
        <w:rPr>
          <w:rtl w:val="0"/>
        </w:rPr>
      </w:r>
    </w:p>
    <w:p w:rsidR="00000000" w:rsidDel="00000000" w:rsidP="00000000" w:rsidRDefault="00000000" w:rsidRPr="00000000">
      <w:pPr>
        <w:pBdr/>
        <w:spacing w:after="160" w:before="200" w:line="327.27272727272725" w:lineRule="auto"/>
        <w:ind w:left="540" w:right="540" w:firstLine="0"/>
        <w:contextualSpacing w:val="0"/>
        <w:rPr/>
      </w:pPr>
      <w:r w:rsidDel="00000000" w:rsidR="00000000" w:rsidRPr="00000000">
        <w:rPr>
          <w:color w:val="4d4d4d"/>
          <w:highlight w:val="white"/>
          <w:rtl w:val="0"/>
        </w:rPr>
        <w:t xml:space="preserve">- etc...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redericka the Great">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ato" w:cs="Lato" w:eastAsia="Lato" w:hAnsi="Lato"/>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0" w:before="200" w:line="276" w:lineRule="auto"/>
      <w:ind w:left="0" w:right="0" w:firstLine="0"/>
      <w:jc w:val="both"/>
    </w:pPr>
    <w:rPr>
      <w:rFonts w:ascii="Fredericka the Great" w:cs="Fredericka the Great" w:eastAsia="Fredericka the Great" w:hAnsi="Fredericka the Great"/>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pBdr/>
      <w:spacing w:after="0" w:before="0" w:line="276" w:lineRule="auto"/>
      <w:ind w:left="0" w:right="0" w:firstLine="0"/>
      <w:jc w:val="both"/>
    </w:pPr>
    <w:rPr>
      <w:rFonts w:ascii="Fredericka the Great" w:cs="Fredericka the Great" w:eastAsia="Fredericka the Great" w:hAnsi="Fredericka the Great"/>
      <w:b w:val="0"/>
      <w:i w:val="0"/>
      <w:smallCaps w:val="0"/>
      <w:strike w:val="0"/>
      <w:color w:val="666666"/>
      <w:sz w:val="28"/>
      <w:szCs w:val="28"/>
      <w:u w:val="none"/>
      <w:vertAlign w:val="baseline"/>
    </w:rPr>
  </w:style>
  <w:style w:type="paragraph" w:styleId="Heading3">
    <w:name w:val="heading 3"/>
    <w:basedOn w:val="Normal"/>
    <w:next w:val="Normal"/>
    <w:pPr>
      <w:keepNext w:val="1"/>
      <w:keepLines w:val="1"/>
      <w:widowControl w:val="1"/>
      <w:pBdr/>
      <w:spacing w:after="0" w:before="0" w:line="276" w:lineRule="auto"/>
      <w:ind w:left="0" w:right="0" w:firstLine="0"/>
      <w:jc w:val="both"/>
    </w:pPr>
    <w:rPr>
      <w:rFonts w:ascii="Lato" w:cs="Lato" w:eastAsia="Lato" w:hAnsi="Lato"/>
      <w:b w:val="1"/>
      <w:i w:val="0"/>
      <w:smallCaps w:val="0"/>
      <w:strike w:val="0"/>
      <w:color w:val="000000"/>
      <w:sz w:val="22"/>
      <w:szCs w:val="22"/>
      <w:u w:val="none"/>
      <w:vertAlign w:val="baseline"/>
    </w:rPr>
  </w:style>
  <w:style w:type="paragraph" w:styleId="Heading4">
    <w:name w:val="heading 4"/>
    <w:basedOn w:val="Normal"/>
    <w:next w:val="Normal"/>
    <w:pPr>
      <w:keepNext w:val="1"/>
      <w:keepLines w:val="1"/>
      <w:widowControl w:val="1"/>
      <w:pBdr/>
      <w:spacing w:after="0" w:before="160" w:line="276" w:lineRule="auto"/>
      <w:ind w:left="0" w:right="0" w:firstLine="0"/>
      <w:jc w:val="both"/>
    </w:pPr>
    <w:rPr>
      <w:rFonts w:ascii="Lato" w:cs="Lato" w:eastAsia="Lato" w:hAnsi="Lato"/>
      <w:b w:val="0"/>
      <w:i w:val="0"/>
      <w:smallCaps w:val="0"/>
      <w:strike w:val="0"/>
      <w:color w:val="666666"/>
      <w:sz w:val="22"/>
      <w:szCs w:val="22"/>
      <w:u w:val="none"/>
      <w:vertAlign w:val="baseline"/>
    </w:rPr>
  </w:style>
  <w:style w:type="paragraph" w:styleId="Heading5">
    <w:name w:val="heading 5"/>
    <w:basedOn w:val="Normal"/>
    <w:next w:val="Normal"/>
    <w:pPr>
      <w:keepNext w:val="1"/>
      <w:keepLines w:val="1"/>
      <w:widowControl w:val="1"/>
      <w:pBdr/>
      <w:spacing w:after="0" w:before="160" w:line="276" w:lineRule="auto"/>
      <w:ind w:left="0" w:right="0" w:firstLine="0"/>
      <w:jc w:val="both"/>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0" w:before="160" w:line="276" w:lineRule="auto"/>
      <w:ind w:left="0" w:right="0" w:firstLine="0"/>
      <w:jc w:val="both"/>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0" w:before="0" w:line="276" w:lineRule="auto"/>
      <w:ind w:left="0" w:right="0" w:firstLine="0"/>
      <w:jc w:val="center"/>
    </w:pPr>
    <w:rPr>
      <w:rFonts w:ascii="Fredericka the Great" w:cs="Fredericka the Great" w:eastAsia="Fredericka the Great" w:hAnsi="Fredericka the Great"/>
      <w:b w:val="1"/>
      <w:i w:val="0"/>
      <w:smallCaps w:val="0"/>
      <w:strike w:val="0"/>
      <w:color w:val="000000"/>
      <w:sz w:val="42"/>
      <w:szCs w:val="42"/>
      <w:u w:val="single"/>
      <w:vertAlign w:val="baseline"/>
    </w:rPr>
  </w:style>
  <w:style w:type="paragraph" w:styleId="Subtitle">
    <w:name w:val="Subtitle"/>
    <w:basedOn w:val="Normal"/>
    <w:next w:val="Normal"/>
    <w:pPr>
      <w:keepNext w:val="1"/>
      <w:keepLines w:val="1"/>
      <w:widowControl w:val="1"/>
      <w:pBdr/>
      <w:spacing w:after="200" w:before="0" w:line="276" w:lineRule="auto"/>
      <w:ind w:left="0" w:right="0" w:firstLine="0"/>
      <w:jc w:val="center"/>
    </w:pPr>
    <w:rPr>
      <w:rFonts w:ascii="Fredericka the Great" w:cs="Fredericka the Great" w:eastAsia="Fredericka the Great" w:hAnsi="Fredericka the Great"/>
      <w:b w:val="0"/>
      <w:i w:val="0"/>
      <w:smallCaps w:val="0"/>
      <w:strike w:val="0"/>
      <w:color w:val="666666"/>
      <w:sz w:val="36"/>
      <w:szCs w:val="3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projects.intrav2.42.fr/projects/wolf3d" TargetMode="External"/><Relationship Id="rId6" Type="http://schemas.openxmlformats.org/officeDocument/2006/relationships/hyperlink" Target="https://projects.intrav2.42.fr/projects/wolf3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FrederickatheGreat-regular.ttf"/></Relationships>
</file>