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05C9F3">
      <w:pPr>
        <w:rPr>
          <w:rFonts w:hint="eastAsia"/>
        </w:rPr>
      </w:pPr>
      <w:r>
        <w:rPr>
          <w:rFonts w:hint="eastAsia"/>
        </w:rPr>
        <w:t>中华封建王朝农业资本主义论</w:t>
      </w:r>
    </w:p>
    <w:p w14:paraId="046F3D9F">
      <w:pPr>
        <w:rPr>
          <w:rFonts w:hint="eastAsia"/>
        </w:rPr>
      </w:pPr>
      <w:r>
        <w:rPr>
          <w:rFonts w:hint="eastAsia"/>
        </w:rPr>
        <w:t>让子弹飞一会儿 著</w:t>
      </w:r>
    </w:p>
    <w:p w14:paraId="25D87E54">
      <w:pPr>
        <w:rPr>
          <w:rFonts w:hint="eastAsia"/>
        </w:rPr>
      </w:pPr>
    </w:p>
    <w:p w14:paraId="658E5799">
      <w:pPr>
        <w:rPr>
          <w:rFonts w:hint="eastAsia"/>
        </w:rPr>
      </w:pPr>
    </w:p>
    <w:p w14:paraId="24B41EBB">
      <w:pPr>
        <w:rPr>
          <w:rFonts w:hint="eastAsia"/>
        </w:rPr>
      </w:pPr>
      <w:r>
        <w:rPr>
          <w:rFonts w:hint="eastAsia"/>
        </w:rPr>
        <w:t>中国的宋朝和明朝都是资本主义社会，而明末的崩溃是人类历史上第一次的资本主义全球霸权国家的自我崩溃，美国是第二次，英国都算不上。</w:t>
      </w:r>
    </w:p>
    <w:p w14:paraId="49F54E77">
      <w:pPr>
        <w:rPr>
          <w:rFonts w:hint="eastAsia"/>
        </w:rPr>
      </w:pPr>
    </w:p>
    <w:p w14:paraId="093E2442">
      <w:pPr>
        <w:rPr>
          <w:rFonts w:hint="eastAsia"/>
        </w:rPr>
      </w:pPr>
      <w:r>
        <w:rPr>
          <w:rFonts w:hint="eastAsia"/>
        </w:rPr>
        <w:t>清朝这种变态政权，其实就是古代低技术层次版本的赛博朋克式社会，大清就是美利坚的未来，这才是真正的入关学。</w:t>
      </w:r>
    </w:p>
    <w:p w14:paraId="549C6421">
      <w:pPr>
        <w:rPr>
          <w:rFonts w:hint="eastAsia"/>
        </w:rPr>
      </w:pPr>
    </w:p>
    <w:p w14:paraId="01A6B100">
      <w:pPr>
        <w:rPr>
          <w:rFonts w:hint="eastAsia"/>
        </w:rPr>
      </w:pPr>
      <w:r>
        <w:rPr>
          <w:rFonts w:hint="eastAsia"/>
        </w:rPr>
        <w:t>用宋明资本主义的框架分析中国历史，就像用洪承畴攻破玉门关来分析清朝历史，用癸酉本分析红楼梦一样，没有绝对证据，但绝对让你有想象不到的通畅。</w:t>
      </w:r>
    </w:p>
    <w:p w14:paraId="3BBDFBDF">
      <w:pPr>
        <w:rPr>
          <w:rFonts w:hint="eastAsia"/>
        </w:rPr>
      </w:pPr>
    </w:p>
    <w:p w14:paraId="340AAB3E">
      <w:pPr>
        <w:rPr>
          <w:rFonts w:hint="eastAsia"/>
        </w:rPr>
      </w:pPr>
    </w:p>
    <w:p w14:paraId="496A8E19">
      <w:pPr>
        <w:rPr>
          <w:rFonts w:hint="eastAsia"/>
        </w:rPr>
      </w:pPr>
      <w:r>
        <w:rPr>
          <w:rFonts w:hint="eastAsia"/>
        </w:rPr>
        <w:t>一、南明内斗的本质：阶级斗争而非权斗</w:t>
      </w:r>
    </w:p>
    <w:p w14:paraId="23995228">
      <w:pPr>
        <w:rPr>
          <w:rFonts w:hint="eastAsia"/>
        </w:rPr>
      </w:pPr>
    </w:p>
    <w:p w14:paraId="2778FE35">
      <w:pPr>
        <w:rPr>
          <w:rFonts w:hint="eastAsia"/>
        </w:rPr>
      </w:pPr>
      <w:r>
        <w:rPr>
          <w:rFonts w:hint="eastAsia"/>
        </w:rPr>
        <w:t>因为鞑子入关就是内斗的一部分。一切为了内斗服务。</w:t>
      </w:r>
    </w:p>
    <w:p w14:paraId="60344D2B">
      <w:pPr>
        <w:rPr>
          <w:rFonts w:hint="eastAsia"/>
        </w:rPr>
      </w:pPr>
    </w:p>
    <w:p w14:paraId="49D60A30">
      <w:pPr>
        <w:rPr>
          <w:rFonts w:hint="eastAsia"/>
        </w:rPr>
      </w:pPr>
      <w:r>
        <w:rPr>
          <w:rFonts w:hint="eastAsia"/>
        </w:rPr>
        <w:t>明末东林党和皇权斗，引后金入关。北宋新法旧法党争，引金人南下制造靖康之变。本质上是同一套逻辑，这一逻辑的前提是，宋元明已经进入资本主义社会。是宋明的资产阶级势力与皇权的你死我活的阶级斗争，目的是制造一个南北对峙局面方便他们两头控制，毕竟资本家无国界。</w:t>
      </w:r>
    </w:p>
    <w:p w14:paraId="35814648">
      <w:pPr>
        <w:rPr>
          <w:rFonts w:hint="eastAsia"/>
        </w:rPr>
      </w:pPr>
    </w:p>
    <w:p w14:paraId="6510D3F8">
      <w:pPr>
        <w:rPr>
          <w:rFonts w:hint="eastAsia"/>
        </w:rPr>
      </w:pPr>
      <w:r>
        <w:rPr>
          <w:rFonts w:hint="eastAsia"/>
        </w:rPr>
        <w:t>北宋资产阶级通过海上之盟武装金人，制造靖康之变，看似金国统治北方，实则经济财政大权仍然掌握在汉人资本家手里。南宋大量高官在北方仍持有土地和资产，且不用缴税。绍兴和议杀岳飞，打压不听话的赵构。采石矶之战后杀完颜亮，打压金国膨胀不听话的势力。然后最终一起打包送给蒙古，换来包税制特权，同时借助蒙古打通亚欧大陆通道，与海上贸易路线一道，建立全球市场，加速资本积累。</w:t>
      </w:r>
    </w:p>
    <w:p w14:paraId="4EC71F76">
      <w:pPr>
        <w:rPr>
          <w:rFonts w:hint="eastAsia"/>
        </w:rPr>
      </w:pPr>
    </w:p>
    <w:p w14:paraId="74CAD34D">
      <w:pPr>
        <w:rPr>
          <w:rFonts w:hint="eastAsia"/>
        </w:rPr>
      </w:pPr>
      <w:r>
        <w:rPr>
          <w:rFonts w:hint="eastAsia"/>
        </w:rPr>
        <w:t>明末不过是想复制这一模式，弘光政权已经做好划江而治的南北朝局面了。但人算不如天算，就在此时，江南奴变爆发了。明朝所谓奴隶，是指奴工，失地农民进入城市，参与到资本主义生产关系的无产阶级工人。江南奴变是资本主义发展到一定阶段必然出现的无产阶级革命。这一革命导致江南资本家随时有家破人亡的风险，于是乎，火速开门投降，利用清军镇压革命。扬州嘉定，就是这个原因。</w:t>
      </w:r>
    </w:p>
    <w:p w14:paraId="40B046FA">
      <w:pPr>
        <w:rPr>
          <w:rFonts w:hint="eastAsia"/>
        </w:rPr>
      </w:pPr>
    </w:p>
    <w:p w14:paraId="44CBDD2B">
      <w:pPr>
        <w:rPr>
          <w:rFonts w:hint="eastAsia"/>
        </w:rPr>
      </w:pPr>
      <w:r>
        <w:rPr>
          <w:rFonts w:hint="eastAsia"/>
        </w:rPr>
        <w:t>综上，你要非说内斗毁了南明，也对，但这是阶级斗争。</w:t>
      </w:r>
    </w:p>
    <w:p w14:paraId="47486210">
      <w:pPr>
        <w:rPr>
          <w:rFonts w:hint="eastAsia"/>
        </w:rPr>
      </w:pPr>
    </w:p>
    <w:p w14:paraId="79F88A96">
      <w:pPr>
        <w:rPr>
          <w:rFonts w:hint="eastAsia"/>
        </w:rPr>
      </w:pPr>
    </w:p>
    <w:p w14:paraId="039D7718">
      <w:pPr>
        <w:rPr>
          <w:rFonts w:hint="eastAsia"/>
        </w:rPr>
      </w:pPr>
      <w:r>
        <w:rPr>
          <w:rFonts w:hint="eastAsia"/>
        </w:rPr>
        <w:t>二、唐末：资产阶级革命的第一次登场</w:t>
      </w:r>
    </w:p>
    <w:p w14:paraId="06FF007B">
      <w:pPr>
        <w:rPr>
          <w:rFonts w:hint="eastAsia"/>
        </w:rPr>
      </w:pPr>
    </w:p>
    <w:p w14:paraId="46942CC9">
      <w:pPr>
        <w:rPr>
          <w:rFonts w:hint="eastAsia"/>
        </w:rPr>
      </w:pPr>
      <w:r>
        <w:rPr>
          <w:rFonts w:hint="eastAsia"/>
        </w:rPr>
        <w:t>在这一逻辑下再往上推，唐末的牛李党争最终导致了黄巢起义与唐朝覆灭。</w:t>
      </w:r>
    </w:p>
    <w:p w14:paraId="306D3F22">
      <w:pPr>
        <w:rPr>
          <w:rFonts w:hint="eastAsia"/>
        </w:rPr>
      </w:pPr>
    </w:p>
    <w:p w14:paraId="748117C2">
      <w:pPr>
        <w:rPr>
          <w:rFonts w:hint="eastAsia"/>
        </w:rPr>
      </w:pPr>
      <w:r>
        <w:rPr>
          <w:rFonts w:hint="eastAsia"/>
        </w:rPr>
        <w:t>所谓牛李党争，是通过科举上位的资产阶级代言人与封建皇权的权力斗争，唐武宗灭佛是对资产阶级阶段性的胜利，自古佛教与资本家勾结在一起，至今仍是如此。但最终牛李党争以牛党胜利而告终，资产阶级取得了对皇权的胜利。为最终瓦解封建皇权，资产阶级武装了大商人黄巢发动资产阶级革命，物理清洗了封建统治的根基——世家门阀，黄巢之后，中国的封建制度事实上走向了瓦解。</w:t>
      </w:r>
    </w:p>
    <w:p w14:paraId="3FE27D38">
      <w:pPr>
        <w:rPr>
          <w:rFonts w:hint="eastAsia"/>
        </w:rPr>
      </w:pPr>
    </w:p>
    <w:p w14:paraId="147CE518">
      <w:pPr>
        <w:rPr>
          <w:rFonts w:hint="eastAsia"/>
        </w:rPr>
      </w:pPr>
      <w:r>
        <w:rPr>
          <w:rFonts w:hint="eastAsia"/>
        </w:rPr>
        <w:t>唐朝的科举制，说白了就是封建势力向资产阶级的妥协手段，在当时生产力下能脱产学习又不是大地主阶级的，只有商人群体。</w:t>
      </w:r>
    </w:p>
    <w:p w14:paraId="790B63AB">
      <w:pPr>
        <w:rPr>
          <w:rFonts w:hint="eastAsia"/>
        </w:rPr>
      </w:pPr>
    </w:p>
    <w:p w14:paraId="19F1A875">
      <w:pPr>
        <w:rPr>
          <w:rFonts w:hint="eastAsia"/>
        </w:rPr>
      </w:pPr>
      <w:r>
        <w:rPr>
          <w:rFonts w:hint="eastAsia"/>
        </w:rPr>
        <w:t>泾原兵变的史书结论，是五千准备上前线镇压藩镇叛乱的士兵到达长安集合，因不满领导克扣军粮军饷，发动起义，攻陷了首都长安城。而长安的禁军，因为都是长安商人子弟花钱买上去的，都是吃空饷的，平时不训练，毫无战斗力，所以不战而溃。那么事实是什么呢？泾原兵变一年前，长安爆发了人类历史上第一次大规模的商人罢市，原因是唐德宗向商人加税，最终唐德宗被迫取消加税。但是第二年，唐德宗再次提出加税，其中一项还是房地产税，这次，直接爆发兵变。政变军口号的意思是，我们要求政府停止向商人征收的税负。</w:t>
      </w:r>
    </w:p>
    <w:p w14:paraId="4876C2D3">
      <w:pPr>
        <w:rPr>
          <w:rFonts w:hint="eastAsia"/>
        </w:rPr>
      </w:pPr>
    </w:p>
    <w:p w14:paraId="4D69B032">
      <w:pPr>
        <w:rPr>
          <w:rFonts w:hint="eastAsia"/>
        </w:rPr>
      </w:pPr>
      <w:r>
        <w:rPr>
          <w:rFonts w:hint="eastAsia"/>
        </w:rPr>
        <w:t>一年后，虽然唐朝镇压了兵变，但唐德宗被迫发罪己诏，取消之前向商人追加的税赋。在安史之乱后皇权突然衰落的历史性窗口期，资产阶级发动人类史上第一次资产阶级革命，正式登上历史舞台。</w:t>
      </w:r>
    </w:p>
    <w:p w14:paraId="38942BD6">
      <w:pPr>
        <w:rPr>
          <w:rFonts w:hint="eastAsia"/>
        </w:rPr>
      </w:pPr>
    </w:p>
    <w:p w14:paraId="0D269DB7">
      <w:pPr>
        <w:rPr>
          <w:rFonts w:hint="eastAsia"/>
        </w:rPr>
      </w:pPr>
    </w:p>
    <w:p w14:paraId="137A5A34">
      <w:pPr>
        <w:rPr>
          <w:rFonts w:hint="eastAsia"/>
        </w:rPr>
      </w:pPr>
      <w:r>
        <w:rPr>
          <w:rFonts w:hint="eastAsia"/>
        </w:rPr>
        <w:t>三、五代十国：资本主义建国的第一次尝试</w:t>
      </w:r>
    </w:p>
    <w:p w14:paraId="392662B7">
      <w:pPr>
        <w:rPr>
          <w:rFonts w:hint="eastAsia"/>
        </w:rPr>
      </w:pPr>
    </w:p>
    <w:p w14:paraId="14CEB841">
      <w:pPr>
        <w:rPr>
          <w:rFonts w:hint="eastAsia"/>
        </w:rPr>
      </w:pPr>
      <w:r>
        <w:rPr>
          <w:rFonts w:hint="eastAsia"/>
        </w:rPr>
        <w:t>五代十国的混乱，是资产阶级一次次尝试建国，与皇权千年惯性的矛盾导致的。黄袍加身，是资产阶级选举制的雏形。吴越所谓善事中原大国，其本质是江南地区成为乱世中资产阶级的新大本营，通过资助中原地区的各方势力建国，尝试建立一个符合资产阶级利益的新型大一统王朝。而由于封建皇权的千年惯性，导致选举上去的皇帝一旦稳定下来，就想复辟回去，所以政权不断更迭。</w:t>
      </w:r>
    </w:p>
    <w:p w14:paraId="7E68A855">
      <w:pPr>
        <w:rPr>
          <w:rFonts w:hint="eastAsia"/>
        </w:rPr>
      </w:pPr>
    </w:p>
    <w:p w14:paraId="110FAEF2">
      <w:pPr>
        <w:rPr>
          <w:rFonts w:hint="eastAsia"/>
        </w:rPr>
      </w:pPr>
      <w:r>
        <w:rPr>
          <w:rFonts w:hint="eastAsia"/>
        </w:rPr>
        <w:t>如果出现过度强大且不受控制的皇帝，还要利用契丹来打压一下，这是之后利用女真打压皇帝的最初版本。史书上说契丹一路打进开封，活捉皇帝，却因为中原地区各方势力抵抗，被迫撤离。你这么能抵抗，你早干嘛去了？这和金军能势如破竹攻克开封，却拿宗泽没有办法，更是对岳飞韩世忠等人毫无招架之力如出一辙。</w:t>
      </w:r>
    </w:p>
    <w:p w14:paraId="0A58F344">
      <w:pPr>
        <w:rPr>
          <w:rFonts w:hint="eastAsia"/>
        </w:rPr>
      </w:pPr>
    </w:p>
    <w:p w14:paraId="7B3EF40A">
      <w:pPr>
        <w:rPr>
          <w:rFonts w:hint="eastAsia"/>
        </w:rPr>
      </w:pPr>
      <w:r>
        <w:rPr>
          <w:rFonts w:hint="eastAsia"/>
        </w:rPr>
        <w:t>最终宋朝能终结五代十国，重要的不是赵匡胤而是赵光义，赵匡胤明显和之前历任皇帝一样，不愿受摆布，杯酒释兵权就是为了脱离资产阶级的掌控。但家贼难防，赵光义烛影斧声篡位后，迫害赵匡胤的继承人，大兴科举向资产阶级让渡权力，史书记载，晋王赵光义担任开封尹期间，与商人群体关系非常密切。</w:t>
      </w:r>
    </w:p>
    <w:p w14:paraId="030759B0">
      <w:pPr>
        <w:rPr>
          <w:rFonts w:hint="eastAsia"/>
        </w:rPr>
      </w:pPr>
    </w:p>
    <w:p w14:paraId="7999EB70">
      <w:pPr>
        <w:rPr>
          <w:rFonts w:hint="eastAsia"/>
        </w:rPr>
      </w:pPr>
    </w:p>
    <w:p w14:paraId="4760A15F">
      <w:pPr>
        <w:rPr>
          <w:rFonts w:hint="eastAsia"/>
        </w:rPr>
      </w:pPr>
      <w:r>
        <w:rPr>
          <w:rFonts w:hint="eastAsia"/>
        </w:rPr>
        <w:t>四、历史阶段划分</w:t>
      </w:r>
    </w:p>
    <w:p w14:paraId="06A45728">
      <w:pPr>
        <w:rPr>
          <w:rFonts w:hint="eastAsia"/>
        </w:rPr>
      </w:pPr>
    </w:p>
    <w:p w14:paraId="546B0EBA">
      <w:pPr>
        <w:rPr>
          <w:rFonts w:hint="eastAsia"/>
        </w:rPr>
      </w:pPr>
      <w:r>
        <w:rPr>
          <w:rFonts w:hint="eastAsia"/>
        </w:rPr>
        <w:t>商周：版图扩张受限于生产力，分封诸侯国向地方让权，封建社会开端。</w:t>
      </w:r>
    </w:p>
    <w:p w14:paraId="6E74AE65">
      <w:pPr>
        <w:rPr>
          <w:rFonts w:hint="eastAsia"/>
        </w:rPr>
      </w:pPr>
    </w:p>
    <w:p w14:paraId="55638BB3">
      <w:pPr>
        <w:rPr>
          <w:rFonts w:hint="eastAsia"/>
        </w:rPr>
      </w:pPr>
      <w:r>
        <w:rPr>
          <w:rFonts w:hint="eastAsia"/>
        </w:rPr>
        <w:t>始皇帝设郡县，武帝推恩令，诸侯国体系瓦解，封建社会第一阶段结束。地方豪强开始填补权力空白，形成新的地方权力体系。王莽强势打压失败，豪强推举刘秀建立东汉，察举制与九品中正制助推豪强变身门阀世家，实质上是另一种形式的诸侯国，封建社会进入第二阶段。汉末魏晋南北朝乱世，社会总资源没有了大一统政府的统一调度，商人在各大势力间辗转腾挪，地位逐步提高。</w:t>
      </w:r>
    </w:p>
    <w:p w14:paraId="0A32C263">
      <w:pPr>
        <w:rPr>
          <w:rFonts w:hint="eastAsia"/>
        </w:rPr>
      </w:pPr>
    </w:p>
    <w:p w14:paraId="1EDF0173">
      <w:pPr>
        <w:rPr>
          <w:rFonts w:hint="eastAsia"/>
        </w:rPr>
      </w:pPr>
      <w:r>
        <w:rPr>
          <w:rFonts w:hint="eastAsia"/>
        </w:rPr>
        <w:t>隋唐建立科举制，标志着资产阶级的阶级力量开始影响上层建筑，政府不得已向其开放上升通道，以维持社会稳定。安史之乱，大唐东北军与西北军互相消耗，资产阶级获得革命窗口期，泾原兵变，牛李党争，黄巢起义，完成对封建社会的颠覆，中国封建社会第二阶段结束。</w:t>
      </w:r>
    </w:p>
    <w:p w14:paraId="701F2F5C">
      <w:pPr>
        <w:rPr>
          <w:rFonts w:hint="eastAsia"/>
        </w:rPr>
      </w:pPr>
    </w:p>
    <w:p w14:paraId="6624A3CF">
      <w:pPr>
        <w:rPr>
          <w:rFonts w:hint="eastAsia"/>
        </w:rPr>
      </w:pPr>
      <w:r>
        <w:rPr>
          <w:rFonts w:hint="eastAsia"/>
        </w:rPr>
        <w:t>五代十国，中国资本主义第一阶段，资产阶级开始各种形式的建国尝试。吴越南唐，大型商业团体领袖公开进入政府单位担任要职。中原修罗场，一场场黄袍加身的资产阶级选举表演，能够获得商业资本支持的官僚领袖冯道，靠着能够协调商人调拨物资，可以在六个朝代十几任皇帝手下任职。</w:t>
      </w:r>
    </w:p>
    <w:p w14:paraId="4F7A6CEB">
      <w:pPr>
        <w:rPr>
          <w:rFonts w:hint="eastAsia"/>
        </w:rPr>
      </w:pPr>
    </w:p>
    <w:p w14:paraId="5BDEF3C1">
      <w:pPr>
        <w:rPr>
          <w:rFonts w:hint="eastAsia"/>
        </w:rPr>
      </w:pPr>
      <w:r>
        <w:rPr>
          <w:rFonts w:hint="eastAsia"/>
        </w:rPr>
        <w:t>烛影斧声之后，中国的资本主义进入到第二发展阶段。这一时期，皇权及其背后的封建势力，开始适应新的经济社会模式，主动采取改革，试图将上层建筑向国家资本主义模式过渡，社会的主要矛盾，由封建地主阶级与资产阶级的矛盾，转变为皇权为首的国家资本主义与官僚资产阶级为首的自由资本主义的矛盾。</w:t>
      </w:r>
    </w:p>
    <w:p w14:paraId="51F6A506">
      <w:pPr>
        <w:rPr>
          <w:rFonts w:hint="eastAsia"/>
        </w:rPr>
      </w:pPr>
    </w:p>
    <w:p w14:paraId="5AA5C202">
      <w:pPr>
        <w:rPr>
          <w:rFonts w:hint="eastAsia"/>
        </w:rPr>
      </w:pPr>
    </w:p>
    <w:p w14:paraId="6C69AE01">
      <w:pPr>
        <w:rPr>
          <w:rFonts w:hint="eastAsia"/>
        </w:rPr>
      </w:pPr>
      <w:r>
        <w:rPr>
          <w:rFonts w:hint="eastAsia"/>
        </w:rPr>
        <w:t>五、澶渊之盟与货币战争</w:t>
      </w:r>
    </w:p>
    <w:p w14:paraId="07414BAA">
      <w:pPr>
        <w:rPr>
          <w:rFonts w:hint="eastAsia"/>
        </w:rPr>
      </w:pPr>
    </w:p>
    <w:p w14:paraId="490D8042">
      <w:pPr>
        <w:rPr>
          <w:rFonts w:hint="eastAsia"/>
        </w:rPr>
      </w:pPr>
      <w:r>
        <w:rPr>
          <w:rFonts w:hint="eastAsia"/>
        </w:rPr>
        <w:t>王安石变法的主要内容，就是政府从商业金融领域全面发力，加强政府在社会经济活动中的参与力度，与之对应的就是过去无监管的自由市场经济。与黄巢一样，北宋这一阶段发生的所谓农民起义，都是由大商人发起的，抵制政府税收和经济政策的资产阶级革命，是由上层官僚资产阶级支持发起的，向改革派皇权的施压行为。北宋名相文彦博，为反对神宗变法，曾对神宗说过一句话千古名句：陛下当与士大夫共天下，非与百姓共天下。</w:t>
      </w:r>
    </w:p>
    <w:p w14:paraId="53C2EB25">
      <w:pPr>
        <w:rPr>
          <w:rFonts w:hint="eastAsia"/>
        </w:rPr>
      </w:pPr>
    </w:p>
    <w:p w14:paraId="6F72FDE0">
      <w:pPr>
        <w:rPr>
          <w:rFonts w:hint="eastAsia"/>
        </w:rPr>
      </w:pPr>
      <w:r>
        <w:rPr>
          <w:rFonts w:hint="eastAsia"/>
        </w:rPr>
        <w:t>王安石变法在整个人类历史上具备划时代的意义，开始了国家资本主义与自由资本主义的千年之争，自此之后到清朝的整个中国历史，西方历史中的英西之争，英法之争，英德一二战，美苏冷战，中美之争，全都没有跳出这一历史框架。</w:t>
      </w:r>
    </w:p>
    <w:p w14:paraId="47F6FD79">
      <w:pPr>
        <w:rPr>
          <w:rFonts w:hint="eastAsia"/>
        </w:rPr>
      </w:pPr>
    </w:p>
    <w:p w14:paraId="711E84E9">
      <w:pPr>
        <w:rPr>
          <w:rFonts w:hint="eastAsia"/>
        </w:rPr>
      </w:pPr>
      <w:r>
        <w:rPr>
          <w:rFonts w:hint="eastAsia"/>
        </w:rPr>
        <w:t>澶渊之盟的内容是北宋给辽国白银和布匹，双方互市开通边境贸易，然后辽国用白银从北宋商人手中购买粮食。过去中原王朝与北方游牧民族的议和，一般是中原王朝直接给游牧民族提供粮食，因为白银并不是财富，而是一般等价物。但宋朝政府为辽国注入白银流动性，让辽国从宋国商人手中买粮食。白银并非宋辽两国的本位流通货币，但由于能够换取粮食这样的硬通货，白银很快就成为了辽国的流通货币。但辽国不产白银，为了不造成经济通缩，它需要不断的从宋国获取白银，这就是岁币频繁的原因。</w:t>
      </w:r>
    </w:p>
    <w:p w14:paraId="7CBFE28D">
      <w:pPr>
        <w:rPr>
          <w:rFonts w:hint="eastAsia"/>
        </w:rPr>
      </w:pPr>
    </w:p>
    <w:p w14:paraId="722A7845">
      <w:pPr>
        <w:rPr>
          <w:rFonts w:hint="eastAsia"/>
        </w:rPr>
      </w:pPr>
      <w:r>
        <w:rPr>
          <w:rFonts w:hint="eastAsia"/>
        </w:rPr>
        <w:t>主动权完全到了宋国手中，等于是北宋掌握了辽国的货币发行权。合约中虽然规定了我给你白银，但可没规定白银的购买力。宋朝是铜本位，白银主要靠外贸获取，集中在商人手中用于大宗交易，并不会直接冲击小农经济和铜钱本位。辽国手里拿着大把白银，而他的交易对手左手握着硬通货粮食，右手掌握白银定价权。</w:t>
      </w:r>
    </w:p>
    <w:p w14:paraId="50A94EDB">
      <w:pPr>
        <w:rPr>
          <w:rFonts w:hint="eastAsia"/>
        </w:rPr>
      </w:pPr>
    </w:p>
    <w:p w14:paraId="64D9CB1A">
      <w:pPr>
        <w:rPr>
          <w:rFonts w:hint="eastAsia"/>
        </w:rPr>
      </w:pPr>
      <w:r>
        <w:rPr>
          <w:rFonts w:hint="eastAsia"/>
        </w:rPr>
        <w:t>综上，澶渊之盟是资本主义国家对落后半游牧半封建国家的货币战争，妥妥的降维打击。自此，辽国对岁币产生依赖，国力被不断蚕食，直至灭国。</w:t>
      </w:r>
    </w:p>
    <w:p w14:paraId="409F991C">
      <w:pPr>
        <w:rPr>
          <w:rFonts w:hint="eastAsia"/>
        </w:rPr>
      </w:pPr>
    </w:p>
    <w:p w14:paraId="41D0E905">
      <w:pPr>
        <w:rPr>
          <w:rFonts w:hint="eastAsia"/>
        </w:rPr>
      </w:pPr>
    </w:p>
    <w:p w14:paraId="3FB00FDB">
      <w:pPr>
        <w:rPr>
          <w:rFonts w:hint="eastAsia"/>
        </w:rPr>
      </w:pPr>
      <w:r>
        <w:rPr>
          <w:rFonts w:hint="eastAsia"/>
        </w:rPr>
        <w:t>六、南宋：虚君政治与理学反击</w:t>
      </w:r>
    </w:p>
    <w:p w14:paraId="0824EB9E">
      <w:pPr>
        <w:rPr>
          <w:rFonts w:hint="eastAsia"/>
        </w:rPr>
      </w:pPr>
    </w:p>
    <w:p w14:paraId="253AFC0C">
      <w:pPr>
        <w:rPr>
          <w:rFonts w:hint="eastAsia"/>
        </w:rPr>
      </w:pPr>
      <w:r>
        <w:rPr>
          <w:rFonts w:hint="eastAsia"/>
        </w:rPr>
        <w:t>宋徽宗打击元祐党人，击溃西夏，灭亡辽国，剿灭方腊，建立城市福利体系，带领新法党取得阶段性胜利。自由资本主义势力决心放手一搏，制造了靖康之变。赵构带兵清算了伪楚政权，苗刘兵变逼宫赵构，军事集团救驾成功，赵构支持岳飞等人发动北伐，秦桧策反张俊发动军事政变圈禁高宗，绍兴和议杀死岳飞，自此资本主义进入第三阶段。</w:t>
      </w:r>
    </w:p>
    <w:p w14:paraId="60B5DAC7">
      <w:pPr>
        <w:rPr>
          <w:rFonts w:hint="eastAsia"/>
        </w:rPr>
      </w:pPr>
    </w:p>
    <w:p w14:paraId="1D796FCC">
      <w:pPr>
        <w:rPr>
          <w:rFonts w:hint="eastAsia"/>
        </w:rPr>
      </w:pPr>
      <w:r>
        <w:rPr>
          <w:rFonts w:hint="eastAsia"/>
        </w:rPr>
        <w:t>整个南宋事实上进入了类似于君主立宪制的虚君政治，所有的皇帝要么无子禅让，要么试图改革英年早逝幼子继位。而不受监管的资本主义经济在这一时期迅速膨胀，城市化进度加快，社会贫富分化加剧，城市中脱离了地方宗族的女性意识"觉醒"，拒绝承担家庭义务，甚至出现了类似一战后法国的白羽毛运动。于是乎，伟大的朱老夫子带着他的理学思想开始登上历史舞台，但最终的结果是庆元党禁，理学被打成伪学，朱老夫子郁郁而终。</w:t>
      </w:r>
    </w:p>
    <w:p w14:paraId="49BD8C1E">
      <w:pPr>
        <w:rPr>
          <w:rFonts w:hint="eastAsia"/>
        </w:rPr>
      </w:pPr>
    </w:p>
    <w:p w14:paraId="47DC533C">
      <w:pPr>
        <w:rPr>
          <w:rFonts w:hint="eastAsia"/>
        </w:rPr>
      </w:pPr>
    </w:p>
    <w:p w14:paraId="198BA3FF">
      <w:pPr>
        <w:rPr>
          <w:rFonts w:hint="eastAsia"/>
        </w:rPr>
      </w:pPr>
      <w:r>
        <w:rPr>
          <w:rFonts w:hint="eastAsia"/>
        </w:rPr>
        <w:t>七、元朝：资本主义的全球扩张</w:t>
      </w:r>
    </w:p>
    <w:p w14:paraId="64298029">
      <w:pPr>
        <w:rPr>
          <w:rFonts w:hint="eastAsia"/>
        </w:rPr>
      </w:pPr>
    </w:p>
    <w:p w14:paraId="3D93EB6D">
      <w:pPr>
        <w:rPr>
          <w:rFonts w:hint="eastAsia"/>
        </w:rPr>
      </w:pPr>
      <w:r>
        <w:rPr>
          <w:rFonts w:hint="eastAsia"/>
        </w:rPr>
        <w:t>元朝没有跳出第三阶段的框架，仍然是披着异族统治的自由资产阶级掌权的历史阶段。元朝商业在少数民族政权中异常的繁荣，包税制更是演都不演了，资产阶级已经开始规划全球市场与商人政治。</w:t>
      </w:r>
    </w:p>
    <w:p w14:paraId="3F0E5311">
      <w:pPr>
        <w:rPr>
          <w:rFonts w:hint="eastAsia"/>
        </w:rPr>
      </w:pPr>
    </w:p>
    <w:p w14:paraId="4D3EBB15">
      <w:pPr>
        <w:rPr>
          <w:rFonts w:hint="eastAsia"/>
        </w:rPr>
      </w:pPr>
      <w:r>
        <w:rPr>
          <w:rFonts w:hint="eastAsia"/>
        </w:rPr>
        <w:t>蒙古就是宋金资产阶级武装起来的打手，它的所有扩张路线完全没有生存策略的展现，有的只是为资本主义打通全球市场的目的。金国人不听话我就先收拾你一下，河西走廊不畅通我就给你打通，欧洲不自由贸易我就赐你上帝之鞭，云南独立王国影响南亚商路我千里转进也要消灭你，中东作为商路中心不允许有这么牛逼的人存在。最后，我都掌控整个欧亚大陆商业了，宋金皇帝实在太碍事儿了，灭了吧。</w:t>
      </w:r>
    </w:p>
    <w:p w14:paraId="3AE58A88">
      <w:pPr>
        <w:rPr>
          <w:rFonts w:hint="eastAsia"/>
        </w:rPr>
      </w:pPr>
    </w:p>
    <w:p w14:paraId="283D445D">
      <w:pPr>
        <w:rPr>
          <w:rFonts w:hint="eastAsia"/>
        </w:rPr>
      </w:pPr>
      <w:r>
        <w:rPr>
          <w:rFonts w:hint="eastAsia"/>
        </w:rPr>
        <w:t>不信你看元朝的皇帝有多惨。南宋皇帝不掌权但多少能体面退场，明朝皇帝也大都失败但两方过招那是有来有回。元朝皇帝？查无此人。元末社会阶级矛盾激化到无法调和，资产阶级献祭民族矛盾，掩盖了阶级矛盾。</w:t>
      </w:r>
    </w:p>
    <w:p w14:paraId="3D25A62B">
      <w:pPr>
        <w:rPr>
          <w:rFonts w:hint="eastAsia"/>
        </w:rPr>
      </w:pPr>
    </w:p>
    <w:p w14:paraId="52122070">
      <w:pPr>
        <w:rPr>
          <w:rFonts w:hint="eastAsia"/>
        </w:rPr>
      </w:pPr>
    </w:p>
    <w:p w14:paraId="4D39FB9D">
      <w:pPr>
        <w:rPr>
          <w:rFonts w:hint="eastAsia"/>
        </w:rPr>
      </w:pPr>
      <w:r>
        <w:rPr>
          <w:rFonts w:hint="eastAsia"/>
        </w:rPr>
        <w:t>八、明朝：国家资本主义的全盛与覆灭</w:t>
      </w:r>
    </w:p>
    <w:p w14:paraId="02FBFB5B">
      <w:pPr>
        <w:rPr>
          <w:rFonts w:hint="eastAsia"/>
        </w:rPr>
      </w:pPr>
    </w:p>
    <w:p w14:paraId="2E94720C">
      <w:pPr>
        <w:rPr>
          <w:rFonts w:hint="eastAsia"/>
        </w:rPr>
      </w:pPr>
      <w:r>
        <w:rPr>
          <w:rFonts w:hint="eastAsia"/>
        </w:rPr>
        <w:t>所谓元末农民大起义，是不对的。元末的导火索是自由资本主义下的资本主义周期性危机，资产阶级内部的权利重组。江南这帮割据势力本意是没打算北伐的，甚至是极力避免再出现一个大一统汉人王朝。</w:t>
      </w:r>
    </w:p>
    <w:p w14:paraId="317A61B4">
      <w:pPr>
        <w:rPr>
          <w:rFonts w:hint="eastAsia"/>
        </w:rPr>
      </w:pPr>
    </w:p>
    <w:p w14:paraId="477922B6">
      <w:pPr>
        <w:rPr>
          <w:rFonts w:hint="eastAsia"/>
        </w:rPr>
      </w:pPr>
      <w:r>
        <w:rPr>
          <w:rFonts w:hint="eastAsia"/>
        </w:rPr>
        <w:t>明朝改朝换代，如果是农民起义，那社会权力结构应该完成了一轮洗牌，应该出现汉初唐初休养生息的社会局面，但事实上完全不是。这就是洪武朝朱元璋严刑峻法的原因，整个资产阶级在元末混乱中没有受到严重打击，因为这就是他们主导的。</w:t>
      </w:r>
    </w:p>
    <w:p w14:paraId="38DEE092">
      <w:pPr>
        <w:rPr>
          <w:rFonts w:hint="eastAsia"/>
        </w:rPr>
      </w:pPr>
    </w:p>
    <w:p w14:paraId="33053297">
      <w:pPr>
        <w:rPr>
          <w:rFonts w:hint="eastAsia"/>
        </w:rPr>
      </w:pPr>
      <w:r>
        <w:rPr>
          <w:rFonts w:hint="eastAsia"/>
        </w:rPr>
        <w:t>洪武一朝，完成了改朝换代没有完成的权力洗牌，历史上第一次，一个资本主义国家的整体社会力量被大一统中央集权的王朝所掌握，迅速迸发出巨大的能量，中国的资本主义历史进入第四阶段。</w:t>
      </w:r>
    </w:p>
    <w:p w14:paraId="105C914C">
      <w:pPr>
        <w:rPr>
          <w:rFonts w:hint="eastAsia"/>
        </w:rPr>
      </w:pPr>
    </w:p>
    <w:p w14:paraId="1AB2EB3D">
      <w:pPr>
        <w:rPr>
          <w:rFonts w:hint="eastAsia"/>
        </w:rPr>
      </w:pPr>
      <w:r>
        <w:rPr>
          <w:rFonts w:hint="eastAsia"/>
        </w:rPr>
        <w:t>朱棣掌握着这台有史以来最强大的国家资本主义的机器，向全世界表演它能达到的极限水平。一、海禁即建立海关，将世界第一大工业国的外贸税牢牢掌握在政府手中。二、郑和下西洋，全球航行，绘制世界地图。三、修建明长城——长城不是墙，长城是国家军事高速公路，目的把南方的军需物资从北京直发到新疆中亚。四、朱棣五征欧洲。五、编撰永乐大典。六、迁都北京。以上高强度的国力消耗，朱棣未向农民加征税收，钱从资产阶级手中来。</w:t>
      </w:r>
    </w:p>
    <w:p w14:paraId="3AD862C1">
      <w:pPr>
        <w:rPr>
          <w:rFonts w:hint="eastAsia"/>
        </w:rPr>
      </w:pPr>
    </w:p>
    <w:p w14:paraId="7F5E8B43">
      <w:pPr>
        <w:rPr>
          <w:rFonts w:hint="eastAsia"/>
        </w:rPr>
      </w:pPr>
      <w:r>
        <w:rPr>
          <w:rFonts w:hint="eastAsia"/>
        </w:rPr>
        <w:t>宣德十年正月，宣宗被一碗药毒死。宣宗死后，下西洋所有资料被销毁，船队解散，海运外贸主导权重新被官僚资产阶级把持。同年正统元年，推行岁赋折银入内承运库，史称"金花银"，一条鞭法的雏形。这是毁灭大明的核心政策。</w:t>
      </w:r>
    </w:p>
    <w:p w14:paraId="26C41395">
      <w:pPr>
        <w:rPr>
          <w:rFonts w:hint="eastAsia"/>
        </w:rPr>
      </w:pPr>
    </w:p>
    <w:p w14:paraId="77394445">
      <w:pPr>
        <w:rPr>
          <w:rFonts w:hint="eastAsia"/>
        </w:rPr>
      </w:pPr>
    </w:p>
    <w:p w14:paraId="4D3F814C">
      <w:pPr>
        <w:rPr>
          <w:rFonts w:hint="eastAsia"/>
        </w:rPr>
      </w:pPr>
      <w:r>
        <w:rPr>
          <w:rFonts w:hint="eastAsia"/>
        </w:rPr>
        <w:t>九、一条鞭法与货币潮汐</w:t>
      </w:r>
    </w:p>
    <w:p w14:paraId="6AE90C54">
      <w:pPr>
        <w:rPr>
          <w:rFonts w:hint="eastAsia"/>
        </w:rPr>
      </w:pPr>
    </w:p>
    <w:p w14:paraId="37D92C2D">
      <w:pPr>
        <w:rPr>
          <w:rFonts w:hint="eastAsia"/>
        </w:rPr>
      </w:pPr>
      <w:r>
        <w:rPr>
          <w:rFonts w:hint="eastAsia"/>
        </w:rPr>
        <w:t>张居正改革的核心政策是一条鞭法，也就是银本位。过去税收的粮食、布匹、铜钱等等标的物不再采用，全部折算成白银上缴。</w:t>
      </w:r>
    </w:p>
    <w:p w14:paraId="3A1D0C5F">
      <w:pPr>
        <w:rPr>
          <w:rFonts w:hint="eastAsia"/>
        </w:rPr>
      </w:pPr>
    </w:p>
    <w:p w14:paraId="79AB561B">
      <w:pPr>
        <w:rPr>
          <w:rFonts w:hint="eastAsia"/>
        </w:rPr>
      </w:pPr>
      <w:r>
        <w:rPr>
          <w:rFonts w:hint="eastAsia"/>
        </w:rPr>
        <w:t>但问题不在于政策本身，而在于白银。中国不怎么产白银，宋明开始，白银主要靠外贸流入。当政府掌握外贸的控制权时，海关截流了外贸进来的白银，控制了国内白银的供给。但当政府不掌握外贸控制权时，白银的国内供给被东南各大资本家掌控。一条鞭法之后，他们联合起来在税收时统一自己手下的各大钱庄收缩银根，制造出白银紧张局面，老百姓就需要用更多的物资换取白银上缴政府。等到交税时间过了，他们再加大白银投放，把白银的价格打下来，之前换取了白银的老百姓和政府，手中的资产就会贬值。通过这种货币潮汐，资产阶级快速收割社会和国家财富。</w:t>
      </w:r>
    </w:p>
    <w:p w14:paraId="3A428DAC">
      <w:pPr>
        <w:rPr>
          <w:rFonts w:hint="eastAsia"/>
        </w:rPr>
      </w:pPr>
    </w:p>
    <w:p w14:paraId="59A92DE8">
      <w:pPr>
        <w:rPr>
          <w:rFonts w:hint="eastAsia"/>
        </w:rPr>
      </w:pPr>
      <w:r>
        <w:rPr>
          <w:rFonts w:hint="eastAsia"/>
        </w:rPr>
        <w:t>换个视角，你把白银看成美元，美联储的雏形不就这样诞生了。大明朝需要银本位，不是因为白银冲击了经济，是大明朝发达的资本主义经济以及独霸全球的贸易顺差优势，铜钱的体量已经无法支撑，从而主动在全球范围内进口白银，用以支撑其经济体的运转。大明朝的人不是傻子，不是只会用物资和工业品换不能吃的银子的傻子。</w:t>
      </w:r>
    </w:p>
    <w:p w14:paraId="74109ED7">
      <w:pPr>
        <w:rPr>
          <w:rFonts w:hint="eastAsia"/>
        </w:rPr>
      </w:pPr>
    </w:p>
    <w:p w14:paraId="333E5409">
      <w:pPr>
        <w:rPr>
          <w:rFonts w:hint="eastAsia"/>
        </w:rPr>
      </w:pPr>
    </w:p>
    <w:p w14:paraId="574A25C6">
      <w:pPr>
        <w:rPr>
          <w:rFonts w:hint="eastAsia"/>
        </w:rPr>
      </w:pPr>
      <w:r>
        <w:rPr>
          <w:rFonts w:hint="eastAsia"/>
        </w:rPr>
        <w:t>十、王阳明心学：新自由主义的鼻祖</w:t>
      </w:r>
    </w:p>
    <w:p w14:paraId="56E22C49">
      <w:pPr>
        <w:rPr>
          <w:rFonts w:hint="eastAsia"/>
        </w:rPr>
      </w:pPr>
    </w:p>
    <w:p w14:paraId="709D9222">
      <w:pPr>
        <w:rPr>
          <w:rFonts w:hint="eastAsia"/>
        </w:rPr>
      </w:pPr>
      <w:r>
        <w:rPr>
          <w:rFonts w:hint="eastAsia"/>
        </w:rPr>
        <w:t>陆王心学根本不是封建社会的意识形态，陆王心学是资本主义新自由主义的鼻祖。</w:t>
      </w:r>
    </w:p>
    <w:p w14:paraId="6B7A4BF1">
      <w:pPr>
        <w:rPr>
          <w:rFonts w:hint="eastAsia"/>
        </w:rPr>
      </w:pPr>
    </w:p>
    <w:p w14:paraId="36312E85">
      <w:pPr>
        <w:rPr>
          <w:rFonts w:hint="eastAsia"/>
        </w:rPr>
      </w:pPr>
      <w:r>
        <w:rPr>
          <w:rFonts w:hint="eastAsia"/>
        </w:rPr>
        <w:t>王阳明思想的核心就两个，致良知和知行合一。致良知——吾心之良知即天理。由于无法量化，良知和天理都是可以用钱堆起来的。阳明心学在隆万年间成为主流思想，东林书院也在万历年间重建。此后，有"学问"和"修养"的社会名士的"良知"成为了天理，而学问和修养的解释权被小圈子所把持。知行合一——如果"不知"对应的是"不行"，那就意味着一个人不能盲目跟随社会集体去行动，瓦解集体主义叙事。综合起来，致良知和知行合一，一个瓦解集体主义，一个垄断个人主义的解释权。</w:t>
      </w:r>
    </w:p>
    <w:p w14:paraId="5A8A906B">
      <w:pPr>
        <w:rPr>
          <w:rFonts w:hint="eastAsia"/>
        </w:rPr>
      </w:pPr>
    </w:p>
    <w:p w14:paraId="741F9D9E">
      <w:pPr>
        <w:rPr>
          <w:rFonts w:hint="eastAsia"/>
        </w:rPr>
      </w:pPr>
      <w:r>
        <w:rPr>
          <w:rFonts w:hint="eastAsia"/>
        </w:rPr>
        <w:t>当世界上最强大的皇权被彻底打倒后，没有约束的阳明心学开始侵蚀整个社会思想。与之相似的，苏联解体后，新自由主义迅速占领整个美国。明亡于万历，亡于张居正的一条鞭法和阳明心学，历史何其的相似，因为大明和美利坚一样，是不同时代的世界上最强大的资本主义国家。</w:t>
      </w:r>
    </w:p>
    <w:p w14:paraId="7288459E">
      <w:pPr>
        <w:rPr>
          <w:rFonts w:hint="eastAsia"/>
        </w:rPr>
      </w:pPr>
    </w:p>
    <w:p w14:paraId="153ECAE7">
      <w:pPr>
        <w:rPr>
          <w:rFonts w:hint="eastAsia"/>
        </w:rPr>
      </w:pPr>
    </w:p>
    <w:p w14:paraId="5839F6B4">
      <w:pPr>
        <w:rPr>
          <w:rFonts w:hint="eastAsia"/>
        </w:rPr>
      </w:pPr>
      <w:r>
        <w:rPr>
          <w:rFonts w:hint="eastAsia"/>
        </w:rPr>
        <w:t>十一、明末各阶层的博弈</w:t>
      </w:r>
    </w:p>
    <w:p w14:paraId="585ED261">
      <w:pPr>
        <w:rPr>
          <w:rFonts w:hint="eastAsia"/>
        </w:rPr>
      </w:pPr>
    </w:p>
    <w:p w14:paraId="7806D956">
      <w:pPr>
        <w:rPr>
          <w:rFonts w:hint="eastAsia"/>
        </w:rPr>
      </w:pPr>
      <w:r>
        <w:rPr>
          <w:rFonts w:hint="eastAsia"/>
        </w:rPr>
        <w:t>皇权和阉党，内阁东林资本集团，晋商走私资本集团，闽粤海商资本集团，中西部传统地主阶级，闯王的农民起义军，江南无产阶级。</w:t>
      </w:r>
    </w:p>
    <w:p w14:paraId="7487F392">
      <w:pPr>
        <w:rPr>
          <w:rFonts w:hint="eastAsia"/>
        </w:rPr>
      </w:pPr>
    </w:p>
    <w:p w14:paraId="74443DD9">
      <w:pPr>
        <w:rPr>
          <w:rFonts w:hint="eastAsia"/>
        </w:rPr>
      </w:pPr>
      <w:r>
        <w:rPr>
          <w:rFonts w:hint="eastAsia"/>
        </w:rPr>
        <w:t>内阁系从万历朝开始扶持金军的目的，是与皇权斗争，填补蒙古部被打击衰落的生态位。晋商系借着皇权内阁鹬蚌相争的灯下黑，扶持农民军和金军，黄雀在后。晋商系一路向农民军开绿灯，让他们打进北京城，内阁系看清了自己在与晋商系的竞争中落败，但也乐见皇权瓦解。最终双方于山海关下达成和解，双方划江而治，重现宋金局面。</w:t>
      </w:r>
    </w:p>
    <w:p w14:paraId="5CF6F383">
      <w:pPr>
        <w:rPr>
          <w:rFonts w:hint="eastAsia"/>
        </w:rPr>
      </w:pPr>
    </w:p>
    <w:p w14:paraId="58E10196">
      <w:pPr>
        <w:rPr>
          <w:rFonts w:hint="eastAsia"/>
        </w:rPr>
      </w:pPr>
      <w:r>
        <w:rPr>
          <w:rFonts w:hint="eastAsia"/>
        </w:rPr>
        <w:t>但这一宏大战略目标被江南奴变打断了。内阁东林系机关算尽，没考虑过无产阶级革命这个从来没见过的东西，火速向晋商系和清军投降，换取一线生机，清军南下，屠杀无产阶级革命者。</w:t>
      </w:r>
    </w:p>
    <w:p w14:paraId="27D49B05">
      <w:pPr>
        <w:rPr>
          <w:rFonts w:hint="eastAsia"/>
        </w:rPr>
      </w:pPr>
    </w:p>
    <w:p w14:paraId="78E127C8">
      <w:pPr>
        <w:rPr>
          <w:rFonts w:hint="eastAsia"/>
        </w:rPr>
      </w:pPr>
      <w:r>
        <w:rPr>
          <w:rFonts w:hint="eastAsia"/>
        </w:rPr>
        <w:t>在这之后闽粤系与内阁系分道扬镳，成立隆武政权。面对资产阶级的全面压力，农民军和西南地主阶级则联合成立大西军，扶持出永历政权。永历政权抓住机会全面反攻，满清政府一度呈溃败之势。然而洪督师攻破玉门关，大玉儿狸猫换太子——南方精英突然抢到了新政权的上层权力，与原晋商系和满清贵族达成了再平衡，反抗联盟瞬间土崩瓦解，永历政权迅速被击败，明朝灭亡。</w:t>
      </w:r>
    </w:p>
    <w:p w14:paraId="23CDEA62">
      <w:pPr>
        <w:rPr>
          <w:rFonts w:hint="eastAsia"/>
        </w:rPr>
      </w:pPr>
    </w:p>
    <w:p w14:paraId="1390C801">
      <w:pPr>
        <w:rPr>
          <w:rFonts w:hint="eastAsia"/>
        </w:rPr>
      </w:pPr>
    </w:p>
    <w:p w14:paraId="63E28835">
      <w:pPr>
        <w:rPr>
          <w:rFonts w:hint="eastAsia"/>
        </w:rPr>
      </w:pPr>
      <w:r>
        <w:rPr>
          <w:rFonts w:hint="eastAsia"/>
        </w:rPr>
        <w:t>十二、满清：资本主义的坟墓</w:t>
      </w:r>
    </w:p>
    <w:p w14:paraId="2D5AB9DB">
      <w:pPr>
        <w:rPr>
          <w:rFonts w:hint="eastAsia"/>
        </w:rPr>
      </w:pPr>
    </w:p>
    <w:p w14:paraId="175C703B">
      <w:pPr>
        <w:rPr>
          <w:rFonts w:hint="eastAsia"/>
        </w:rPr>
      </w:pPr>
      <w:r>
        <w:rPr>
          <w:rFonts w:hint="eastAsia"/>
        </w:rPr>
        <w:t>满清不是一个民族，满清不是女真人。它是一个资本军事联盟，这里面有大明皇权和资产阶级内斗时被扶持起来的西方资产阶级，有晋商资产阶级，也有江南资产阶级。所谓八旗，一旗就是一方股东，后面股东增加，旗数也要增加。洪承畴这么离谱的操作会出现然后还能平稳过渡，职业经理人换谁不行。九子夺嫡，你以为这是康熙自己的家事吗。雍正父凭子贵得以继位的说法，陈弘历的由来，不就都串起来了。</w:t>
      </w:r>
    </w:p>
    <w:p w14:paraId="0F0B40A3">
      <w:pPr>
        <w:rPr>
          <w:rFonts w:hint="eastAsia"/>
        </w:rPr>
      </w:pPr>
    </w:p>
    <w:p w14:paraId="2D9BA30F">
      <w:pPr>
        <w:rPr>
          <w:rFonts w:hint="eastAsia"/>
        </w:rPr>
      </w:pPr>
      <w:r>
        <w:rPr>
          <w:rFonts w:hint="eastAsia"/>
        </w:rPr>
        <w:t>顺着这个逻辑，如果说大明是美国，赛博朋克是美国的未来，那么清朝就是一种古代版的赛博朋克，资本主义的坟墓。</w:t>
      </w:r>
    </w:p>
    <w:p w14:paraId="2D58748C">
      <w:pPr>
        <w:rPr>
          <w:rFonts w:hint="eastAsia"/>
        </w:rPr>
      </w:pPr>
    </w:p>
    <w:p w14:paraId="72FF6F24">
      <w:pPr>
        <w:rPr>
          <w:rFonts w:hint="eastAsia"/>
        </w:rPr>
      </w:pPr>
    </w:p>
    <w:p w14:paraId="4EBD8E08">
      <w:pPr>
        <w:rPr>
          <w:rFonts w:hint="eastAsia"/>
        </w:rPr>
      </w:pPr>
      <w:r>
        <w:rPr>
          <w:rFonts w:hint="eastAsia"/>
        </w:rPr>
        <w:t>十三、结语</w:t>
      </w:r>
    </w:p>
    <w:p w14:paraId="7DB3EB97">
      <w:pPr>
        <w:rPr>
          <w:rFonts w:hint="eastAsia"/>
        </w:rPr>
      </w:pPr>
    </w:p>
    <w:p w14:paraId="04285054">
      <w:pPr>
        <w:rPr>
          <w:rFonts w:hint="eastAsia"/>
        </w:rPr>
      </w:pPr>
      <w:r>
        <w:rPr>
          <w:rFonts w:hint="eastAsia"/>
        </w:rPr>
        <w:t>我们的框架，从两税法泾原兵变、王安石变法到一条鞭法、江南奴变，中国古代史的资本主义框架已经足够搭建起来了。当前中美两国在金融领域的斗争异常凶险，这一领域我们实际上是处在弱势方，而金融是信心的游戏。除了实体的工商业科技等方面，还要从历史文化层面构建起来新的叙事，彻底打破西方历史终结论的框架。</w:t>
      </w:r>
    </w:p>
    <w:p w14:paraId="37093B88">
      <w:pPr>
        <w:rPr>
          <w:rFonts w:hint="eastAsia"/>
        </w:rPr>
      </w:pPr>
    </w:p>
    <w:p w14:paraId="1C1FD0CE">
      <w:pPr>
        <w:rPr>
          <w:rFonts w:hint="eastAsia"/>
        </w:rPr>
      </w:pPr>
      <w:r>
        <w:rPr>
          <w:rFonts w:hint="eastAsia"/>
        </w:rPr>
        <w:t>而美国将步资本主义大明的后尘，就将是这个框架中最锋利的剑。</w:t>
      </w:r>
    </w:p>
    <w:p w14:paraId="3101FA01">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69A64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2026-08-13T08:29:38Z</dcterms:created>
  <dc:creator>chy22</dc:creator>
  <cp:lastModifiedBy>蔡弘毅</cp:lastModifiedBy>
  <dcterms:modified xsi:type="dcterms:W3CDTF">2026-08-13T08:29:43Z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eyJoZGlkIjoiODUyMTU4NWIzMzkzNWM5YTQ3NDIwNjViMmE0YjQwZGYiLCJ1c2VySWQiOiIxMDY2Njc0Njc0In0=</vt:lpwstr>
  </property>
  <property fmtid="{D5CDD505-2E9C-101B-9397-08002B2CF9AE}" pid="4" name="ICV">
    <vt:lpwstr>F13B592A44124B408C61BDA999D5C4C2_12</vt:lpwstr>
  </property>
</Properties>
</file>