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8C6917" w14:textId="33F27EDB" w:rsidR="00F50A57" w:rsidRDefault="00234B0F" w:rsidP="00234B0F">
      <w:pPr>
        <w:jc w:val="center"/>
      </w:pPr>
      <w:bookmarkStart w:id="0" w:name="_Hlk61120445"/>
      <w:bookmarkEnd w:id="0"/>
      <w:r>
        <w:rPr>
          <w:noProof/>
        </w:rPr>
        <w:drawing>
          <wp:inline distT="0" distB="0" distL="0" distR="0" wp14:anchorId="515103E5" wp14:editId="75432436">
            <wp:extent cx="5935980" cy="33528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5980" cy="3352800"/>
                    </a:xfrm>
                    <a:prstGeom prst="rect">
                      <a:avLst/>
                    </a:prstGeom>
                    <a:noFill/>
                    <a:ln>
                      <a:noFill/>
                    </a:ln>
                  </pic:spPr>
                </pic:pic>
              </a:graphicData>
            </a:graphic>
          </wp:inline>
        </w:drawing>
      </w:r>
    </w:p>
    <w:p w14:paraId="06A93195" w14:textId="23DFE457" w:rsidR="00234B0F" w:rsidRDefault="00234B0F" w:rsidP="00234B0F">
      <w:pPr>
        <w:jc w:val="center"/>
      </w:pPr>
    </w:p>
    <w:p w14:paraId="5F47B4D2" w14:textId="566C3B35" w:rsidR="00234B0F" w:rsidRDefault="00234B0F" w:rsidP="00234B0F">
      <w:pPr>
        <w:jc w:val="center"/>
        <w:rPr>
          <w:sz w:val="32"/>
          <w:szCs w:val="32"/>
          <w:u w:val="single"/>
        </w:rPr>
      </w:pPr>
      <w:r>
        <w:rPr>
          <w:sz w:val="32"/>
          <w:szCs w:val="32"/>
          <w:u w:val="single"/>
        </w:rPr>
        <w:t>Hozuki Clan</w:t>
      </w:r>
    </w:p>
    <w:p w14:paraId="11285332" w14:textId="530C7111" w:rsidR="005E0735" w:rsidRDefault="005E0735" w:rsidP="00234B0F">
      <w:pPr>
        <w:jc w:val="center"/>
        <w:rPr>
          <w:sz w:val="32"/>
          <w:szCs w:val="32"/>
          <w:u w:val="single"/>
        </w:rPr>
      </w:pPr>
    </w:p>
    <w:p w14:paraId="1F5A7318" w14:textId="050CC4BC" w:rsidR="005E0735" w:rsidRDefault="005E0735" w:rsidP="00234B0F">
      <w:pPr>
        <w:jc w:val="center"/>
        <w:rPr>
          <w:sz w:val="28"/>
          <w:szCs w:val="28"/>
        </w:rPr>
      </w:pPr>
      <w:r>
        <w:rPr>
          <w:sz w:val="28"/>
          <w:szCs w:val="28"/>
        </w:rPr>
        <w:t xml:space="preserve">The Hozuki Clan </w:t>
      </w:r>
      <w:r w:rsidRPr="00140171">
        <w:rPr>
          <w:sz w:val="28"/>
          <w:szCs w:val="28"/>
        </w:rPr>
        <w:t>(</w:t>
      </w:r>
      <w:proofErr w:type="spellStart"/>
      <w:r w:rsidRPr="00140171">
        <w:rPr>
          <w:rFonts w:ascii="MS Gothic" w:eastAsia="MS Gothic" w:hAnsi="MS Gothic" w:cs="MS Gothic" w:hint="eastAsia"/>
          <w:sz w:val="28"/>
          <w:szCs w:val="28"/>
        </w:rPr>
        <w:t>鬼灯一族</w:t>
      </w:r>
      <w:proofErr w:type="spellEnd"/>
      <w:r w:rsidRPr="00140171">
        <w:rPr>
          <w:sz w:val="28"/>
          <w:szCs w:val="28"/>
        </w:rPr>
        <w:t xml:space="preserve">, </w:t>
      </w:r>
      <w:proofErr w:type="spellStart"/>
      <w:r w:rsidRPr="00140171">
        <w:rPr>
          <w:sz w:val="28"/>
          <w:szCs w:val="28"/>
        </w:rPr>
        <w:t>Hōzuki</w:t>
      </w:r>
      <w:proofErr w:type="spellEnd"/>
      <w:r w:rsidRPr="00140171">
        <w:rPr>
          <w:sz w:val="28"/>
          <w:szCs w:val="28"/>
        </w:rPr>
        <w:t xml:space="preserve"> Ichizoku</w:t>
      </w:r>
      <w:r>
        <w:rPr>
          <w:sz w:val="28"/>
          <w:szCs w:val="28"/>
        </w:rPr>
        <w:t>) is one of the three clans that reside in Watashitachi, wa Keikensho</w:t>
      </w:r>
      <w:r w:rsidR="00BA1A47">
        <w:rPr>
          <w:sz w:val="28"/>
          <w:szCs w:val="28"/>
        </w:rPr>
        <w:t xml:space="preserve">. They produce a </w:t>
      </w:r>
      <w:r w:rsidR="00BA1A47">
        <w:rPr>
          <w:i/>
          <w:iCs/>
          <w:sz w:val="28"/>
          <w:szCs w:val="28"/>
        </w:rPr>
        <w:t>High Priest</w:t>
      </w:r>
      <w:r w:rsidR="00BA1A47">
        <w:rPr>
          <w:sz w:val="28"/>
          <w:szCs w:val="28"/>
        </w:rPr>
        <w:t xml:space="preserve"> who is overall in charge of their house. They are widely renown for their ability to form into water and are often feared in combat </w:t>
      </w:r>
      <w:r w:rsidR="00BF43BE">
        <w:rPr>
          <w:sz w:val="28"/>
          <w:szCs w:val="28"/>
        </w:rPr>
        <w:t>because</w:t>
      </w:r>
      <w:r w:rsidR="00BA1A47">
        <w:rPr>
          <w:sz w:val="28"/>
          <w:szCs w:val="28"/>
        </w:rPr>
        <w:t xml:space="preserve"> of this ability.</w:t>
      </w:r>
      <w:r w:rsidR="00910ED4">
        <w:rPr>
          <w:sz w:val="28"/>
          <w:szCs w:val="28"/>
        </w:rPr>
        <w:t xml:space="preserve"> Once a new </w:t>
      </w:r>
      <w:r w:rsidR="00910ED4">
        <w:rPr>
          <w:i/>
          <w:iCs/>
          <w:sz w:val="28"/>
          <w:szCs w:val="28"/>
        </w:rPr>
        <w:t>High Priest</w:t>
      </w:r>
      <w:r w:rsidR="00910ED4">
        <w:rPr>
          <w:sz w:val="28"/>
          <w:szCs w:val="28"/>
        </w:rPr>
        <w:t xml:space="preserve"> must be chosen the Hozuki will do a commune with the moon and the rightful </w:t>
      </w:r>
      <w:r w:rsidR="00910ED4">
        <w:rPr>
          <w:i/>
          <w:iCs/>
          <w:sz w:val="28"/>
          <w:szCs w:val="28"/>
        </w:rPr>
        <w:t>High Priest</w:t>
      </w:r>
      <w:r w:rsidR="00910ED4">
        <w:rPr>
          <w:sz w:val="28"/>
          <w:szCs w:val="28"/>
        </w:rPr>
        <w:t xml:space="preserve"> will be picked by powers higher than men.</w:t>
      </w:r>
    </w:p>
    <w:p w14:paraId="275F8D9D" w14:textId="17C877C9" w:rsidR="00910ED4" w:rsidRDefault="00910ED4" w:rsidP="00234B0F">
      <w:pPr>
        <w:jc w:val="center"/>
        <w:rPr>
          <w:sz w:val="28"/>
          <w:szCs w:val="28"/>
        </w:rPr>
      </w:pPr>
    </w:p>
    <w:p w14:paraId="00A812E5" w14:textId="4AE9897F" w:rsidR="00910ED4" w:rsidRDefault="00910ED4" w:rsidP="00234B0F">
      <w:pPr>
        <w:jc w:val="center"/>
        <w:rPr>
          <w:sz w:val="28"/>
          <w:szCs w:val="28"/>
        </w:rPr>
      </w:pPr>
    </w:p>
    <w:p w14:paraId="7C4CB0B7" w14:textId="25245125" w:rsidR="00910ED4" w:rsidRDefault="00910ED4" w:rsidP="00234B0F">
      <w:pPr>
        <w:jc w:val="center"/>
        <w:rPr>
          <w:sz w:val="28"/>
          <w:szCs w:val="28"/>
        </w:rPr>
      </w:pPr>
    </w:p>
    <w:p w14:paraId="7D49CB3C" w14:textId="7F5F7E46" w:rsidR="00910ED4" w:rsidRPr="00910ED4" w:rsidRDefault="00910ED4" w:rsidP="00234B0F">
      <w:pPr>
        <w:jc w:val="center"/>
        <w:rPr>
          <w:sz w:val="28"/>
          <w:szCs w:val="28"/>
        </w:rPr>
      </w:pPr>
      <w:r>
        <w:rPr>
          <w:sz w:val="32"/>
          <w:szCs w:val="32"/>
          <w:u w:val="single"/>
        </w:rPr>
        <w:t>History</w:t>
      </w:r>
      <w:r>
        <w:rPr>
          <w:sz w:val="32"/>
          <w:szCs w:val="32"/>
          <w:u w:val="single"/>
        </w:rPr>
        <w:br/>
      </w:r>
      <w:r>
        <w:rPr>
          <w:sz w:val="28"/>
          <w:szCs w:val="28"/>
        </w:rPr>
        <w:br/>
      </w:r>
      <w:r>
        <w:rPr>
          <w:b/>
          <w:bCs/>
          <w:sz w:val="28"/>
          <w:szCs w:val="28"/>
        </w:rPr>
        <w:t>Preface</w:t>
      </w:r>
      <w:r>
        <w:rPr>
          <w:b/>
          <w:bCs/>
          <w:sz w:val="28"/>
          <w:szCs w:val="28"/>
        </w:rPr>
        <w:br/>
      </w:r>
      <w:r>
        <w:rPr>
          <w:b/>
          <w:bCs/>
          <w:sz w:val="28"/>
          <w:szCs w:val="28"/>
        </w:rPr>
        <w:br/>
      </w:r>
      <w:r>
        <w:rPr>
          <w:sz w:val="28"/>
          <w:szCs w:val="28"/>
        </w:rPr>
        <w:t xml:space="preserve">Just as the Age </w:t>
      </w:r>
      <w:r w:rsidR="00BF43BE">
        <w:rPr>
          <w:sz w:val="28"/>
          <w:szCs w:val="28"/>
        </w:rPr>
        <w:t>of</w:t>
      </w:r>
      <w:r>
        <w:rPr>
          <w:sz w:val="28"/>
          <w:szCs w:val="28"/>
        </w:rPr>
        <w:t xml:space="preserve"> Beast came to an end, a large object fell from the sky and </w:t>
      </w:r>
      <w:r>
        <w:rPr>
          <w:sz w:val="28"/>
          <w:szCs w:val="28"/>
        </w:rPr>
        <w:lastRenderedPageBreak/>
        <w:t xml:space="preserve">crashed into </w:t>
      </w:r>
      <w:r w:rsidR="00BF43BE">
        <w:rPr>
          <w:sz w:val="28"/>
          <w:szCs w:val="28"/>
        </w:rPr>
        <w:t>a</w:t>
      </w:r>
      <w:r>
        <w:rPr>
          <w:sz w:val="28"/>
          <w:szCs w:val="28"/>
        </w:rPr>
        <w:t xml:space="preserve"> steppe. Upon investigation, the founders said that it was a stone like object as large as a house, it had been completely smooth and a </w:t>
      </w:r>
      <w:r w:rsidR="002C52B9">
        <w:rPr>
          <w:sz w:val="28"/>
          <w:szCs w:val="28"/>
        </w:rPr>
        <w:t>milky crème coloration. They left to gather their respective tribes and tell them of the stone, but when they returned the area where the stone had been was filled with water. When those brave enough entered the water, they noted it to feel different from normal water, but they could not quite put a finger on it. Even braver subjects tasted it and noted it to have a “Sweet” taste but other then that it had been the same as water. Days later a small child would emerge from the water, a child unlike any that had ever seen before. She had long white hair and fang like teeth, she appeared more beast than man and this cause many to take arms against her quickly. Even the strongest men, she defeated swiftly- many men noting their attacks had no effect on her. People began to revere her as a god sent from the heavens, and began a cult following. Pleased, she chose this people as vessels. One by one they would allow her to take them underwater, days later emerging with a similar appearance to her but seemingly losing all of their memories. The name “Hozuki” was granted to her by those who had nothing else to call her, and it trickled down to those converted by her as well. As time passed the ability to convert others into Hozuki was lost in time, especially with the death of Hozuki herself while combating a prominent Yotsuki at the time</w:t>
      </w:r>
      <w:r w:rsidR="00BF43BE">
        <w:rPr>
          <w:sz w:val="28"/>
          <w:szCs w:val="28"/>
        </w:rPr>
        <w:t>. With the death of Hozuki her follows would adopt her name, claiming that she will never die if her name is scattered through history. They would adopt the way of Shinobi and take on missions to support themselves until they adopted the Nara and Aburame into a coalition, those 2 clans sharing the same values as them.</w:t>
      </w:r>
    </w:p>
    <w:p w14:paraId="62622C42" w14:textId="6B48BDC9" w:rsidR="00910ED4" w:rsidRDefault="00910ED4" w:rsidP="00234B0F">
      <w:pPr>
        <w:jc w:val="center"/>
        <w:rPr>
          <w:sz w:val="28"/>
          <w:szCs w:val="28"/>
        </w:rPr>
      </w:pPr>
    </w:p>
    <w:p w14:paraId="60A5B1BE" w14:textId="2E93B44B" w:rsidR="00910ED4" w:rsidRDefault="00910ED4" w:rsidP="00234B0F">
      <w:pPr>
        <w:jc w:val="center"/>
        <w:rPr>
          <w:sz w:val="28"/>
          <w:szCs w:val="28"/>
        </w:rPr>
      </w:pPr>
    </w:p>
    <w:p w14:paraId="61D69F4C" w14:textId="57739688" w:rsidR="00910ED4" w:rsidRDefault="002C52B9" w:rsidP="00234B0F">
      <w:pPr>
        <w:jc w:val="center"/>
        <w:rPr>
          <w:sz w:val="28"/>
          <w:szCs w:val="28"/>
        </w:rPr>
      </w:pPr>
      <w:r>
        <w:rPr>
          <w:noProof/>
          <w:sz w:val="28"/>
          <w:szCs w:val="28"/>
        </w:rPr>
        <w:lastRenderedPageBreak/>
        <w:drawing>
          <wp:inline distT="0" distB="0" distL="0" distR="0" wp14:anchorId="0862C550" wp14:editId="66F1B287">
            <wp:extent cx="4693920" cy="4671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3920" cy="4671060"/>
                    </a:xfrm>
                    <a:prstGeom prst="rect">
                      <a:avLst/>
                    </a:prstGeom>
                    <a:noFill/>
                    <a:ln>
                      <a:noFill/>
                    </a:ln>
                  </pic:spPr>
                </pic:pic>
              </a:graphicData>
            </a:graphic>
          </wp:inline>
        </w:drawing>
      </w:r>
    </w:p>
    <w:p w14:paraId="75ABA1BC" w14:textId="6498FC4E" w:rsidR="00910ED4" w:rsidRPr="00BF43BE" w:rsidRDefault="00BF43BE" w:rsidP="00234B0F">
      <w:pPr>
        <w:jc w:val="center"/>
        <w:rPr>
          <w:b/>
          <w:bCs/>
          <w:i/>
          <w:iCs/>
          <w:sz w:val="28"/>
          <w:szCs w:val="28"/>
        </w:rPr>
      </w:pPr>
      <w:r>
        <w:rPr>
          <w:b/>
          <w:bCs/>
          <w:i/>
          <w:iCs/>
          <w:sz w:val="28"/>
          <w:szCs w:val="28"/>
        </w:rPr>
        <w:t>Hozuki in her prime</w:t>
      </w:r>
    </w:p>
    <w:p w14:paraId="4C6405FF" w14:textId="0D7C3C25" w:rsidR="00910ED4" w:rsidRDefault="00910ED4" w:rsidP="00234B0F">
      <w:pPr>
        <w:jc w:val="center"/>
        <w:rPr>
          <w:sz w:val="32"/>
          <w:szCs w:val="32"/>
        </w:rPr>
      </w:pPr>
    </w:p>
    <w:p w14:paraId="721BFC87" w14:textId="2C99C45A" w:rsidR="00BF43BE" w:rsidRPr="00BF43BE" w:rsidRDefault="00BF43BE" w:rsidP="00234B0F">
      <w:pPr>
        <w:jc w:val="center"/>
        <w:rPr>
          <w:b/>
          <w:bCs/>
          <w:sz w:val="28"/>
          <w:szCs w:val="28"/>
        </w:rPr>
      </w:pPr>
      <w:r w:rsidRPr="00BF43BE">
        <w:rPr>
          <w:b/>
          <w:bCs/>
          <w:sz w:val="28"/>
          <w:szCs w:val="28"/>
        </w:rPr>
        <w:t>Current</w:t>
      </w:r>
    </w:p>
    <w:p w14:paraId="296E3388" w14:textId="220E8332" w:rsidR="00BF43BE" w:rsidRDefault="00BF43BE" w:rsidP="00234B0F">
      <w:pPr>
        <w:jc w:val="center"/>
        <w:rPr>
          <w:sz w:val="32"/>
          <w:szCs w:val="32"/>
        </w:rPr>
      </w:pPr>
    </w:p>
    <w:p w14:paraId="78709636" w14:textId="77777777" w:rsidR="006101AE" w:rsidRDefault="00BF43BE" w:rsidP="00234B0F">
      <w:pPr>
        <w:jc w:val="center"/>
        <w:rPr>
          <w:sz w:val="28"/>
          <w:szCs w:val="28"/>
        </w:rPr>
      </w:pPr>
      <w:r>
        <w:rPr>
          <w:sz w:val="28"/>
          <w:szCs w:val="28"/>
        </w:rPr>
        <w:t>The Hozuki have currently based their operation around the Tsukimiuri Spring, the spring which, after research, was noted to be comprised of more then 87% of the Hozuki’s DNA. The Hozuki continue to take on Shinobi</w:t>
      </w:r>
      <w:r w:rsidR="006101AE">
        <w:rPr>
          <w:sz w:val="28"/>
          <w:szCs w:val="28"/>
        </w:rPr>
        <w:t xml:space="preserve"> missions to fund their house, and look to grow their power and claim by any means necessary. They often look to communing with the moon to figure out the path they should take to growing themselves. The Hozuki’s current plans are simply to claim more land and expand much like any other House.</w:t>
      </w:r>
    </w:p>
    <w:p w14:paraId="2B71F5E7" w14:textId="77777777" w:rsidR="006101AE" w:rsidRDefault="006101AE" w:rsidP="00234B0F">
      <w:pPr>
        <w:jc w:val="center"/>
        <w:rPr>
          <w:sz w:val="28"/>
          <w:szCs w:val="28"/>
        </w:rPr>
      </w:pPr>
    </w:p>
    <w:p w14:paraId="0BC95190" w14:textId="77777777" w:rsidR="006101AE" w:rsidRDefault="006101AE" w:rsidP="00234B0F">
      <w:pPr>
        <w:jc w:val="center"/>
        <w:rPr>
          <w:sz w:val="28"/>
          <w:szCs w:val="28"/>
        </w:rPr>
      </w:pPr>
    </w:p>
    <w:p w14:paraId="1E068931" w14:textId="77777777" w:rsidR="006101AE" w:rsidRDefault="006101AE" w:rsidP="00234B0F">
      <w:pPr>
        <w:jc w:val="center"/>
        <w:rPr>
          <w:sz w:val="28"/>
          <w:szCs w:val="28"/>
        </w:rPr>
      </w:pPr>
      <w:r>
        <w:rPr>
          <w:sz w:val="32"/>
          <w:szCs w:val="32"/>
          <w:u w:val="single"/>
        </w:rPr>
        <w:t>Description</w:t>
      </w:r>
      <w:r>
        <w:rPr>
          <w:sz w:val="32"/>
          <w:szCs w:val="32"/>
        </w:rPr>
        <w:br/>
      </w:r>
      <w:r>
        <w:rPr>
          <w:sz w:val="32"/>
          <w:szCs w:val="32"/>
        </w:rPr>
        <w:br/>
      </w:r>
      <w:r>
        <w:rPr>
          <w:sz w:val="28"/>
          <w:szCs w:val="28"/>
        </w:rPr>
        <w:t>Hozuki are known for their white hair and their fanged teeth, with brightly colored eyes consisting of colors that are rarely seen in others. Little is known about their Kekki Genki other then it turns them into liquid.</w:t>
      </w:r>
    </w:p>
    <w:p w14:paraId="0A8F8B37" w14:textId="77777777" w:rsidR="006101AE" w:rsidRDefault="006101AE" w:rsidP="00234B0F">
      <w:pPr>
        <w:jc w:val="center"/>
        <w:rPr>
          <w:sz w:val="28"/>
          <w:szCs w:val="28"/>
        </w:rPr>
      </w:pPr>
    </w:p>
    <w:p w14:paraId="2D8F9546" w14:textId="77777777" w:rsidR="006101AE" w:rsidRDefault="006101AE" w:rsidP="00234B0F">
      <w:pPr>
        <w:jc w:val="center"/>
        <w:rPr>
          <w:sz w:val="28"/>
          <w:szCs w:val="28"/>
        </w:rPr>
      </w:pPr>
      <w:r>
        <w:rPr>
          <w:sz w:val="28"/>
          <w:szCs w:val="28"/>
        </w:rPr>
        <w:t>Hozuki are a very religious bunch that do not take kind to those they call “Heathens”: Those who do not perform acts in worship and favor of a god. They enjoy the company of those who worship regardless of who their god is, as their belief is there are many gods of different creeds.</w:t>
      </w:r>
    </w:p>
    <w:p w14:paraId="5AD70522" w14:textId="77777777" w:rsidR="006101AE" w:rsidRDefault="006101AE" w:rsidP="00234B0F">
      <w:pPr>
        <w:jc w:val="center"/>
        <w:rPr>
          <w:sz w:val="28"/>
          <w:szCs w:val="28"/>
        </w:rPr>
      </w:pPr>
    </w:p>
    <w:p w14:paraId="6AB7D60D" w14:textId="77777777" w:rsidR="006101AE" w:rsidRDefault="006101AE" w:rsidP="00234B0F">
      <w:pPr>
        <w:jc w:val="center"/>
        <w:rPr>
          <w:sz w:val="28"/>
          <w:szCs w:val="28"/>
        </w:rPr>
      </w:pPr>
    </w:p>
    <w:p w14:paraId="53751610" w14:textId="77777777" w:rsidR="006101AE" w:rsidRDefault="006101AE" w:rsidP="00234B0F">
      <w:pPr>
        <w:jc w:val="center"/>
        <w:rPr>
          <w:sz w:val="28"/>
          <w:szCs w:val="28"/>
        </w:rPr>
      </w:pPr>
    </w:p>
    <w:p w14:paraId="18385EAF" w14:textId="77777777" w:rsidR="006101AE" w:rsidRDefault="006101AE" w:rsidP="00234B0F">
      <w:pPr>
        <w:jc w:val="center"/>
        <w:rPr>
          <w:sz w:val="28"/>
          <w:szCs w:val="28"/>
        </w:rPr>
      </w:pPr>
    </w:p>
    <w:p w14:paraId="43288821" w14:textId="77777777" w:rsidR="006101AE" w:rsidRDefault="006101AE" w:rsidP="00234B0F">
      <w:pPr>
        <w:jc w:val="center"/>
        <w:rPr>
          <w:sz w:val="32"/>
          <w:szCs w:val="32"/>
        </w:rPr>
      </w:pPr>
      <w:r>
        <w:rPr>
          <w:sz w:val="32"/>
          <w:szCs w:val="32"/>
          <w:u w:val="single"/>
        </w:rPr>
        <w:t>Player Guide</w:t>
      </w:r>
    </w:p>
    <w:p w14:paraId="32ACECF3" w14:textId="77777777" w:rsidR="006101AE" w:rsidRDefault="006101AE" w:rsidP="00234B0F">
      <w:pPr>
        <w:jc w:val="center"/>
        <w:rPr>
          <w:sz w:val="32"/>
          <w:szCs w:val="32"/>
        </w:rPr>
      </w:pPr>
    </w:p>
    <w:p w14:paraId="079011A5" w14:textId="77777777" w:rsidR="001D3E0C" w:rsidRDefault="006101AE" w:rsidP="00234B0F">
      <w:pPr>
        <w:jc w:val="center"/>
        <w:rPr>
          <w:i/>
          <w:iCs/>
          <w:sz w:val="28"/>
          <w:szCs w:val="28"/>
        </w:rPr>
      </w:pPr>
      <w:r>
        <w:rPr>
          <w:i/>
          <w:iCs/>
          <w:sz w:val="28"/>
          <w:szCs w:val="28"/>
        </w:rPr>
        <w:t>Hozuki are religious and proverbial, they often talk in axioms and proverbs attempting to spread their holy “Wisdom” onto others.</w:t>
      </w:r>
      <w:r w:rsidR="001D3E0C">
        <w:rPr>
          <w:i/>
          <w:iCs/>
          <w:sz w:val="28"/>
          <w:szCs w:val="28"/>
        </w:rPr>
        <w:t xml:space="preserve"> They often say prayers to the moon before eating, combat, or any major event and have religious artifacts and trinkets that dangle from their body. They have very extreme beliefs in their religion and ultimately believe anyone who does not follow a religion of any sort does not deserve anything. They have 2 distinct gods they pray to, the Moon God Tsukimiuri, and the Water God Suijin. They refer to Hozuki, The First Coming </w:t>
      </w:r>
      <w:proofErr w:type="gramStart"/>
      <w:r w:rsidR="001D3E0C">
        <w:rPr>
          <w:i/>
          <w:iCs/>
          <w:sz w:val="28"/>
          <w:szCs w:val="28"/>
        </w:rPr>
        <w:t>Of</w:t>
      </w:r>
      <w:proofErr w:type="gramEnd"/>
      <w:r w:rsidR="001D3E0C">
        <w:rPr>
          <w:i/>
          <w:iCs/>
          <w:sz w:val="28"/>
          <w:szCs w:val="28"/>
        </w:rPr>
        <w:t xml:space="preserve"> The Moonchild in a godly manner, giving thanks to her for her sacrifice.</w:t>
      </w:r>
    </w:p>
    <w:p w14:paraId="008B1830" w14:textId="77777777" w:rsidR="001D3E0C" w:rsidRDefault="001D3E0C" w:rsidP="00234B0F">
      <w:pPr>
        <w:jc w:val="center"/>
        <w:rPr>
          <w:i/>
          <w:iCs/>
          <w:sz w:val="28"/>
          <w:szCs w:val="28"/>
        </w:rPr>
      </w:pPr>
    </w:p>
    <w:p w14:paraId="6935A571" w14:textId="77777777" w:rsidR="001D3E0C" w:rsidRDefault="001D3E0C" w:rsidP="00234B0F">
      <w:pPr>
        <w:jc w:val="center"/>
        <w:rPr>
          <w:i/>
          <w:iCs/>
          <w:sz w:val="28"/>
          <w:szCs w:val="28"/>
        </w:rPr>
      </w:pPr>
    </w:p>
    <w:p w14:paraId="2CBB1EC9" w14:textId="77777777" w:rsidR="001D3E0C" w:rsidRDefault="001D3E0C" w:rsidP="00234B0F">
      <w:pPr>
        <w:jc w:val="center"/>
        <w:rPr>
          <w:sz w:val="28"/>
          <w:szCs w:val="28"/>
        </w:rPr>
      </w:pPr>
      <w:r>
        <w:rPr>
          <w:sz w:val="28"/>
          <w:szCs w:val="28"/>
        </w:rPr>
        <w:lastRenderedPageBreak/>
        <w:t>- Hozuki, just because they are religious, still do not believe in good or evil. They do not refrain from any acts that would be deemed unholy or heathenistic if they wouldn’t like to.</w:t>
      </w:r>
    </w:p>
    <w:p w14:paraId="7EA22700" w14:textId="77777777" w:rsidR="001D3E0C" w:rsidRDefault="001D3E0C" w:rsidP="00234B0F">
      <w:pPr>
        <w:jc w:val="center"/>
        <w:rPr>
          <w:sz w:val="28"/>
          <w:szCs w:val="28"/>
        </w:rPr>
      </w:pPr>
    </w:p>
    <w:p w14:paraId="274A89F4" w14:textId="5690E279" w:rsidR="001D3E0C" w:rsidRDefault="001D3E0C" w:rsidP="00234B0F">
      <w:pPr>
        <w:jc w:val="center"/>
        <w:rPr>
          <w:sz w:val="28"/>
          <w:szCs w:val="28"/>
        </w:rPr>
      </w:pPr>
      <w:r>
        <w:rPr>
          <w:sz w:val="28"/>
          <w:szCs w:val="28"/>
        </w:rPr>
        <w:t xml:space="preserve">- Hozuki do not devote their every waking breath to their god and are still regular people, the only extreme belief they commonly </w:t>
      </w:r>
      <w:r w:rsidR="002B0BF2">
        <w:rPr>
          <w:sz w:val="28"/>
          <w:szCs w:val="28"/>
        </w:rPr>
        <w:t>have</w:t>
      </w:r>
      <w:r>
        <w:rPr>
          <w:sz w:val="28"/>
          <w:szCs w:val="28"/>
        </w:rPr>
        <w:t xml:space="preserve"> is people who do not have religion or gods at all are scum. Their more radical beliefs can change from person to person.</w:t>
      </w:r>
    </w:p>
    <w:p w14:paraId="67C746E2" w14:textId="77777777" w:rsidR="001D3E0C" w:rsidRDefault="001D3E0C" w:rsidP="00234B0F">
      <w:pPr>
        <w:jc w:val="center"/>
        <w:rPr>
          <w:sz w:val="28"/>
          <w:szCs w:val="28"/>
        </w:rPr>
      </w:pPr>
    </w:p>
    <w:p w14:paraId="0FC35AF1" w14:textId="0F4D0D8F" w:rsidR="002B0BF2" w:rsidRDefault="001D3E0C" w:rsidP="00234B0F">
      <w:pPr>
        <w:jc w:val="center"/>
        <w:rPr>
          <w:sz w:val="28"/>
          <w:szCs w:val="28"/>
        </w:rPr>
      </w:pPr>
      <w:r>
        <w:rPr>
          <w:sz w:val="28"/>
          <w:szCs w:val="28"/>
        </w:rPr>
        <w:t xml:space="preserve">- Hozuki style of clothing is vast, but each of them </w:t>
      </w:r>
      <w:r w:rsidR="002B0BF2">
        <w:rPr>
          <w:sz w:val="28"/>
          <w:szCs w:val="28"/>
        </w:rPr>
        <w:t>has</w:t>
      </w:r>
      <w:r>
        <w:rPr>
          <w:sz w:val="28"/>
          <w:szCs w:val="28"/>
        </w:rPr>
        <w:t xml:space="preserve"> their Tsukimiuri Flask strapped to their person</w:t>
      </w:r>
      <w:r w:rsidR="002B0BF2">
        <w:rPr>
          <w:sz w:val="28"/>
          <w:szCs w:val="28"/>
        </w:rPr>
        <w:t xml:space="preserve"> and various other trinkets to house their religion.</w:t>
      </w:r>
    </w:p>
    <w:p w14:paraId="1A0DD302" w14:textId="1F64C613" w:rsidR="002B0BF2" w:rsidRDefault="002B0BF2" w:rsidP="00234B0F">
      <w:pPr>
        <w:jc w:val="center"/>
        <w:rPr>
          <w:sz w:val="28"/>
          <w:szCs w:val="28"/>
        </w:rPr>
      </w:pPr>
    </w:p>
    <w:p w14:paraId="780F9247" w14:textId="58A8E31B" w:rsidR="002B0BF2" w:rsidRDefault="002B0BF2" w:rsidP="00234B0F">
      <w:pPr>
        <w:jc w:val="center"/>
        <w:rPr>
          <w:sz w:val="28"/>
          <w:szCs w:val="28"/>
        </w:rPr>
      </w:pPr>
      <w:r>
        <w:rPr>
          <w:sz w:val="28"/>
          <w:szCs w:val="28"/>
        </w:rPr>
        <w:t>-Hozuki sport fanged teeth, white hair, and brightly colored eye colors. None are known to differ from this even when one of their parents is from an outside clan.</w:t>
      </w:r>
    </w:p>
    <w:p w14:paraId="621D72C0" w14:textId="1EC817D4" w:rsidR="002B0BF2" w:rsidRDefault="002B0BF2" w:rsidP="00234B0F">
      <w:pPr>
        <w:jc w:val="center"/>
        <w:rPr>
          <w:sz w:val="28"/>
          <w:szCs w:val="28"/>
        </w:rPr>
      </w:pPr>
    </w:p>
    <w:p w14:paraId="135179AE" w14:textId="77777777" w:rsidR="002B0BF2" w:rsidRDefault="002B0BF2" w:rsidP="00234B0F">
      <w:pPr>
        <w:jc w:val="center"/>
        <w:rPr>
          <w:sz w:val="28"/>
          <w:szCs w:val="28"/>
        </w:rPr>
      </w:pPr>
      <w:r>
        <w:rPr>
          <w:sz w:val="28"/>
          <w:szCs w:val="28"/>
        </w:rPr>
        <w:t>-Hozuki’s have a basic education of Math, Science, History, Social Studies, and English. Their curriculum mostly focuses on the religion of their gods, and the understanding of them.</w:t>
      </w:r>
    </w:p>
    <w:p w14:paraId="5585F739" w14:textId="77777777" w:rsidR="002B0BF2" w:rsidRDefault="002B0BF2" w:rsidP="00234B0F">
      <w:pPr>
        <w:jc w:val="center"/>
        <w:rPr>
          <w:sz w:val="28"/>
          <w:szCs w:val="28"/>
        </w:rPr>
      </w:pPr>
    </w:p>
    <w:p w14:paraId="374716DE" w14:textId="45A337DF" w:rsidR="002B0BF2" w:rsidRDefault="002B0BF2" w:rsidP="00234B0F">
      <w:pPr>
        <w:jc w:val="center"/>
        <w:rPr>
          <w:sz w:val="28"/>
          <w:szCs w:val="28"/>
        </w:rPr>
      </w:pPr>
      <w:r>
        <w:rPr>
          <w:sz w:val="28"/>
          <w:szCs w:val="28"/>
        </w:rPr>
        <w:t xml:space="preserve">-Hozuki who more closely worship Tsukimiuri are known to sport a book that is called </w:t>
      </w:r>
      <w:r>
        <w:rPr>
          <w:i/>
          <w:iCs/>
          <w:sz w:val="28"/>
          <w:szCs w:val="28"/>
        </w:rPr>
        <w:t xml:space="preserve">“Waltz </w:t>
      </w:r>
      <w:proofErr w:type="gramStart"/>
      <w:r>
        <w:rPr>
          <w:i/>
          <w:iCs/>
          <w:sz w:val="28"/>
          <w:szCs w:val="28"/>
        </w:rPr>
        <w:t>Into</w:t>
      </w:r>
      <w:proofErr w:type="gramEnd"/>
      <w:r>
        <w:rPr>
          <w:i/>
          <w:iCs/>
          <w:sz w:val="28"/>
          <w:szCs w:val="28"/>
        </w:rPr>
        <w:t xml:space="preserve"> Moonlight</w:t>
      </w:r>
      <w:r>
        <w:rPr>
          <w:sz w:val="28"/>
          <w:szCs w:val="28"/>
        </w:rPr>
        <w:t>” A religious manuscript that they often read scriptures and proverbs from.</w:t>
      </w:r>
    </w:p>
    <w:p w14:paraId="20D2A888" w14:textId="77777777" w:rsidR="002B0BF2" w:rsidRDefault="002B0BF2" w:rsidP="00234B0F">
      <w:pPr>
        <w:jc w:val="center"/>
        <w:rPr>
          <w:sz w:val="28"/>
          <w:szCs w:val="28"/>
        </w:rPr>
      </w:pPr>
    </w:p>
    <w:p w14:paraId="7D46DEF4" w14:textId="302A5832" w:rsidR="002B0BF2" w:rsidRDefault="002B0BF2" w:rsidP="00234B0F">
      <w:pPr>
        <w:jc w:val="center"/>
        <w:rPr>
          <w:sz w:val="28"/>
          <w:szCs w:val="28"/>
        </w:rPr>
      </w:pPr>
      <w:r>
        <w:rPr>
          <w:sz w:val="28"/>
          <w:szCs w:val="28"/>
        </w:rPr>
        <w:t xml:space="preserve">-Hozuki who more closely worship Suijin are known to sport a secondary flask known as the </w:t>
      </w:r>
      <w:r>
        <w:rPr>
          <w:i/>
          <w:iCs/>
          <w:sz w:val="28"/>
          <w:szCs w:val="28"/>
        </w:rPr>
        <w:t>“Heart and Soil of the Sea”</w:t>
      </w:r>
      <w:r>
        <w:rPr>
          <w:sz w:val="28"/>
          <w:szCs w:val="28"/>
        </w:rPr>
        <w:t xml:space="preserve"> that contains a special alcohol that they drink from often. They use it as a means to bless both weapons, allies, and themselves and hold the liquid quite precious to themselves.</w:t>
      </w:r>
    </w:p>
    <w:p w14:paraId="63864D01" w14:textId="32450D36" w:rsidR="002B0BF2" w:rsidRDefault="002B0BF2" w:rsidP="00234B0F">
      <w:pPr>
        <w:jc w:val="center"/>
        <w:rPr>
          <w:sz w:val="28"/>
          <w:szCs w:val="28"/>
        </w:rPr>
      </w:pPr>
    </w:p>
    <w:p w14:paraId="76D2EA9D" w14:textId="77777777" w:rsidR="002B0BF2" w:rsidRDefault="002B0BF2" w:rsidP="00234B0F">
      <w:pPr>
        <w:jc w:val="center"/>
        <w:rPr>
          <w:sz w:val="28"/>
          <w:szCs w:val="28"/>
        </w:rPr>
      </w:pPr>
      <w:r>
        <w:rPr>
          <w:sz w:val="28"/>
          <w:szCs w:val="28"/>
        </w:rPr>
        <w:lastRenderedPageBreak/>
        <w:t>-Hozuki are known to partake in all varieties of food, however it is noted that they can survive for a prolonged time just off of water alone. Much longer than a normal human, the longest recorded being 1 year.</w:t>
      </w:r>
    </w:p>
    <w:p w14:paraId="7911B9BD" w14:textId="77777777" w:rsidR="002B0BF2" w:rsidRDefault="002B0BF2" w:rsidP="00234B0F">
      <w:pPr>
        <w:jc w:val="center"/>
        <w:rPr>
          <w:sz w:val="28"/>
          <w:szCs w:val="28"/>
        </w:rPr>
      </w:pPr>
    </w:p>
    <w:p w14:paraId="31C267D5" w14:textId="77777777" w:rsidR="00A91B6E" w:rsidRDefault="00A91B6E" w:rsidP="00234B0F">
      <w:pPr>
        <w:jc w:val="center"/>
        <w:rPr>
          <w:sz w:val="28"/>
          <w:szCs w:val="28"/>
        </w:rPr>
      </w:pPr>
    </w:p>
    <w:p w14:paraId="1E188F09" w14:textId="0854A173" w:rsidR="002B0BF2" w:rsidRPr="002B0BF2" w:rsidRDefault="002B0BF2" w:rsidP="00234B0F">
      <w:pPr>
        <w:jc w:val="center"/>
        <w:rPr>
          <w:sz w:val="28"/>
          <w:szCs w:val="28"/>
        </w:rPr>
      </w:pPr>
      <w:r>
        <w:rPr>
          <w:sz w:val="28"/>
          <w:szCs w:val="28"/>
        </w:rPr>
        <w:t xml:space="preserve">-Hozuki are often bored with more worldly things like money or valuables, and only use them as a means to gain power or a closer connection with their god. </w:t>
      </w:r>
    </w:p>
    <w:p w14:paraId="69E3FE63" w14:textId="6AA31C8A" w:rsidR="002B0BF2" w:rsidRDefault="002B0BF2" w:rsidP="00234B0F">
      <w:pPr>
        <w:jc w:val="center"/>
        <w:rPr>
          <w:sz w:val="28"/>
          <w:szCs w:val="28"/>
        </w:rPr>
      </w:pPr>
    </w:p>
    <w:p w14:paraId="0E8ACEA6" w14:textId="77777777" w:rsidR="002B0BF2" w:rsidRDefault="002B0BF2" w:rsidP="00234B0F">
      <w:pPr>
        <w:jc w:val="center"/>
        <w:rPr>
          <w:sz w:val="28"/>
          <w:szCs w:val="28"/>
        </w:rPr>
      </w:pPr>
    </w:p>
    <w:p w14:paraId="79560437" w14:textId="77777777" w:rsidR="002B0BF2" w:rsidRDefault="002B0BF2" w:rsidP="00234B0F">
      <w:pPr>
        <w:jc w:val="center"/>
        <w:rPr>
          <w:sz w:val="28"/>
          <w:szCs w:val="28"/>
        </w:rPr>
      </w:pPr>
    </w:p>
    <w:p w14:paraId="21CBC81E" w14:textId="54847A55" w:rsidR="00BF43BE" w:rsidRPr="00BF43BE" w:rsidRDefault="001D3E0C" w:rsidP="00234B0F">
      <w:pPr>
        <w:jc w:val="center"/>
        <w:rPr>
          <w:sz w:val="28"/>
          <w:szCs w:val="28"/>
        </w:rPr>
      </w:pPr>
      <w:r>
        <w:rPr>
          <w:sz w:val="28"/>
          <w:szCs w:val="28"/>
        </w:rPr>
        <w:t xml:space="preserve">  </w:t>
      </w:r>
      <w:r>
        <w:rPr>
          <w:i/>
          <w:iCs/>
          <w:sz w:val="28"/>
          <w:szCs w:val="28"/>
        </w:rPr>
        <w:t xml:space="preserve"> </w:t>
      </w:r>
      <w:r w:rsidR="006101AE">
        <w:rPr>
          <w:sz w:val="28"/>
          <w:szCs w:val="28"/>
        </w:rPr>
        <w:t xml:space="preserve"> </w:t>
      </w:r>
    </w:p>
    <w:sectPr w:rsidR="00BF43BE" w:rsidRPr="00BF43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B0F"/>
    <w:rsid w:val="001D3E0C"/>
    <w:rsid w:val="00234B0F"/>
    <w:rsid w:val="002B0BF2"/>
    <w:rsid w:val="002C52B9"/>
    <w:rsid w:val="00443531"/>
    <w:rsid w:val="005E0735"/>
    <w:rsid w:val="006101AE"/>
    <w:rsid w:val="00625B74"/>
    <w:rsid w:val="00910ED4"/>
    <w:rsid w:val="00A91B6E"/>
    <w:rsid w:val="00BA1A47"/>
    <w:rsid w:val="00BF43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D22D8"/>
  <w15:chartTrackingRefBased/>
  <w15:docId w15:val="{7920EFDC-2993-4874-B0FA-AE564DDB6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TotalTime>
  <Pages>6</Pages>
  <Words>881</Words>
  <Characters>5024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 Moore</dc:creator>
  <cp:keywords/>
  <dc:description/>
  <cp:lastModifiedBy>Tay Moore</cp:lastModifiedBy>
  <cp:revision>1</cp:revision>
  <dcterms:created xsi:type="dcterms:W3CDTF">2021-01-09T23:54:00Z</dcterms:created>
  <dcterms:modified xsi:type="dcterms:W3CDTF">2021-01-10T04:44:00Z</dcterms:modified>
</cp:coreProperties>
</file>