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3978F" w14:textId="19D4AB42" w:rsidR="00F50A57" w:rsidRDefault="00055D12">
      <w:pPr>
        <w:rPr>
          <w:sz w:val="28"/>
          <w:szCs w:val="28"/>
        </w:rPr>
      </w:pPr>
      <w:r>
        <w:rPr>
          <w:sz w:val="28"/>
          <w:szCs w:val="28"/>
        </w:rPr>
        <w:t xml:space="preserve">(0pp) </w:t>
      </w:r>
      <w:r w:rsidR="00323467" w:rsidRPr="00323467">
        <w:rPr>
          <w:b/>
          <w:bCs/>
          <w:sz w:val="28"/>
          <w:szCs w:val="28"/>
        </w:rPr>
        <w:t>Hyuuga Clan</w:t>
      </w:r>
      <w:r w:rsidR="00323467">
        <w:rPr>
          <w:sz w:val="28"/>
          <w:szCs w:val="28"/>
        </w:rPr>
        <w:t xml:space="preserve"> –</w:t>
      </w:r>
    </w:p>
    <w:p w14:paraId="3B758A16" w14:textId="1EDCDE62" w:rsidR="00323467" w:rsidRDefault="00323467">
      <w:pPr>
        <w:rPr>
          <w:sz w:val="28"/>
          <w:szCs w:val="28"/>
        </w:rPr>
      </w:pPr>
      <w:r>
        <w:rPr>
          <w:sz w:val="28"/>
          <w:szCs w:val="28"/>
        </w:rPr>
        <w:t>One of the three noble clans of Watashitachi wa, Kizoku. All members born into this clan possess the Byakugan, a kekki genki that gives them extended fields of vision and the ability to see through solid objects and even the chakra circulatory system, amongst other things. Members of this clan also possess an innate ability which allows them to expel chakra from any of the Tenketsu in their body.</w:t>
      </w:r>
    </w:p>
    <w:p w14:paraId="1A4C0748" w14:textId="71C0190A" w:rsidR="00323467" w:rsidRDefault="00323467">
      <w:pPr>
        <w:rPr>
          <w:sz w:val="28"/>
          <w:szCs w:val="28"/>
        </w:rPr>
      </w:pPr>
    </w:p>
    <w:p w14:paraId="68DAE094" w14:textId="77777777" w:rsidR="00323467" w:rsidRDefault="00323467">
      <w:pPr>
        <w:rPr>
          <w:sz w:val="28"/>
          <w:szCs w:val="28"/>
        </w:rPr>
      </w:pPr>
      <w:r>
        <w:rPr>
          <w:b/>
          <w:bCs/>
          <w:sz w:val="28"/>
          <w:szCs w:val="28"/>
        </w:rPr>
        <w:t>Note</w:t>
      </w:r>
      <w:r>
        <w:rPr>
          <w:sz w:val="28"/>
          <w:szCs w:val="28"/>
        </w:rPr>
        <w:t xml:space="preserve">: Grants this character </w:t>
      </w:r>
      <w:r>
        <w:rPr>
          <w:i/>
          <w:iCs/>
          <w:sz w:val="28"/>
          <w:szCs w:val="28"/>
        </w:rPr>
        <w:t>Byakugan</w:t>
      </w:r>
      <w:r>
        <w:rPr>
          <w:sz w:val="28"/>
          <w:szCs w:val="28"/>
        </w:rPr>
        <w:t>.</w:t>
      </w:r>
    </w:p>
    <w:p w14:paraId="3863117A" w14:textId="77777777" w:rsidR="00323467" w:rsidRDefault="00323467">
      <w:pPr>
        <w:rPr>
          <w:sz w:val="28"/>
          <w:szCs w:val="28"/>
        </w:rPr>
      </w:pPr>
    </w:p>
    <w:p w14:paraId="2BD2346E" w14:textId="77777777" w:rsidR="00323467" w:rsidRDefault="00323467">
      <w:pPr>
        <w:rPr>
          <w:sz w:val="28"/>
          <w:szCs w:val="28"/>
        </w:rPr>
      </w:pPr>
    </w:p>
    <w:p w14:paraId="718D8433" w14:textId="39353B98" w:rsidR="00323467" w:rsidRDefault="00055D12">
      <w:pPr>
        <w:rPr>
          <w:sz w:val="28"/>
          <w:szCs w:val="28"/>
        </w:rPr>
      </w:pPr>
      <w:r>
        <w:rPr>
          <w:i/>
          <w:iCs/>
          <w:sz w:val="28"/>
          <w:szCs w:val="28"/>
        </w:rPr>
        <w:t>(4pp)</w:t>
      </w:r>
      <w:r w:rsidR="00323467">
        <w:rPr>
          <w:i/>
          <w:iCs/>
          <w:sz w:val="28"/>
          <w:szCs w:val="28"/>
        </w:rPr>
        <w:t xml:space="preserve"> </w:t>
      </w:r>
      <w:r w:rsidR="00323467">
        <w:rPr>
          <w:b/>
          <w:bCs/>
          <w:sz w:val="28"/>
          <w:szCs w:val="28"/>
        </w:rPr>
        <w:t xml:space="preserve">Dance </w:t>
      </w:r>
      <w:proofErr w:type="gramStart"/>
      <w:r w:rsidR="00323467">
        <w:rPr>
          <w:b/>
          <w:bCs/>
          <w:sz w:val="28"/>
          <w:szCs w:val="28"/>
        </w:rPr>
        <w:t>Of</w:t>
      </w:r>
      <w:proofErr w:type="gramEnd"/>
      <w:r w:rsidR="00323467">
        <w:rPr>
          <w:b/>
          <w:bCs/>
          <w:sz w:val="28"/>
          <w:szCs w:val="28"/>
        </w:rPr>
        <w:t xml:space="preserve"> The Crane </w:t>
      </w:r>
      <w:r w:rsidR="00323467">
        <w:rPr>
          <w:sz w:val="28"/>
          <w:szCs w:val="28"/>
        </w:rPr>
        <w:t>–</w:t>
      </w:r>
    </w:p>
    <w:p w14:paraId="28CCB0AB" w14:textId="695B5BB1" w:rsidR="00323467" w:rsidRDefault="00323467">
      <w:pPr>
        <w:rPr>
          <w:sz w:val="28"/>
          <w:szCs w:val="28"/>
        </w:rPr>
      </w:pPr>
      <w:r>
        <w:rPr>
          <w:sz w:val="28"/>
          <w:szCs w:val="28"/>
        </w:rPr>
        <w:t xml:space="preserve">A specialized stance the Hyuuga use to fight, also known as </w:t>
      </w:r>
      <w:r>
        <w:rPr>
          <w:i/>
          <w:iCs/>
          <w:sz w:val="28"/>
          <w:szCs w:val="28"/>
        </w:rPr>
        <w:t>The Gentle Fist</w:t>
      </w:r>
      <w:r>
        <w:rPr>
          <w:sz w:val="28"/>
          <w:szCs w:val="28"/>
        </w:rPr>
        <w:t>. This allows the Hyuuga attack the chakra pathway system with light strikes and injure the target internally instead of externally.</w:t>
      </w:r>
    </w:p>
    <w:p w14:paraId="70D97B6D" w14:textId="6260F48A" w:rsidR="00323467" w:rsidRDefault="00323467">
      <w:pPr>
        <w:rPr>
          <w:sz w:val="28"/>
          <w:szCs w:val="28"/>
        </w:rPr>
      </w:pPr>
    </w:p>
    <w:p w14:paraId="3C923A5C" w14:textId="60EE8418" w:rsidR="00323467" w:rsidRDefault="00323467">
      <w:pPr>
        <w:rPr>
          <w:sz w:val="28"/>
          <w:szCs w:val="28"/>
        </w:rPr>
      </w:pPr>
      <w:r>
        <w:rPr>
          <w:b/>
          <w:bCs/>
          <w:sz w:val="28"/>
          <w:szCs w:val="28"/>
        </w:rPr>
        <w:t>Note</w:t>
      </w:r>
      <w:r>
        <w:rPr>
          <w:sz w:val="28"/>
          <w:szCs w:val="28"/>
        </w:rPr>
        <w:t xml:space="preserve">: This character can use </w:t>
      </w:r>
      <w:r>
        <w:rPr>
          <w:i/>
          <w:iCs/>
          <w:sz w:val="28"/>
          <w:szCs w:val="28"/>
        </w:rPr>
        <w:t>Jyuken</w:t>
      </w:r>
      <w:r>
        <w:rPr>
          <w:sz w:val="28"/>
          <w:szCs w:val="28"/>
        </w:rPr>
        <w:t xml:space="preserve"> stance. This character can learn and create C rank and lower </w:t>
      </w:r>
      <w:r>
        <w:rPr>
          <w:i/>
          <w:iCs/>
          <w:sz w:val="28"/>
          <w:szCs w:val="28"/>
        </w:rPr>
        <w:t>Jyuken</w:t>
      </w:r>
      <w:r>
        <w:rPr>
          <w:sz w:val="28"/>
          <w:szCs w:val="28"/>
        </w:rPr>
        <w:t xml:space="preserve"> Techniques.</w:t>
      </w:r>
    </w:p>
    <w:p w14:paraId="5A407540" w14:textId="1F42556D" w:rsidR="00323467" w:rsidRDefault="00055D12">
      <w:pPr>
        <w:rPr>
          <w:sz w:val="28"/>
          <w:szCs w:val="28"/>
        </w:rPr>
      </w:pPr>
      <w:r>
        <w:rPr>
          <w:sz w:val="28"/>
          <w:szCs w:val="28"/>
        </w:rPr>
        <w:t>(D Agility)</w:t>
      </w:r>
    </w:p>
    <w:p w14:paraId="0FD28BD7" w14:textId="77777777" w:rsidR="00055D12" w:rsidRDefault="00055D12">
      <w:pPr>
        <w:rPr>
          <w:sz w:val="28"/>
          <w:szCs w:val="28"/>
        </w:rPr>
      </w:pPr>
    </w:p>
    <w:p w14:paraId="041CD7FD" w14:textId="4FFFB46A" w:rsidR="00323467" w:rsidRDefault="00055D12">
      <w:pPr>
        <w:rPr>
          <w:sz w:val="28"/>
          <w:szCs w:val="28"/>
        </w:rPr>
      </w:pPr>
      <w:r>
        <w:rPr>
          <w:sz w:val="28"/>
          <w:szCs w:val="28"/>
        </w:rPr>
        <w:t xml:space="preserve">(5pp) </w:t>
      </w:r>
      <w:r w:rsidR="00323467">
        <w:rPr>
          <w:b/>
          <w:bCs/>
          <w:sz w:val="28"/>
          <w:szCs w:val="28"/>
        </w:rPr>
        <w:t xml:space="preserve">Crane Stance I </w:t>
      </w:r>
      <w:r w:rsidR="00323467">
        <w:rPr>
          <w:sz w:val="28"/>
          <w:szCs w:val="28"/>
        </w:rPr>
        <w:t>–</w:t>
      </w:r>
    </w:p>
    <w:p w14:paraId="0CA9763A" w14:textId="19CB96E0" w:rsidR="00323467" w:rsidRDefault="00323467">
      <w:pPr>
        <w:rPr>
          <w:sz w:val="28"/>
          <w:szCs w:val="28"/>
        </w:rPr>
      </w:pPr>
      <w:r>
        <w:rPr>
          <w:sz w:val="28"/>
          <w:szCs w:val="28"/>
        </w:rPr>
        <w:t>This character has developed their stance, their strikes are much more swift and agile and they are able to parry most blows before launching their own strikes.</w:t>
      </w:r>
    </w:p>
    <w:p w14:paraId="3267C4A6" w14:textId="51EFF3C3" w:rsidR="00323467" w:rsidRDefault="00323467">
      <w:pPr>
        <w:rPr>
          <w:sz w:val="28"/>
          <w:szCs w:val="28"/>
        </w:rPr>
      </w:pPr>
    </w:p>
    <w:p w14:paraId="7D676969" w14:textId="4C920A18" w:rsidR="00323467" w:rsidRDefault="00323467" w:rsidP="00323467">
      <w:pPr>
        <w:rPr>
          <w:sz w:val="28"/>
          <w:szCs w:val="28"/>
        </w:rPr>
      </w:pPr>
      <w:r>
        <w:rPr>
          <w:b/>
          <w:bCs/>
          <w:sz w:val="28"/>
          <w:szCs w:val="28"/>
        </w:rPr>
        <w:t>Note</w:t>
      </w:r>
      <w:r>
        <w:rPr>
          <w:sz w:val="28"/>
          <w:szCs w:val="28"/>
        </w:rPr>
        <w:t xml:space="preserve">: This character is granted +1 Priority in CQC. User can create and learn B-rank </w:t>
      </w:r>
      <w:r>
        <w:rPr>
          <w:i/>
          <w:iCs/>
          <w:sz w:val="28"/>
          <w:szCs w:val="28"/>
        </w:rPr>
        <w:t>Jyuken</w:t>
      </w:r>
      <w:r>
        <w:rPr>
          <w:sz w:val="28"/>
          <w:szCs w:val="28"/>
        </w:rPr>
        <w:t xml:space="preserve"> Techniques.</w:t>
      </w:r>
    </w:p>
    <w:p w14:paraId="1B4B8110" w14:textId="77777777" w:rsidR="00055D12" w:rsidRDefault="00055D12" w:rsidP="00055D12">
      <w:pPr>
        <w:rPr>
          <w:sz w:val="28"/>
          <w:szCs w:val="28"/>
        </w:rPr>
      </w:pPr>
      <w:r>
        <w:rPr>
          <w:sz w:val="28"/>
          <w:szCs w:val="28"/>
        </w:rPr>
        <w:t>(C- Agility, Taijutsu Proficiency II)</w:t>
      </w:r>
    </w:p>
    <w:p w14:paraId="199A14EF" w14:textId="4721E2F9" w:rsidR="00323467" w:rsidRDefault="00323467" w:rsidP="00323467">
      <w:pPr>
        <w:rPr>
          <w:sz w:val="28"/>
          <w:szCs w:val="28"/>
        </w:rPr>
      </w:pPr>
    </w:p>
    <w:p w14:paraId="7A0D559A" w14:textId="6C99EB68" w:rsidR="00323467" w:rsidRDefault="00323467" w:rsidP="00323467">
      <w:pPr>
        <w:rPr>
          <w:sz w:val="28"/>
          <w:szCs w:val="28"/>
        </w:rPr>
      </w:pPr>
    </w:p>
    <w:p w14:paraId="67E8D55D" w14:textId="1EE3A7EF" w:rsidR="00323467" w:rsidRDefault="00055D12" w:rsidP="00323467">
      <w:pPr>
        <w:rPr>
          <w:sz w:val="28"/>
          <w:szCs w:val="28"/>
        </w:rPr>
      </w:pPr>
      <w:r>
        <w:rPr>
          <w:sz w:val="28"/>
          <w:szCs w:val="28"/>
        </w:rPr>
        <w:t xml:space="preserve">(7pp) </w:t>
      </w:r>
      <w:r w:rsidR="00323467">
        <w:rPr>
          <w:b/>
          <w:bCs/>
          <w:sz w:val="28"/>
          <w:szCs w:val="28"/>
        </w:rPr>
        <w:t xml:space="preserve">Crane Stance II </w:t>
      </w:r>
      <w:r w:rsidR="00323467">
        <w:rPr>
          <w:sz w:val="28"/>
          <w:szCs w:val="28"/>
        </w:rPr>
        <w:t>–</w:t>
      </w:r>
    </w:p>
    <w:p w14:paraId="22DF5015" w14:textId="6D9EE76B" w:rsidR="00323467" w:rsidRDefault="00323467" w:rsidP="00323467">
      <w:pPr>
        <w:rPr>
          <w:sz w:val="28"/>
          <w:szCs w:val="28"/>
        </w:rPr>
      </w:pPr>
      <w:r>
        <w:rPr>
          <w:sz w:val="28"/>
          <w:szCs w:val="28"/>
        </w:rPr>
        <w:t>This character has become an expert on the Crane Stance and are deadly when it comes to utilizing the swift movements and parries. They are able to contend with the most veteran close-range fighters.</w:t>
      </w:r>
    </w:p>
    <w:p w14:paraId="06EA2B1B" w14:textId="60844DB9" w:rsidR="00323467" w:rsidRDefault="00323467" w:rsidP="00323467">
      <w:pPr>
        <w:rPr>
          <w:sz w:val="28"/>
          <w:szCs w:val="28"/>
        </w:rPr>
      </w:pPr>
    </w:p>
    <w:p w14:paraId="4EA6A4C6" w14:textId="7CC7E653" w:rsidR="00323467" w:rsidRDefault="00323467" w:rsidP="00323467">
      <w:pPr>
        <w:rPr>
          <w:sz w:val="28"/>
          <w:szCs w:val="28"/>
        </w:rPr>
      </w:pPr>
      <w:r>
        <w:rPr>
          <w:b/>
          <w:bCs/>
          <w:sz w:val="28"/>
          <w:szCs w:val="28"/>
        </w:rPr>
        <w:t>Note</w:t>
      </w:r>
      <w:r>
        <w:rPr>
          <w:sz w:val="28"/>
          <w:szCs w:val="28"/>
        </w:rPr>
        <w:t xml:space="preserve">: This character is granted +2 Priority in CQC. This character can create and learn A-rank </w:t>
      </w:r>
      <w:r>
        <w:rPr>
          <w:i/>
          <w:iCs/>
          <w:sz w:val="28"/>
          <w:szCs w:val="28"/>
        </w:rPr>
        <w:t>Jyuken</w:t>
      </w:r>
      <w:r>
        <w:rPr>
          <w:sz w:val="28"/>
          <w:szCs w:val="28"/>
        </w:rPr>
        <w:t xml:space="preserve"> Techniques.</w:t>
      </w:r>
    </w:p>
    <w:p w14:paraId="1BDC0AA6" w14:textId="2172643B" w:rsidR="00323467" w:rsidRDefault="00055D12" w:rsidP="00323467">
      <w:pPr>
        <w:rPr>
          <w:sz w:val="28"/>
          <w:szCs w:val="28"/>
        </w:rPr>
      </w:pPr>
      <w:r>
        <w:rPr>
          <w:sz w:val="28"/>
          <w:szCs w:val="28"/>
        </w:rPr>
        <w:t>(C+ Agility, Crane Stance I, D+ Control)</w:t>
      </w:r>
    </w:p>
    <w:p w14:paraId="55CBBFB0" w14:textId="0485A912" w:rsidR="00323467" w:rsidRDefault="00323467" w:rsidP="00323467">
      <w:pPr>
        <w:rPr>
          <w:sz w:val="28"/>
          <w:szCs w:val="28"/>
        </w:rPr>
      </w:pPr>
    </w:p>
    <w:p w14:paraId="16B3BAC2" w14:textId="7DEC29DE" w:rsidR="00323467" w:rsidRDefault="00605F50" w:rsidP="00323467">
      <w:pPr>
        <w:rPr>
          <w:b/>
          <w:bCs/>
          <w:sz w:val="28"/>
          <w:szCs w:val="28"/>
        </w:rPr>
      </w:pPr>
      <w:r>
        <w:rPr>
          <w:sz w:val="28"/>
          <w:szCs w:val="28"/>
        </w:rPr>
        <w:t xml:space="preserve">(Locked) </w:t>
      </w:r>
      <w:r w:rsidR="00055D12">
        <w:rPr>
          <w:sz w:val="28"/>
          <w:szCs w:val="28"/>
        </w:rPr>
        <w:t xml:space="preserve">(10pp) </w:t>
      </w:r>
      <w:r w:rsidR="00323467">
        <w:rPr>
          <w:b/>
          <w:bCs/>
          <w:sz w:val="28"/>
          <w:szCs w:val="28"/>
        </w:rPr>
        <w:t>Crane Stance III –</w:t>
      </w:r>
    </w:p>
    <w:p w14:paraId="63BD360C" w14:textId="77777777" w:rsidR="00605F50" w:rsidRDefault="00323467" w:rsidP="00323467">
      <w:pPr>
        <w:rPr>
          <w:sz w:val="28"/>
          <w:szCs w:val="28"/>
        </w:rPr>
      </w:pPr>
      <w:r>
        <w:rPr>
          <w:sz w:val="28"/>
          <w:szCs w:val="28"/>
        </w:rPr>
        <w:t xml:space="preserve">A master of this stance, others pale in comparison of efficiency and </w:t>
      </w:r>
      <w:r w:rsidR="00605F50">
        <w:rPr>
          <w:sz w:val="28"/>
          <w:szCs w:val="28"/>
        </w:rPr>
        <w:t>deadly use. They are able to overwhelm masters of Taijutsu with ease.</w:t>
      </w:r>
    </w:p>
    <w:p w14:paraId="674CA728" w14:textId="77777777" w:rsidR="00605F50" w:rsidRDefault="00605F50" w:rsidP="00323467">
      <w:pPr>
        <w:rPr>
          <w:sz w:val="28"/>
          <w:szCs w:val="28"/>
        </w:rPr>
      </w:pPr>
    </w:p>
    <w:p w14:paraId="0020009F" w14:textId="77777777" w:rsidR="00605F50" w:rsidRDefault="00605F50" w:rsidP="00323467">
      <w:pPr>
        <w:rPr>
          <w:sz w:val="28"/>
          <w:szCs w:val="28"/>
        </w:rPr>
      </w:pPr>
      <w:r>
        <w:rPr>
          <w:b/>
          <w:bCs/>
          <w:sz w:val="28"/>
          <w:szCs w:val="28"/>
        </w:rPr>
        <w:t>Note</w:t>
      </w:r>
      <w:r>
        <w:rPr>
          <w:sz w:val="28"/>
          <w:szCs w:val="28"/>
        </w:rPr>
        <w:t xml:space="preserve">: This character is granted +3 Priority in CQC. This character can create and learn S-rank </w:t>
      </w:r>
      <w:r>
        <w:rPr>
          <w:i/>
          <w:iCs/>
          <w:sz w:val="28"/>
          <w:szCs w:val="28"/>
        </w:rPr>
        <w:t xml:space="preserve">Jyuken </w:t>
      </w:r>
      <w:r>
        <w:rPr>
          <w:sz w:val="28"/>
          <w:szCs w:val="28"/>
        </w:rPr>
        <w:t>Techniques.</w:t>
      </w:r>
    </w:p>
    <w:p w14:paraId="1EA16886" w14:textId="1DC5EF88" w:rsidR="00605F50" w:rsidRDefault="00055D12" w:rsidP="00323467">
      <w:pPr>
        <w:rPr>
          <w:sz w:val="28"/>
          <w:szCs w:val="28"/>
        </w:rPr>
      </w:pPr>
      <w:r>
        <w:rPr>
          <w:sz w:val="28"/>
          <w:szCs w:val="28"/>
        </w:rPr>
        <w:t>(B Agility, Crane Stance III, C Control)</w:t>
      </w:r>
    </w:p>
    <w:p w14:paraId="23255515" w14:textId="77777777" w:rsidR="00605F50" w:rsidRDefault="00605F50" w:rsidP="00323467">
      <w:pPr>
        <w:rPr>
          <w:sz w:val="28"/>
          <w:szCs w:val="28"/>
        </w:rPr>
      </w:pPr>
    </w:p>
    <w:p w14:paraId="61693DD1" w14:textId="77777777" w:rsidR="00605F50" w:rsidRDefault="00605F50" w:rsidP="00323467">
      <w:pPr>
        <w:rPr>
          <w:sz w:val="28"/>
          <w:szCs w:val="28"/>
        </w:rPr>
      </w:pPr>
    </w:p>
    <w:p w14:paraId="3D8043FE" w14:textId="77777777" w:rsidR="00605F50" w:rsidRDefault="00605F50" w:rsidP="00323467">
      <w:pPr>
        <w:rPr>
          <w:sz w:val="28"/>
          <w:szCs w:val="28"/>
        </w:rPr>
      </w:pPr>
    </w:p>
    <w:p w14:paraId="7FEB7012" w14:textId="77777777" w:rsidR="00605F50" w:rsidRDefault="00605F50" w:rsidP="00323467">
      <w:pPr>
        <w:rPr>
          <w:sz w:val="28"/>
          <w:szCs w:val="28"/>
        </w:rPr>
      </w:pPr>
    </w:p>
    <w:p w14:paraId="1577E8E9" w14:textId="77777777" w:rsidR="00605F50" w:rsidRDefault="00605F50" w:rsidP="00323467">
      <w:pPr>
        <w:rPr>
          <w:sz w:val="28"/>
          <w:szCs w:val="28"/>
        </w:rPr>
      </w:pPr>
    </w:p>
    <w:p w14:paraId="09BCFCB8" w14:textId="77777777" w:rsidR="00605F50" w:rsidRDefault="00605F50" w:rsidP="00323467">
      <w:pPr>
        <w:rPr>
          <w:sz w:val="28"/>
          <w:szCs w:val="28"/>
        </w:rPr>
      </w:pPr>
    </w:p>
    <w:p w14:paraId="20226145" w14:textId="77777777" w:rsidR="00605F50" w:rsidRDefault="00605F50" w:rsidP="00323467">
      <w:pPr>
        <w:rPr>
          <w:sz w:val="28"/>
          <w:szCs w:val="28"/>
        </w:rPr>
      </w:pPr>
    </w:p>
    <w:p w14:paraId="5A130B9B" w14:textId="77777777" w:rsidR="00605F50" w:rsidRDefault="00605F50" w:rsidP="00323467">
      <w:pPr>
        <w:rPr>
          <w:sz w:val="28"/>
          <w:szCs w:val="28"/>
        </w:rPr>
      </w:pPr>
    </w:p>
    <w:p w14:paraId="5157B209" w14:textId="77777777" w:rsidR="00605F50" w:rsidRDefault="00605F50" w:rsidP="00323467">
      <w:pPr>
        <w:rPr>
          <w:sz w:val="28"/>
          <w:szCs w:val="28"/>
        </w:rPr>
      </w:pPr>
    </w:p>
    <w:p w14:paraId="53F223FD" w14:textId="77777777" w:rsidR="00605F50" w:rsidRDefault="00605F50" w:rsidP="00323467">
      <w:pPr>
        <w:rPr>
          <w:sz w:val="28"/>
          <w:szCs w:val="28"/>
        </w:rPr>
      </w:pPr>
    </w:p>
    <w:p w14:paraId="58277CFA" w14:textId="4C7AF686" w:rsidR="00605F50" w:rsidRDefault="00055D12" w:rsidP="00323467">
      <w:pPr>
        <w:rPr>
          <w:sz w:val="28"/>
          <w:szCs w:val="28"/>
        </w:rPr>
      </w:pPr>
      <w:r>
        <w:rPr>
          <w:sz w:val="28"/>
          <w:szCs w:val="28"/>
        </w:rPr>
        <w:t xml:space="preserve">(5pp) </w:t>
      </w:r>
      <w:r w:rsidR="00605F50">
        <w:rPr>
          <w:b/>
          <w:bCs/>
          <w:sz w:val="28"/>
          <w:szCs w:val="28"/>
        </w:rPr>
        <w:t xml:space="preserve">Precision </w:t>
      </w:r>
      <w:r w:rsidR="00605F50">
        <w:rPr>
          <w:sz w:val="28"/>
          <w:szCs w:val="28"/>
        </w:rPr>
        <w:t>–</w:t>
      </w:r>
    </w:p>
    <w:p w14:paraId="6AF75D90" w14:textId="77777777" w:rsidR="00605F50" w:rsidRDefault="00605F50" w:rsidP="00323467">
      <w:pPr>
        <w:rPr>
          <w:sz w:val="28"/>
          <w:szCs w:val="28"/>
        </w:rPr>
      </w:pPr>
      <w:r>
        <w:rPr>
          <w:sz w:val="28"/>
          <w:szCs w:val="28"/>
        </w:rPr>
        <w:t>Utilizing their Byakugan this character gains insight on the weakest points of the human body, points that would buckle with the slightest bit of pressure and target them. They are able to render body parts useless with the effects of their Jyuken.</w:t>
      </w:r>
    </w:p>
    <w:p w14:paraId="1292DBDD" w14:textId="77777777" w:rsidR="00605F50" w:rsidRDefault="00605F50" w:rsidP="00323467">
      <w:pPr>
        <w:rPr>
          <w:sz w:val="28"/>
          <w:szCs w:val="28"/>
        </w:rPr>
      </w:pPr>
    </w:p>
    <w:p w14:paraId="515B3415" w14:textId="77777777" w:rsidR="00605F50" w:rsidRDefault="00605F50" w:rsidP="00323467">
      <w:pPr>
        <w:rPr>
          <w:sz w:val="28"/>
          <w:szCs w:val="28"/>
        </w:rPr>
      </w:pPr>
      <w:r>
        <w:rPr>
          <w:b/>
          <w:bCs/>
          <w:sz w:val="28"/>
          <w:szCs w:val="28"/>
        </w:rPr>
        <w:t>Note</w:t>
      </w:r>
      <w:r>
        <w:rPr>
          <w:sz w:val="28"/>
          <w:szCs w:val="28"/>
        </w:rPr>
        <w:t xml:space="preserve">: Only can be used while Byakugan is active. Each time this character deals damage with Jyuken they stack </w:t>
      </w:r>
      <w:r>
        <w:rPr>
          <w:i/>
          <w:iCs/>
          <w:sz w:val="28"/>
          <w:szCs w:val="28"/>
        </w:rPr>
        <w:t>Precision</w:t>
      </w:r>
      <w:r>
        <w:rPr>
          <w:sz w:val="28"/>
          <w:szCs w:val="28"/>
        </w:rPr>
        <w:t xml:space="preserve">. 3 Strikes will convert into 1 stack. At 1 Stack the targets offensive agility is lowered by 1 step, at 2 their overall agility is reduced by 1 step, and at 3 their speed is reduced by 1 step along with tile movement. These effects persist for 2 turns after the last strike and are lifted if the character can avoid being struck for those turns. </w:t>
      </w:r>
    </w:p>
    <w:p w14:paraId="534C52CE" w14:textId="05C71CD2" w:rsidR="00605F50" w:rsidRDefault="00055D12" w:rsidP="00323467">
      <w:pPr>
        <w:rPr>
          <w:sz w:val="28"/>
          <w:szCs w:val="28"/>
        </w:rPr>
      </w:pPr>
      <w:r>
        <w:rPr>
          <w:sz w:val="28"/>
          <w:szCs w:val="28"/>
        </w:rPr>
        <w:t>(Crane Stance I, C Agility)</w:t>
      </w:r>
    </w:p>
    <w:p w14:paraId="679AB851" w14:textId="77777777" w:rsidR="00605F50" w:rsidRDefault="00605F50" w:rsidP="00323467">
      <w:pPr>
        <w:rPr>
          <w:sz w:val="28"/>
          <w:szCs w:val="28"/>
        </w:rPr>
      </w:pPr>
    </w:p>
    <w:p w14:paraId="046CF379" w14:textId="77777777" w:rsidR="00605F50" w:rsidRDefault="00605F50" w:rsidP="00323467">
      <w:pPr>
        <w:rPr>
          <w:sz w:val="28"/>
          <w:szCs w:val="28"/>
        </w:rPr>
      </w:pPr>
    </w:p>
    <w:p w14:paraId="640DC61B" w14:textId="1669265D" w:rsidR="00605F50" w:rsidRDefault="00055D12" w:rsidP="00323467">
      <w:pPr>
        <w:rPr>
          <w:sz w:val="28"/>
          <w:szCs w:val="28"/>
        </w:rPr>
      </w:pPr>
      <w:r>
        <w:rPr>
          <w:sz w:val="28"/>
          <w:szCs w:val="28"/>
        </w:rPr>
        <w:t xml:space="preserve">(5pp) </w:t>
      </w:r>
      <w:r w:rsidR="00605F50">
        <w:rPr>
          <w:b/>
          <w:bCs/>
          <w:sz w:val="28"/>
          <w:szCs w:val="28"/>
        </w:rPr>
        <w:t xml:space="preserve">Overwhelming </w:t>
      </w:r>
      <w:r w:rsidR="00605F50">
        <w:rPr>
          <w:sz w:val="28"/>
          <w:szCs w:val="28"/>
        </w:rPr>
        <w:t>–</w:t>
      </w:r>
    </w:p>
    <w:p w14:paraId="02E8BEB6" w14:textId="6EDB51BB" w:rsidR="00605F50" w:rsidRDefault="00605F50" w:rsidP="00323467">
      <w:pPr>
        <w:rPr>
          <w:sz w:val="28"/>
          <w:szCs w:val="28"/>
        </w:rPr>
      </w:pPr>
      <w:r>
        <w:rPr>
          <w:sz w:val="28"/>
          <w:szCs w:val="28"/>
        </w:rPr>
        <w:t xml:space="preserve">This characters speed and precision when using Jyuken are intense, causing most targets to be unable to properly avoid these attacks. Even when they are able to avoid a direct hit, the characters expelled chakra will still affect their Tenketsu points.  </w:t>
      </w:r>
    </w:p>
    <w:p w14:paraId="168ABCF2" w14:textId="637F3E25" w:rsidR="00605F50" w:rsidRDefault="00605F50" w:rsidP="00323467">
      <w:pPr>
        <w:rPr>
          <w:sz w:val="28"/>
          <w:szCs w:val="28"/>
        </w:rPr>
      </w:pPr>
    </w:p>
    <w:p w14:paraId="237FEE0E" w14:textId="77BFAD35" w:rsidR="00605F50" w:rsidRDefault="00605F50" w:rsidP="00323467">
      <w:pPr>
        <w:rPr>
          <w:sz w:val="28"/>
          <w:szCs w:val="28"/>
        </w:rPr>
      </w:pPr>
      <w:r>
        <w:rPr>
          <w:b/>
          <w:bCs/>
          <w:sz w:val="28"/>
          <w:szCs w:val="28"/>
        </w:rPr>
        <w:t>Note</w:t>
      </w:r>
      <w:r>
        <w:rPr>
          <w:sz w:val="28"/>
          <w:szCs w:val="28"/>
        </w:rPr>
        <w:t xml:space="preserve">: If this character’s agility is higher then the targets defensive agility, they will instead take damage -1 grade from Jyuken when attempting to dodge it. These strikes do not apply </w:t>
      </w:r>
      <w:r>
        <w:rPr>
          <w:i/>
          <w:iCs/>
          <w:sz w:val="28"/>
          <w:szCs w:val="28"/>
        </w:rPr>
        <w:t>Precision</w:t>
      </w:r>
      <w:r>
        <w:rPr>
          <w:sz w:val="28"/>
          <w:szCs w:val="28"/>
        </w:rPr>
        <w:t>.</w:t>
      </w:r>
    </w:p>
    <w:p w14:paraId="0F64CD28" w14:textId="5529063D" w:rsidR="009072B2" w:rsidRDefault="00055D12" w:rsidP="00323467">
      <w:pPr>
        <w:rPr>
          <w:sz w:val="28"/>
          <w:szCs w:val="28"/>
        </w:rPr>
      </w:pPr>
      <w:r>
        <w:rPr>
          <w:sz w:val="28"/>
          <w:szCs w:val="28"/>
        </w:rPr>
        <w:t>(Crane Stance II)</w:t>
      </w:r>
    </w:p>
    <w:p w14:paraId="2DA4A7AC" w14:textId="20C14914" w:rsidR="009072B2" w:rsidRDefault="009072B2" w:rsidP="00323467">
      <w:pPr>
        <w:rPr>
          <w:sz w:val="28"/>
          <w:szCs w:val="28"/>
        </w:rPr>
      </w:pPr>
    </w:p>
    <w:p w14:paraId="38491F6A" w14:textId="77777777" w:rsidR="009072B2" w:rsidRDefault="009072B2" w:rsidP="00323467">
      <w:pPr>
        <w:rPr>
          <w:b/>
          <w:bCs/>
          <w:sz w:val="28"/>
          <w:szCs w:val="28"/>
        </w:rPr>
      </w:pPr>
    </w:p>
    <w:p w14:paraId="04FB7F50" w14:textId="77777777" w:rsidR="009072B2" w:rsidRDefault="009072B2" w:rsidP="00323467">
      <w:pPr>
        <w:rPr>
          <w:b/>
          <w:bCs/>
          <w:sz w:val="28"/>
          <w:szCs w:val="28"/>
        </w:rPr>
      </w:pPr>
    </w:p>
    <w:p w14:paraId="739B9080" w14:textId="77777777" w:rsidR="009072B2" w:rsidRDefault="009072B2" w:rsidP="00323467">
      <w:pPr>
        <w:rPr>
          <w:b/>
          <w:bCs/>
          <w:sz w:val="28"/>
          <w:szCs w:val="28"/>
        </w:rPr>
      </w:pPr>
    </w:p>
    <w:p w14:paraId="321D44B5" w14:textId="479FF7CA" w:rsidR="009072B2" w:rsidRDefault="00055D12" w:rsidP="00323467">
      <w:pPr>
        <w:rPr>
          <w:sz w:val="28"/>
          <w:szCs w:val="28"/>
        </w:rPr>
      </w:pPr>
      <w:r>
        <w:rPr>
          <w:sz w:val="28"/>
          <w:szCs w:val="28"/>
        </w:rPr>
        <w:t xml:space="preserve">(6pp) </w:t>
      </w:r>
      <w:r w:rsidR="009072B2">
        <w:rPr>
          <w:b/>
          <w:bCs/>
          <w:sz w:val="28"/>
          <w:szCs w:val="28"/>
        </w:rPr>
        <w:t>Superb Footwork</w:t>
      </w:r>
      <w:r w:rsidR="009072B2">
        <w:rPr>
          <w:sz w:val="28"/>
          <w:szCs w:val="28"/>
        </w:rPr>
        <w:t xml:space="preserve"> –</w:t>
      </w:r>
    </w:p>
    <w:p w14:paraId="4C2171B7" w14:textId="034EF798" w:rsidR="009072B2" w:rsidRDefault="009072B2" w:rsidP="00323467">
      <w:pPr>
        <w:rPr>
          <w:sz w:val="28"/>
          <w:szCs w:val="28"/>
        </w:rPr>
      </w:pPr>
      <w:r>
        <w:rPr>
          <w:sz w:val="28"/>
          <w:szCs w:val="28"/>
        </w:rPr>
        <w:t>The Crane stance focuses on both speed with hands and feet, and allow this character to outmaneuver others. Though they have to be naturally faster than the character to be able to perform this.</w:t>
      </w:r>
    </w:p>
    <w:p w14:paraId="4B62AE3D" w14:textId="23C32F6E" w:rsidR="009072B2" w:rsidRDefault="009072B2" w:rsidP="00323467">
      <w:pPr>
        <w:rPr>
          <w:sz w:val="28"/>
          <w:szCs w:val="28"/>
        </w:rPr>
      </w:pPr>
    </w:p>
    <w:p w14:paraId="11FF5D90" w14:textId="08D8FAB8" w:rsidR="009072B2" w:rsidRDefault="009072B2" w:rsidP="00323467">
      <w:pPr>
        <w:rPr>
          <w:sz w:val="28"/>
          <w:szCs w:val="28"/>
        </w:rPr>
      </w:pPr>
      <w:r>
        <w:rPr>
          <w:b/>
          <w:bCs/>
          <w:sz w:val="28"/>
          <w:szCs w:val="28"/>
        </w:rPr>
        <w:t>Note</w:t>
      </w:r>
      <w:r>
        <w:rPr>
          <w:sz w:val="28"/>
          <w:szCs w:val="28"/>
        </w:rPr>
        <w:t>: While in CQC, every step of speed this character has over a target increases the number of tiles they can move while in CQC. This cannot naturally surpass their own movement but can be utilized with movement enhancing techniques.</w:t>
      </w:r>
    </w:p>
    <w:p w14:paraId="0717169A" w14:textId="616B76B7" w:rsidR="009072B2" w:rsidRDefault="00055D12" w:rsidP="00323467">
      <w:pPr>
        <w:rPr>
          <w:sz w:val="28"/>
          <w:szCs w:val="28"/>
        </w:rPr>
      </w:pPr>
      <w:r>
        <w:rPr>
          <w:sz w:val="28"/>
          <w:szCs w:val="28"/>
        </w:rPr>
        <w:t>(Crane Stance II)</w:t>
      </w:r>
    </w:p>
    <w:p w14:paraId="4AC5ABC5" w14:textId="1C5B908A" w:rsidR="009072B2" w:rsidRDefault="009072B2" w:rsidP="00323467">
      <w:pPr>
        <w:rPr>
          <w:sz w:val="28"/>
          <w:szCs w:val="28"/>
        </w:rPr>
      </w:pPr>
    </w:p>
    <w:p w14:paraId="7FC4CE27" w14:textId="3C25AE12" w:rsidR="009072B2" w:rsidRDefault="009072B2" w:rsidP="00323467">
      <w:pPr>
        <w:rPr>
          <w:sz w:val="28"/>
          <w:szCs w:val="28"/>
        </w:rPr>
      </w:pPr>
    </w:p>
    <w:p w14:paraId="0C93C4C7" w14:textId="00981F83" w:rsidR="009072B2" w:rsidRDefault="00055D12" w:rsidP="00323467">
      <w:pPr>
        <w:rPr>
          <w:sz w:val="28"/>
          <w:szCs w:val="28"/>
        </w:rPr>
      </w:pPr>
      <w:r>
        <w:rPr>
          <w:sz w:val="28"/>
          <w:szCs w:val="28"/>
        </w:rPr>
        <w:t xml:space="preserve">(5pp) </w:t>
      </w:r>
      <w:r w:rsidR="009072B2">
        <w:rPr>
          <w:b/>
          <w:bCs/>
          <w:sz w:val="28"/>
          <w:szCs w:val="28"/>
        </w:rPr>
        <w:t xml:space="preserve">Alacrity </w:t>
      </w:r>
      <w:r w:rsidR="009072B2">
        <w:rPr>
          <w:sz w:val="28"/>
          <w:szCs w:val="28"/>
        </w:rPr>
        <w:t>–</w:t>
      </w:r>
    </w:p>
    <w:p w14:paraId="0E4807EF" w14:textId="0503A4C5" w:rsidR="009072B2" w:rsidRDefault="009072B2" w:rsidP="00323467">
      <w:pPr>
        <w:rPr>
          <w:sz w:val="28"/>
          <w:szCs w:val="28"/>
        </w:rPr>
      </w:pPr>
      <w:r>
        <w:rPr>
          <w:sz w:val="28"/>
          <w:szCs w:val="28"/>
        </w:rPr>
        <w:t>This character has a divine dexterity when it comes to utilizing the Crane Stance. They are able to perform multiple strikes to overwhelm their target, making their chances of escaping each strike less due to the barrage.</w:t>
      </w:r>
    </w:p>
    <w:p w14:paraId="77D4BE47" w14:textId="3794AA25" w:rsidR="009072B2" w:rsidRDefault="009072B2" w:rsidP="00323467">
      <w:pPr>
        <w:rPr>
          <w:sz w:val="28"/>
          <w:szCs w:val="28"/>
        </w:rPr>
      </w:pPr>
    </w:p>
    <w:p w14:paraId="5D502D20" w14:textId="712A8F24" w:rsidR="009072B2" w:rsidRDefault="00E66BAB" w:rsidP="009072B2">
      <w:pPr>
        <w:jc w:val="both"/>
        <w:rPr>
          <w:sz w:val="28"/>
          <w:szCs w:val="28"/>
        </w:rPr>
      </w:pPr>
      <w:r>
        <w:rPr>
          <w:b/>
          <w:bCs/>
          <w:sz w:val="28"/>
          <w:szCs w:val="28"/>
        </w:rPr>
        <w:t>Passive</w:t>
      </w:r>
      <w:r w:rsidR="009072B2">
        <w:rPr>
          <w:sz w:val="28"/>
          <w:szCs w:val="28"/>
        </w:rPr>
        <w:t xml:space="preserve">: This character can strike twice per turn with </w:t>
      </w:r>
      <w:r w:rsidR="009072B2">
        <w:rPr>
          <w:i/>
          <w:iCs/>
          <w:sz w:val="28"/>
          <w:szCs w:val="28"/>
        </w:rPr>
        <w:t xml:space="preserve">Jyuken. </w:t>
      </w:r>
      <w:r w:rsidR="009072B2" w:rsidRPr="00E66BAB">
        <w:rPr>
          <w:sz w:val="28"/>
          <w:szCs w:val="28"/>
        </w:rPr>
        <w:t>The user must pay the cost for both strikes if they land, this does not increase the damage dealt but</w:t>
      </w:r>
      <w:r>
        <w:rPr>
          <w:sz w:val="28"/>
          <w:szCs w:val="28"/>
        </w:rPr>
        <w:t xml:space="preserve"> stacks with </w:t>
      </w:r>
      <w:r>
        <w:rPr>
          <w:i/>
          <w:iCs/>
          <w:sz w:val="28"/>
          <w:szCs w:val="28"/>
        </w:rPr>
        <w:t>Precision</w:t>
      </w:r>
      <w:r>
        <w:rPr>
          <w:sz w:val="28"/>
          <w:szCs w:val="28"/>
        </w:rPr>
        <w:t xml:space="preserve"> and drains additional chakra from the target. Dodging 1 strike will dodge both.</w:t>
      </w:r>
    </w:p>
    <w:p w14:paraId="08C23CEF" w14:textId="549D51CF" w:rsidR="00E66BAB" w:rsidRDefault="00055D12" w:rsidP="009072B2">
      <w:pPr>
        <w:jc w:val="both"/>
        <w:rPr>
          <w:sz w:val="28"/>
          <w:szCs w:val="28"/>
        </w:rPr>
      </w:pPr>
      <w:r>
        <w:rPr>
          <w:sz w:val="28"/>
          <w:szCs w:val="28"/>
        </w:rPr>
        <w:t>(Crane Stance II)</w:t>
      </w:r>
    </w:p>
    <w:p w14:paraId="3CF1CB0E" w14:textId="2307AEC8" w:rsidR="00E66BAB" w:rsidRDefault="00E66BAB" w:rsidP="009072B2">
      <w:pPr>
        <w:jc w:val="both"/>
        <w:rPr>
          <w:sz w:val="28"/>
          <w:szCs w:val="28"/>
        </w:rPr>
      </w:pPr>
    </w:p>
    <w:p w14:paraId="7E439AC3" w14:textId="77777777" w:rsidR="001E6503" w:rsidRDefault="001E6503" w:rsidP="009072B2">
      <w:pPr>
        <w:jc w:val="both"/>
        <w:rPr>
          <w:sz w:val="28"/>
          <w:szCs w:val="28"/>
        </w:rPr>
      </w:pPr>
    </w:p>
    <w:p w14:paraId="2CBE580E" w14:textId="77777777" w:rsidR="001E6503" w:rsidRDefault="001E6503" w:rsidP="009072B2">
      <w:pPr>
        <w:jc w:val="both"/>
        <w:rPr>
          <w:sz w:val="28"/>
          <w:szCs w:val="28"/>
        </w:rPr>
      </w:pPr>
    </w:p>
    <w:p w14:paraId="77B9117C" w14:textId="77777777" w:rsidR="001E6503" w:rsidRDefault="001E6503" w:rsidP="009072B2">
      <w:pPr>
        <w:jc w:val="both"/>
        <w:rPr>
          <w:sz w:val="28"/>
          <w:szCs w:val="28"/>
        </w:rPr>
      </w:pPr>
    </w:p>
    <w:p w14:paraId="7694627A" w14:textId="77777777" w:rsidR="001E6503" w:rsidRDefault="001E6503" w:rsidP="009072B2">
      <w:pPr>
        <w:jc w:val="both"/>
        <w:rPr>
          <w:sz w:val="28"/>
          <w:szCs w:val="28"/>
        </w:rPr>
      </w:pPr>
    </w:p>
    <w:p w14:paraId="78C8E833" w14:textId="7E5EBEC3" w:rsidR="00E66BAB" w:rsidRDefault="00E66BAB" w:rsidP="009072B2">
      <w:pPr>
        <w:jc w:val="both"/>
        <w:rPr>
          <w:sz w:val="28"/>
          <w:szCs w:val="28"/>
        </w:rPr>
      </w:pPr>
      <w:r>
        <w:rPr>
          <w:sz w:val="28"/>
          <w:szCs w:val="28"/>
        </w:rPr>
        <w:t xml:space="preserve">(Ultimate) </w:t>
      </w:r>
      <w:r w:rsidR="00055D12">
        <w:rPr>
          <w:sz w:val="28"/>
          <w:szCs w:val="28"/>
        </w:rPr>
        <w:t xml:space="preserve">(10pp) </w:t>
      </w:r>
      <w:r>
        <w:rPr>
          <w:b/>
          <w:bCs/>
          <w:sz w:val="28"/>
          <w:szCs w:val="28"/>
        </w:rPr>
        <w:t>Tenketsu Cutter</w:t>
      </w:r>
      <w:r>
        <w:rPr>
          <w:sz w:val="28"/>
          <w:szCs w:val="28"/>
        </w:rPr>
        <w:t xml:space="preserve"> –</w:t>
      </w:r>
    </w:p>
    <w:p w14:paraId="60AAA33D" w14:textId="1321107A" w:rsidR="00E66BAB" w:rsidRDefault="00E66BAB" w:rsidP="009072B2">
      <w:pPr>
        <w:jc w:val="both"/>
        <w:rPr>
          <w:sz w:val="28"/>
          <w:szCs w:val="28"/>
        </w:rPr>
      </w:pPr>
      <w:r>
        <w:rPr>
          <w:sz w:val="28"/>
          <w:szCs w:val="28"/>
        </w:rPr>
        <w:t xml:space="preserve">This character can focus and damage the Tenketsu points in a targets body, making it difficult or downright impossible to use techniques. They break a </w:t>
      </w:r>
      <w:r w:rsidR="001E6503">
        <w:rPr>
          <w:sz w:val="28"/>
          <w:szCs w:val="28"/>
        </w:rPr>
        <w:t>character’s</w:t>
      </w:r>
      <w:r>
        <w:rPr>
          <w:sz w:val="28"/>
          <w:szCs w:val="28"/>
        </w:rPr>
        <w:t xml:space="preserve"> control</w:t>
      </w:r>
      <w:r w:rsidR="001E6503">
        <w:rPr>
          <w:sz w:val="28"/>
          <w:szCs w:val="28"/>
        </w:rPr>
        <w:t xml:space="preserve"> and overall ability to mold chakra.</w:t>
      </w:r>
    </w:p>
    <w:p w14:paraId="22ED78D6" w14:textId="3592D88F" w:rsidR="001E6503" w:rsidRDefault="001E6503" w:rsidP="009072B2">
      <w:pPr>
        <w:jc w:val="both"/>
        <w:rPr>
          <w:b/>
          <w:bCs/>
          <w:sz w:val="28"/>
          <w:szCs w:val="28"/>
        </w:rPr>
      </w:pPr>
    </w:p>
    <w:p w14:paraId="14C803FA" w14:textId="24B9D67E" w:rsidR="001E6503" w:rsidRDefault="001E6503" w:rsidP="009072B2">
      <w:pPr>
        <w:jc w:val="both"/>
        <w:rPr>
          <w:sz w:val="28"/>
          <w:szCs w:val="28"/>
        </w:rPr>
      </w:pPr>
      <w:r>
        <w:rPr>
          <w:b/>
          <w:bCs/>
          <w:sz w:val="28"/>
          <w:szCs w:val="28"/>
        </w:rPr>
        <w:t>Note</w:t>
      </w:r>
      <w:r>
        <w:rPr>
          <w:sz w:val="28"/>
          <w:szCs w:val="28"/>
        </w:rPr>
        <w:t xml:space="preserve">: Each stack of </w:t>
      </w:r>
      <w:r>
        <w:rPr>
          <w:i/>
          <w:iCs/>
          <w:sz w:val="28"/>
          <w:szCs w:val="28"/>
        </w:rPr>
        <w:t xml:space="preserve">Precision </w:t>
      </w:r>
      <w:r>
        <w:rPr>
          <w:sz w:val="28"/>
          <w:szCs w:val="28"/>
        </w:rPr>
        <w:t xml:space="preserve">reduces a </w:t>
      </w:r>
      <w:r w:rsidR="00055D12">
        <w:rPr>
          <w:sz w:val="28"/>
          <w:szCs w:val="28"/>
        </w:rPr>
        <w:t>character’s</w:t>
      </w:r>
      <w:r>
        <w:rPr>
          <w:sz w:val="28"/>
          <w:szCs w:val="28"/>
        </w:rPr>
        <w:t xml:space="preserve"> control by 1 step, and ignores 1 step of a targets endurance. Unlike the normal </w:t>
      </w:r>
      <w:r>
        <w:rPr>
          <w:i/>
          <w:iCs/>
          <w:sz w:val="28"/>
          <w:szCs w:val="28"/>
        </w:rPr>
        <w:t>Precision</w:t>
      </w:r>
      <w:r>
        <w:rPr>
          <w:sz w:val="28"/>
          <w:szCs w:val="28"/>
        </w:rPr>
        <w:t xml:space="preserve"> perk these two can stack indefinitely but will be alleviated following rules of </w:t>
      </w:r>
      <w:r>
        <w:rPr>
          <w:i/>
          <w:iCs/>
          <w:sz w:val="28"/>
          <w:szCs w:val="28"/>
        </w:rPr>
        <w:t>Precision</w:t>
      </w:r>
      <w:r>
        <w:rPr>
          <w:sz w:val="28"/>
          <w:szCs w:val="28"/>
        </w:rPr>
        <w:t>.</w:t>
      </w:r>
    </w:p>
    <w:p w14:paraId="265BD775" w14:textId="3E63AE81" w:rsidR="001E6503" w:rsidRDefault="00055D12" w:rsidP="009072B2">
      <w:pPr>
        <w:jc w:val="both"/>
        <w:rPr>
          <w:sz w:val="28"/>
          <w:szCs w:val="28"/>
        </w:rPr>
      </w:pPr>
      <w:r>
        <w:rPr>
          <w:sz w:val="28"/>
          <w:szCs w:val="28"/>
        </w:rPr>
        <w:t>(Crane Stance III, Control C+)</w:t>
      </w:r>
    </w:p>
    <w:p w14:paraId="486A59F9" w14:textId="77777777" w:rsidR="001E6503" w:rsidRDefault="001E6503" w:rsidP="009072B2">
      <w:pPr>
        <w:jc w:val="both"/>
        <w:rPr>
          <w:sz w:val="28"/>
          <w:szCs w:val="28"/>
        </w:rPr>
      </w:pPr>
    </w:p>
    <w:p w14:paraId="3682C41B" w14:textId="77777777" w:rsidR="001E6503" w:rsidRDefault="001E6503" w:rsidP="009072B2">
      <w:pPr>
        <w:jc w:val="both"/>
        <w:rPr>
          <w:sz w:val="28"/>
          <w:szCs w:val="28"/>
        </w:rPr>
      </w:pPr>
    </w:p>
    <w:p w14:paraId="1142CCF8" w14:textId="24FA7E15" w:rsidR="001E6503" w:rsidRDefault="00055D12" w:rsidP="009072B2">
      <w:pPr>
        <w:jc w:val="both"/>
        <w:rPr>
          <w:sz w:val="28"/>
          <w:szCs w:val="28"/>
        </w:rPr>
      </w:pPr>
      <w:r>
        <w:rPr>
          <w:sz w:val="28"/>
          <w:szCs w:val="28"/>
        </w:rPr>
        <w:t xml:space="preserve">(5pp) </w:t>
      </w:r>
      <w:r w:rsidR="001E6503">
        <w:rPr>
          <w:b/>
          <w:bCs/>
          <w:sz w:val="28"/>
          <w:szCs w:val="28"/>
        </w:rPr>
        <w:t>Telescopic</w:t>
      </w:r>
      <w:r w:rsidR="001E6503">
        <w:rPr>
          <w:sz w:val="28"/>
          <w:szCs w:val="28"/>
        </w:rPr>
        <w:t xml:space="preserve"> –</w:t>
      </w:r>
    </w:p>
    <w:p w14:paraId="5D8AB1B3" w14:textId="0EEC7A20" w:rsidR="001E6503" w:rsidRDefault="001E6503" w:rsidP="009072B2">
      <w:pPr>
        <w:jc w:val="both"/>
        <w:rPr>
          <w:sz w:val="28"/>
          <w:szCs w:val="28"/>
        </w:rPr>
      </w:pPr>
      <w:r>
        <w:rPr>
          <w:sz w:val="28"/>
          <w:szCs w:val="28"/>
        </w:rPr>
        <w:t xml:space="preserve">This characters Byakugan is akin to a telescope, allowing them to see extremely far ranges and even pinpoint specifics from an incredible range.  </w:t>
      </w:r>
    </w:p>
    <w:p w14:paraId="2115E243" w14:textId="5F95E680" w:rsidR="001E6503" w:rsidRDefault="001E6503" w:rsidP="009072B2">
      <w:pPr>
        <w:jc w:val="both"/>
        <w:rPr>
          <w:sz w:val="28"/>
          <w:szCs w:val="28"/>
        </w:rPr>
      </w:pPr>
    </w:p>
    <w:p w14:paraId="14B8A541" w14:textId="1DCB9168" w:rsidR="001E6503" w:rsidRDefault="001E6503" w:rsidP="009072B2">
      <w:pPr>
        <w:jc w:val="both"/>
        <w:rPr>
          <w:sz w:val="28"/>
          <w:szCs w:val="28"/>
        </w:rPr>
      </w:pPr>
      <w:r>
        <w:rPr>
          <w:b/>
          <w:bCs/>
          <w:sz w:val="28"/>
          <w:szCs w:val="28"/>
        </w:rPr>
        <w:t>Note</w:t>
      </w:r>
      <w:r>
        <w:rPr>
          <w:sz w:val="28"/>
          <w:szCs w:val="28"/>
        </w:rPr>
        <w:t>: This character is able to see the entire map they are on when using Byakugan, and are granted Tier III Sight.</w:t>
      </w:r>
    </w:p>
    <w:p w14:paraId="782BD66A" w14:textId="20177CB4" w:rsidR="00055D12" w:rsidRDefault="00055D12" w:rsidP="009072B2">
      <w:pPr>
        <w:jc w:val="both"/>
        <w:rPr>
          <w:sz w:val="28"/>
          <w:szCs w:val="28"/>
        </w:rPr>
      </w:pPr>
      <w:r>
        <w:rPr>
          <w:sz w:val="28"/>
          <w:szCs w:val="28"/>
        </w:rPr>
        <w:t>(Control C)</w:t>
      </w:r>
    </w:p>
    <w:p w14:paraId="51871062" w14:textId="458C6A4D" w:rsidR="001E6503" w:rsidRDefault="001E6503" w:rsidP="009072B2">
      <w:pPr>
        <w:jc w:val="both"/>
        <w:rPr>
          <w:sz w:val="28"/>
          <w:szCs w:val="28"/>
        </w:rPr>
      </w:pPr>
    </w:p>
    <w:p w14:paraId="36D6D8A0" w14:textId="6B4144FE" w:rsidR="001E6503" w:rsidRDefault="001E6503" w:rsidP="009072B2">
      <w:pPr>
        <w:jc w:val="both"/>
        <w:rPr>
          <w:sz w:val="28"/>
          <w:szCs w:val="28"/>
        </w:rPr>
      </w:pPr>
    </w:p>
    <w:p w14:paraId="13B90CBF" w14:textId="77777777" w:rsidR="00055D12" w:rsidRDefault="00055D12" w:rsidP="009072B2">
      <w:pPr>
        <w:jc w:val="both"/>
        <w:rPr>
          <w:sz w:val="28"/>
          <w:szCs w:val="28"/>
        </w:rPr>
      </w:pPr>
    </w:p>
    <w:p w14:paraId="2B57B0E1" w14:textId="77777777" w:rsidR="00055D12" w:rsidRDefault="00055D12" w:rsidP="009072B2">
      <w:pPr>
        <w:jc w:val="both"/>
        <w:rPr>
          <w:sz w:val="28"/>
          <w:szCs w:val="28"/>
        </w:rPr>
      </w:pPr>
    </w:p>
    <w:p w14:paraId="765D5EF7" w14:textId="77777777" w:rsidR="00055D12" w:rsidRDefault="00055D12" w:rsidP="009072B2">
      <w:pPr>
        <w:jc w:val="both"/>
        <w:rPr>
          <w:sz w:val="28"/>
          <w:szCs w:val="28"/>
        </w:rPr>
      </w:pPr>
    </w:p>
    <w:p w14:paraId="669CBD80" w14:textId="77777777" w:rsidR="00055D12" w:rsidRDefault="00055D12" w:rsidP="009072B2">
      <w:pPr>
        <w:jc w:val="both"/>
        <w:rPr>
          <w:sz w:val="28"/>
          <w:szCs w:val="28"/>
        </w:rPr>
      </w:pPr>
    </w:p>
    <w:p w14:paraId="057186A8" w14:textId="77777777" w:rsidR="00055D12" w:rsidRDefault="00055D12" w:rsidP="009072B2">
      <w:pPr>
        <w:jc w:val="both"/>
        <w:rPr>
          <w:sz w:val="28"/>
          <w:szCs w:val="28"/>
        </w:rPr>
      </w:pPr>
    </w:p>
    <w:p w14:paraId="4200C06E" w14:textId="261EC4D3" w:rsidR="001E6503" w:rsidRDefault="00055D12" w:rsidP="009072B2">
      <w:pPr>
        <w:jc w:val="both"/>
        <w:rPr>
          <w:sz w:val="28"/>
          <w:szCs w:val="28"/>
        </w:rPr>
      </w:pPr>
      <w:r>
        <w:rPr>
          <w:sz w:val="28"/>
          <w:szCs w:val="28"/>
        </w:rPr>
        <w:lastRenderedPageBreak/>
        <w:t xml:space="preserve">(5pp) </w:t>
      </w:r>
      <w:r w:rsidR="001E6503">
        <w:rPr>
          <w:b/>
          <w:bCs/>
          <w:sz w:val="28"/>
          <w:szCs w:val="28"/>
        </w:rPr>
        <w:t>All Seeing</w:t>
      </w:r>
      <w:r w:rsidR="001E6503">
        <w:rPr>
          <w:sz w:val="28"/>
          <w:szCs w:val="28"/>
        </w:rPr>
        <w:t xml:space="preserve"> –</w:t>
      </w:r>
    </w:p>
    <w:p w14:paraId="797B8823" w14:textId="390B215B" w:rsidR="001E6503" w:rsidRDefault="001E6503" w:rsidP="009072B2">
      <w:pPr>
        <w:jc w:val="both"/>
        <w:rPr>
          <w:sz w:val="28"/>
          <w:szCs w:val="28"/>
        </w:rPr>
      </w:pPr>
      <w:r>
        <w:rPr>
          <w:sz w:val="28"/>
          <w:szCs w:val="28"/>
        </w:rPr>
        <w:t>This character can see anything in a 360-degree field around themselves, and can see any attack with great enough clarity to avoid it properly. They are difficult to attack from any angle.</w:t>
      </w:r>
    </w:p>
    <w:p w14:paraId="0AE826AD" w14:textId="08B9203F" w:rsidR="001E6503" w:rsidRDefault="001E6503" w:rsidP="009072B2">
      <w:pPr>
        <w:jc w:val="both"/>
        <w:rPr>
          <w:sz w:val="28"/>
          <w:szCs w:val="28"/>
        </w:rPr>
      </w:pPr>
      <w:r>
        <w:rPr>
          <w:b/>
          <w:bCs/>
          <w:sz w:val="28"/>
          <w:szCs w:val="28"/>
        </w:rPr>
        <w:t>Note</w:t>
      </w:r>
      <w:r>
        <w:rPr>
          <w:sz w:val="28"/>
          <w:szCs w:val="28"/>
        </w:rPr>
        <w:t>: This character gains +1 Precognition when using Byakugan. Does not apply to Byakugan blind spot.</w:t>
      </w:r>
    </w:p>
    <w:p w14:paraId="6F4790C1" w14:textId="77777777" w:rsidR="00055D12" w:rsidRDefault="00055D12" w:rsidP="00055D12">
      <w:pPr>
        <w:jc w:val="both"/>
        <w:rPr>
          <w:sz w:val="28"/>
          <w:szCs w:val="28"/>
        </w:rPr>
      </w:pPr>
      <w:r>
        <w:rPr>
          <w:sz w:val="28"/>
          <w:szCs w:val="28"/>
        </w:rPr>
        <w:t>(Control B-)</w:t>
      </w:r>
    </w:p>
    <w:p w14:paraId="4116D0CD" w14:textId="77777777" w:rsidR="00055D12" w:rsidRDefault="00055D12" w:rsidP="009072B2">
      <w:pPr>
        <w:jc w:val="both"/>
        <w:rPr>
          <w:sz w:val="28"/>
          <w:szCs w:val="28"/>
        </w:rPr>
      </w:pPr>
    </w:p>
    <w:p w14:paraId="04ED7362" w14:textId="24701D6B" w:rsidR="001E6503" w:rsidRDefault="001E6503" w:rsidP="009072B2">
      <w:pPr>
        <w:jc w:val="both"/>
        <w:rPr>
          <w:sz w:val="28"/>
          <w:szCs w:val="28"/>
        </w:rPr>
      </w:pPr>
    </w:p>
    <w:p w14:paraId="7A7E5FF6" w14:textId="32EAB23B" w:rsidR="001E6503" w:rsidRDefault="00055D12" w:rsidP="009072B2">
      <w:pPr>
        <w:jc w:val="both"/>
        <w:rPr>
          <w:b/>
          <w:bCs/>
          <w:sz w:val="28"/>
          <w:szCs w:val="28"/>
        </w:rPr>
      </w:pPr>
      <w:r>
        <w:rPr>
          <w:sz w:val="28"/>
          <w:szCs w:val="28"/>
        </w:rPr>
        <w:t xml:space="preserve">(5pp) </w:t>
      </w:r>
      <w:r w:rsidR="001E6503">
        <w:rPr>
          <w:b/>
          <w:bCs/>
          <w:sz w:val="28"/>
          <w:szCs w:val="28"/>
        </w:rPr>
        <w:t>Hand-Eye Coordination –</w:t>
      </w:r>
    </w:p>
    <w:p w14:paraId="607FEDF1" w14:textId="77777777" w:rsidR="001E6503" w:rsidRDefault="001E6503" w:rsidP="009072B2">
      <w:pPr>
        <w:jc w:val="both"/>
        <w:rPr>
          <w:sz w:val="28"/>
          <w:szCs w:val="28"/>
        </w:rPr>
      </w:pPr>
      <w:r>
        <w:rPr>
          <w:sz w:val="28"/>
          <w:szCs w:val="28"/>
        </w:rPr>
        <w:t>This characters advanced eyesight only amplifies their darting hand movement in the Crane Stance, this allows them to overwhelm targets by predicting their movements and outpacing them.</w:t>
      </w:r>
    </w:p>
    <w:p w14:paraId="4E7D2A03" w14:textId="77777777" w:rsidR="001E6503" w:rsidRDefault="001E6503" w:rsidP="009072B2">
      <w:pPr>
        <w:jc w:val="both"/>
        <w:rPr>
          <w:sz w:val="28"/>
          <w:szCs w:val="28"/>
        </w:rPr>
      </w:pPr>
    </w:p>
    <w:p w14:paraId="34369BCA" w14:textId="77777777" w:rsidR="00055D12" w:rsidRDefault="001E6503" w:rsidP="009072B2">
      <w:pPr>
        <w:jc w:val="both"/>
        <w:rPr>
          <w:sz w:val="28"/>
          <w:szCs w:val="28"/>
        </w:rPr>
      </w:pPr>
      <w:r>
        <w:rPr>
          <w:b/>
          <w:bCs/>
          <w:sz w:val="28"/>
          <w:szCs w:val="28"/>
        </w:rPr>
        <w:t>Note</w:t>
      </w:r>
      <w:r>
        <w:rPr>
          <w:sz w:val="28"/>
          <w:szCs w:val="28"/>
        </w:rPr>
        <w:t>: When Byakugan is active this character can transfer their Precognition to striking agility instead. This has a 1 turn cooldown before it can be transferred back to Precognition.</w:t>
      </w:r>
    </w:p>
    <w:p w14:paraId="504D048E" w14:textId="3E2F61DE" w:rsidR="00055D12" w:rsidRDefault="00055D12" w:rsidP="009072B2">
      <w:pPr>
        <w:jc w:val="both"/>
        <w:rPr>
          <w:sz w:val="28"/>
          <w:szCs w:val="28"/>
        </w:rPr>
      </w:pPr>
      <w:r>
        <w:rPr>
          <w:sz w:val="28"/>
          <w:szCs w:val="28"/>
        </w:rPr>
        <w:t>(Agility B-, Control B-)</w:t>
      </w:r>
    </w:p>
    <w:p w14:paraId="6FAC5C0A" w14:textId="77777777" w:rsidR="00055D12" w:rsidRDefault="00055D12" w:rsidP="009072B2">
      <w:pPr>
        <w:jc w:val="both"/>
        <w:rPr>
          <w:sz w:val="28"/>
          <w:szCs w:val="28"/>
        </w:rPr>
      </w:pPr>
    </w:p>
    <w:p w14:paraId="4799CE47" w14:textId="5C49BA8D" w:rsidR="00055D12" w:rsidRDefault="00055D12" w:rsidP="009072B2">
      <w:pPr>
        <w:jc w:val="both"/>
        <w:rPr>
          <w:sz w:val="28"/>
          <w:szCs w:val="28"/>
        </w:rPr>
      </w:pPr>
      <w:r>
        <w:rPr>
          <w:sz w:val="28"/>
          <w:szCs w:val="28"/>
        </w:rPr>
        <w:t xml:space="preserve">(7pp) </w:t>
      </w:r>
      <w:r>
        <w:rPr>
          <w:b/>
          <w:bCs/>
          <w:sz w:val="28"/>
          <w:szCs w:val="28"/>
        </w:rPr>
        <w:t xml:space="preserve">Piercing Eyes </w:t>
      </w:r>
      <w:r>
        <w:rPr>
          <w:sz w:val="28"/>
          <w:szCs w:val="28"/>
        </w:rPr>
        <w:t>–</w:t>
      </w:r>
    </w:p>
    <w:p w14:paraId="6FAEB7E3" w14:textId="77777777" w:rsidR="00055D12" w:rsidRDefault="00055D12" w:rsidP="009072B2">
      <w:pPr>
        <w:jc w:val="both"/>
        <w:rPr>
          <w:sz w:val="28"/>
          <w:szCs w:val="28"/>
        </w:rPr>
      </w:pPr>
      <w:r>
        <w:rPr>
          <w:sz w:val="28"/>
          <w:szCs w:val="28"/>
        </w:rPr>
        <w:t>Eyes that pierce all obstruction, this character has greatly developed their eyes to see through all obstructions, chakra based or not.</w:t>
      </w:r>
    </w:p>
    <w:p w14:paraId="29DCAEBC" w14:textId="77777777" w:rsidR="00055D12" w:rsidRDefault="00055D12" w:rsidP="009072B2">
      <w:pPr>
        <w:jc w:val="both"/>
        <w:rPr>
          <w:sz w:val="28"/>
          <w:szCs w:val="28"/>
        </w:rPr>
      </w:pPr>
    </w:p>
    <w:p w14:paraId="7C2548CA" w14:textId="514764DA" w:rsidR="001E6503" w:rsidRPr="001E6503" w:rsidRDefault="00055D12" w:rsidP="009072B2">
      <w:pPr>
        <w:jc w:val="both"/>
        <w:rPr>
          <w:sz w:val="28"/>
          <w:szCs w:val="28"/>
        </w:rPr>
      </w:pPr>
      <w:r>
        <w:rPr>
          <w:b/>
          <w:bCs/>
          <w:sz w:val="28"/>
          <w:szCs w:val="28"/>
        </w:rPr>
        <w:t>Note</w:t>
      </w:r>
      <w:r>
        <w:rPr>
          <w:sz w:val="28"/>
          <w:szCs w:val="28"/>
        </w:rPr>
        <w:t>: This character can see through things that obstruct vision such as smoke bombs. This character cannot see through Hiding in Mist and other techniques that specifically block the effects of Dojutsu.</w:t>
      </w:r>
      <w:r w:rsidR="001E6503">
        <w:rPr>
          <w:sz w:val="28"/>
          <w:szCs w:val="28"/>
        </w:rPr>
        <w:t xml:space="preserve"> </w:t>
      </w:r>
    </w:p>
    <w:p w14:paraId="35C92669" w14:textId="308CE87A" w:rsidR="001E6503" w:rsidRDefault="00055D12" w:rsidP="009072B2">
      <w:pPr>
        <w:jc w:val="both"/>
        <w:rPr>
          <w:sz w:val="28"/>
          <w:szCs w:val="28"/>
        </w:rPr>
      </w:pPr>
      <w:r>
        <w:rPr>
          <w:sz w:val="28"/>
          <w:szCs w:val="28"/>
        </w:rPr>
        <w:t>(Control B)</w:t>
      </w:r>
    </w:p>
    <w:p w14:paraId="4628C951" w14:textId="77777777" w:rsidR="001E6503" w:rsidRPr="001E6503" w:rsidRDefault="001E6503" w:rsidP="009072B2">
      <w:pPr>
        <w:jc w:val="both"/>
        <w:rPr>
          <w:sz w:val="28"/>
          <w:szCs w:val="28"/>
        </w:rPr>
      </w:pPr>
    </w:p>
    <w:p w14:paraId="6AC963A7" w14:textId="77777777" w:rsidR="001E6503" w:rsidRPr="001E6503" w:rsidRDefault="001E6503" w:rsidP="009072B2">
      <w:pPr>
        <w:jc w:val="both"/>
        <w:rPr>
          <w:b/>
          <w:bCs/>
          <w:sz w:val="28"/>
          <w:szCs w:val="28"/>
        </w:rPr>
      </w:pPr>
    </w:p>
    <w:p w14:paraId="6D9672C6" w14:textId="03040431" w:rsidR="009072B2" w:rsidRPr="009072B2" w:rsidRDefault="009072B2" w:rsidP="00323467">
      <w:pPr>
        <w:rPr>
          <w:sz w:val="28"/>
          <w:szCs w:val="28"/>
        </w:rPr>
      </w:pPr>
      <w:r>
        <w:rPr>
          <w:sz w:val="28"/>
          <w:szCs w:val="28"/>
        </w:rPr>
        <w:t xml:space="preserve"> </w:t>
      </w:r>
    </w:p>
    <w:sectPr w:rsidR="009072B2" w:rsidRPr="00907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67"/>
    <w:rsid w:val="00055D12"/>
    <w:rsid w:val="001E6503"/>
    <w:rsid w:val="00323467"/>
    <w:rsid w:val="00405B71"/>
    <w:rsid w:val="00443531"/>
    <w:rsid w:val="00605F50"/>
    <w:rsid w:val="00625B74"/>
    <w:rsid w:val="009072B2"/>
    <w:rsid w:val="00E6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031B"/>
  <w15:chartTrackingRefBased/>
  <w15:docId w15:val="{5573E987-2D17-4DA1-8F5C-D00A39F3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2021-01-13T09:47:00Z</dcterms:created>
  <dcterms:modified xsi:type="dcterms:W3CDTF">2021-01-13T10:55:00Z</dcterms:modified>
</cp:coreProperties>
</file>