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27561" w14:textId="45562071" w:rsidR="00F50A57" w:rsidRDefault="00747D7D">
      <w:pPr>
        <w:rPr>
          <w:sz w:val="28"/>
          <w:szCs w:val="28"/>
        </w:rPr>
      </w:pPr>
      <w:r>
        <w:rPr>
          <w:b/>
          <w:bCs/>
          <w:sz w:val="28"/>
          <w:szCs w:val="28"/>
        </w:rPr>
        <w:t>Kuroi Kaminari I</w:t>
      </w:r>
      <w:r>
        <w:rPr>
          <w:sz w:val="28"/>
          <w:szCs w:val="28"/>
        </w:rPr>
        <w:t xml:space="preserve"> –</w:t>
      </w:r>
    </w:p>
    <w:p w14:paraId="209E4786" w14:textId="4209D4B3" w:rsidR="00747D7D" w:rsidRDefault="00747D7D">
      <w:pPr>
        <w:rPr>
          <w:sz w:val="28"/>
          <w:szCs w:val="28"/>
        </w:rPr>
      </w:pPr>
      <w:r>
        <w:rPr>
          <w:sz w:val="28"/>
          <w:szCs w:val="28"/>
        </w:rPr>
        <w:t xml:space="preserve">Known as Black Lightning, a style of Raiton deprived from </w:t>
      </w:r>
      <w:r w:rsidR="00223E4D">
        <w:rPr>
          <w:sz w:val="28"/>
          <w:szCs w:val="28"/>
        </w:rPr>
        <w:t>Otoyotsuki</w:t>
      </w:r>
      <w:r>
        <w:rPr>
          <w:sz w:val="28"/>
          <w:szCs w:val="28"/>
        </w:rPr>
        <w:t xml:space="preserve"> who was said to be a entity of pure lightning that ruled the mountains above with the Devils Lightning. This character has learned to channel that very same lightning.</w:t>
      </w:r>
    </w:p>
    <w:p w14:paraId="1227CB4E" w14:textId="1BAF2031" w:rsidR="00747D7D" w:rsidRDefault="00747D7D">
      <w:pPr>
        <w:rPr>
          <w:sz w:val="28"/>
          <w:szCs w:val="28"/>
        </w:rPr>
      </w:pPr>
    </w:p>
    <w:p w14:paraId="2872BBC3" w14:textId="15727436" w:rsidR="00747D7D" w:rsidRDefault="00747D7D">
      <w:pPr>
        <w:rPr>
          <w:sz w:val="28"/>
          <w:szCs w:val="28"/>
        </w:rPr>
      </w:pPr>
      <w:r>
        <w:rPr>
          <w:b/>
          <w:bCs/>
          <w:sz w:val="28"/>
          <w:szCs w:val="28"/>
        </w:rPr>
        <w:t>Note</w:t>
      </w:r>
      <w:r>
        <w:rPr>
          <w:sz w:val="28"/>
          <w:szCs w:val="28"/>
        </w:rPr>
        <w:t>: This character can learn and create B-rank and lower Kuroi Kaminari Techniques. When normal Raiton Techniques are converted to Kuroi Kaminari they have either their damage and speed cap increased by 1 step for the cost of the technique -1 grade. This allows the technique to use Kuroi Kaminari perks. All Kuroi Kaminari can use normal Raiton perks.</w:t>
      </w:r>
    </w:p>
    <w:p w14:paraId="62E0F8FB" w14:textId="36E75528" w:rsidR="00747D7D" w:rsidRDefault="00983AC6">
      <w:pPr>
        <w:rPr>
          <w:sz w:val="28"/>
          <w:szCs w:val="28"/>
        </w:rPr>
      </w:pPr>
      <w:r>
        <w:rPr>
          <w:sz w:val="28"/>
          <w:szCs w:val="28"/>
        </w:rPr>
        <w:t>(Raiton Proficiency III, C+ Control)</w:t>
      </w:r>
    </w:p>
    <w:p w14:paraId="402B9849" w14:textId="637E01E8" w:rsidR="00747D7D" w:rsidRDefault="00747D7D">
      <w:pPr>
        <w:rPr>
          <w:sz w:val="28"/>
          <w:szCs w:val="28"/>
        </w:rPr>
      </w:pPr>
    </w:p>
    <w:p w14:paraId="741C15DE" w14:textId="747FD7C3" w:rsidR="00747D7D" w:rsidRDefault="00747D7D">
      <w:pPr>
        <w:rPr>
          <w:sz w:val="28"/>
          <w:szCs w:val="28"/>
        </w:rPr>
      </w:pPr>
    </w:p>
    <w:p w14:paraId="67854641" w14:textId="386D3FF7" w:rsidR="00747D7D" w:rsidRDefault="00747D7D">
      <w:pPr>
        <w:rPr>
          <w:sz w:val="28"/>
          <w:szCs w:val="28"/>
        </w:rPr>
      </w:pPr>
      <w:r>
        <w:rPr>
          <w:b/>
          <w:bCs/>
          <w:sz w:val="28"/>
          <w:szCs w:val="28"/>
        </w:rPr>
        <w:t>Weighted Voltage</w:t>
      </w:r>
      <w:r>
        <w:rPr>
          <w:sz w:val="28"/>
          <w:szCs w:val="28"/>
        </w:rPr>
        <w:t xml:space="preserve"> –</w:t>
      </w:r>
    </w:p>
    <w:p w14:paraId="2C7FCDFC" w14:textId="5D7126ED" w:rsidR="00747D7D" w:rsidRDefault="00747D7D">
      <w:pPr>
        <w:rPr>
          <w:sz w:val="28"/>
          <w:szCs w:val="28"/>
        </w:rPr>
      </w:pPr>
      <w:r>
        <w:rPr>
          <w:sz w:val="28"/>
          <w:szCs w:val="28"/>
        </w:rPr>
        <w:t>It is said that Black Lightning holds an irregular weight to it, as if it were more physical in nature. This holds true as Kuroi Kaminari Techniques seem to slow targets down much more effectively than normal Raiton Techniques.</w:t>
      </w:r>
    </w:p>
    <w:p w14:paraId="35E6D522" w14:textId="738B4134" w:rsidR="00747D7D" w:rsidRDefault="00747D7D">
      <w:pPr>
        <w:rPr>
          <w:sz w:val="28"/>
          <w:szCs w:val="28"/>
        </w:rPr>
      </w:pPr>
    </w:p>
    <w:p w14:paraId="40516F83" w14:textId="630DCF23" w:rsidR="00747D7D" w:rsidRDefault="00747D7D">
      <w:pPr>
        <w:rPr>
          <w:sz w:val="28"/>
          <w:szCs w:val="28"/>
        </w:rPr>
      </w:pPr>
      <w:r>
        <w:rPr>
          <w:b/>
          <w:bCs/>
          <w:sz w:val="28"/>
          <w:szCs w:val="28"/>
        </w:rPr>
        <w:t>Notes:</w:t>
      </w:r>
      <w:r>
        <w:rPr>
          <w:sz w:val="28"/>
          <w:szCs w:val="28"/>
        </w:rPr>
        <w:t xml:space="preserve"> When </w:t>
      </w:r>
      <w:r>
        <w:rPr>
          <w:i/>
          <w:iCs/>
          <w:sz w:val="28"/>
          <w:szCs w:val="28"/>
        </w:rPr>
        <w:t>Shock</w:t>
      </w:r>
      <w:r>
        <w:rPr>
          <w:sz w:val="28"/>
          <w:szCs w:val="28"/>
        </w:rPr>
        <w:t xml:space="preserve"> is applied, the target loses an additional tile of movement. This effect goes on a 7 turn cooldown after </w:t>
      </w:r>
      <w:r>
        <w:rPr>
          <w:i/>
          <w:iCs/>
          <w:sz w:val="28"/>
          <w:szCs w:val="28"/>
        </w:rPr>
        <w:t>Shock</w:t>
      </w:r>
      <w:r>
        <w:rPr>
          <w:sz w:val="28"/>
          <w:szCs w:val="28"/>
        </w:rPr>
        <w:t xml:space="preserve"> or increasing variants are no longer applied to the body.</w:t>
      </w:r>
    </w:p>
    <w:p w14:paraId="23D05692" w14:textId="0A95E540" w:rsidR="00747D7D" w:rsidRDefault="00747D7D">
      <w:pPr>
        <w:rPr>
          <w:sz w:val="28"/>
          <w:szCs w:val="28"/>
        </w:rPr>
      </w:pPr>
    </w:p>
    <w:p w14:paraId="3388834B" w14:textId="1721B32F" w:rsidR="00747D7D" w:rsidRDefault="00747D7D">
      <w:pPr>
        <w:rPr>
          <w:sz w:val="28"/>
          <w:szCs w:val="28"/>
        </w:rPr>
      </w:pPr>
    </w:p>
    <w:p w14:paraId="6F713688" w14:textId="77777777" w:rsidR="00747D7D" w:rsidRDefault="00747D7D">
      <w:pPr>
        <w:rPr>
          <w:b/>
          <w:bCs/>
          <w:sz w:val="28"/>
          <w:szCs w:val="28"/>
        </w:rPr>
      </w:pPr>
    </w:p>
    <w:p w14:paraId="44EE0926" w14:textId="77777777" w:rsidR="00747D7D" w:rsidRDefault="00747D7D">
      <w:pPr>
        <w:rPr>
          <w:b/>
          <w:bCs/>
          <w:sz w:val="28"/>
          <w:szCs w:val="28"/>
        </w:rPr>
      </w:pPr>
    </w:p>
    <w:p w14:paraId="44DA326E" w14:textId="77777777" w:rsidR="00747D7D" w:rsidRDefault="00747D7D">
      <w:pPr>
        <w:rPr>
          <w:b/>
          <w:bCs/>
          <w:sz w:val="28"/>
          <w:szCs w:val="28"/>
        </w:rPr>
      </w:pPr>
    </w:p>
    <w:p w14:paraId="45C35517" w14:textId="77777777" w:rsidR="00747D7D" w:rsidRDefault="00747D7D">
      <w:pPr>
        <w:rPr>
          <w:b/>
          <w:bCs/>
          <w:sz w:val="28"/>
          <w:szCs w:val="28"/>
        </w:rPr>
      </w:pPr>
    </w:p>
    <w:p w14:paraId="02E3CAE0" w14:textId="01CD8DBE" w:rsidR="00747D7D" w:rsidRDefault="00747D7D">
      <w:pPr>
        <w:rPr>
          <w:sz w:val="28"/>
          <w:szCs w:val="28"/>
        </w:rPr>
      </w:pPr>
      <w:r>
        <w:rPr>
          <w:b/>
          <w:bCs/>
          <w:sz w:val="28"/>
          <w:szCs w:val="28"/>
        </w:rPr>
        <w:lastRenderedPageBreak/>
        <w:t>Black Hunt</w:t>
      </w:r>
      <w:r>
        <w:rPr>
          <w:sz w:val="28"/>
          <w:szCs w:val="28"/>
        </w:rPr>
        <w:t xml:space="preserve"> –</w:t>
      </w:r>
    </w:p>
    <w:p w14:paraId="0F4F63E4" w14:textId="71A42D7E" w:rsidR="00747D7D" w:rsidRDefault="00747D7D">
      <w:pPr>
        <w:rPr>
          <w:sz w:val="28"/>
          <w:szCs w:val="28"/>
        </w:rPr>
      </w:pPr>
      <w:r>
        <w:rPr>
          <w:sz w:val="28"/>
          <w:szCs w:val="28"/>
        </w:rPr>
        <w:t>Black lightning is much more attracted to conductive material, even more so than normal Raiton techniques. It’s properties of attractiveness nearly make it latch onto anything remotely conductive in nature.</w:t>
      </w:r>
    </w:p>
    <w:p w14:paraId="42723F52" w14:textId="33F41311" w:rsidR="00747D7D" w:rsidRDefault="00747D7D">
      <w:pPr>
        <w:rPr>
          <w:sz w:val="28"/>
          <w:szCs w:val="28"/>
        </w:rPr>
      </w:pPr>
    </w:p>
    <w:p w14:paraId="358C4AB1" w14:textId="5439F1DB" w:rsidR="00747D7D" w:rsidRDefault="00747D7D">
      <w:pPr>
        <w:rPr>
          <w:sz w:val="28"/>
          <w:szCs w:val="28"/>
        </w:rPr>
      </w:pPr>
      <w:r>
        <w:rPr>
          <w:b/>
          <w:bCs/>
          <w:sz w:val="28"/>
          <w:szCs w:val="28"/>
        </w:rPr>
        <w:t>Passive</w:t>
      </w:r>
      <w:r>
        <w:rPr>
          <w:sz w:val="28"/>
          <w:szCs w:val="28"/>
        </w:rPr>
        <w:t xml:space="preserve">: When conductive material or water is present on a target, Kuroi Kaminari gains </w:t>
      </w:r>
      <w:r>
        <w:rPr>
          <w:i/>
          <w:iCs/>
          <w:sz w:val="28"/>
          <w:szCs w:val="28"/>
        </w:rPr>
        <w:t>Homing</w:t>
      </w:r>
      <w:r>
        <w:rPr>
          <w:sz w:val="28"/>
          <w:szCs w:val="28"/>
        </w:rPr>
        <w:t xml:space="preserve"> clause towards the target.</w:t>
      </w:r>
    </w:p>
    <w:p w14:paraId="4E004489" w14:textId="7B521DC6" w:rsidR="00747D7D" w:rsidRDefault="00747D7D">
      <w:pPr>
        <w:rPr>
          <w:sz w:val="28"/>
          <w:szCs w:val="28"/>
        </w:rPr>
      </w:pPr>
    </w:p>
    <w:p w14:paraId="184D2540" w14:textId="629AC683" w:rsidR="00747D7D" w:rsidRDefault="00747D7D">
      <w:pPr>
        <w:rPr>
          <w:sz w:val="28"/>
          <w:szCs w:val="28"/>
        </w:rPr>
      </w:pPr>
    </w:p>
    <w:p w14:paraId="66BE8D9E" w14:textId="1F3D8513" w:rsidR="00747D7D" w:rsidRDefault="00747D7D">
      <w:pPr>
        <w:rPr>
          <w:sz w:val="28"/>
          <w:szCs w:val="28"/>
        </w:rPr>
      </w:pPr>
      <w:r>
        <w:rPr>
          <w:b/>
          <w:bCs/>
          <w:sz w:val="28"/>
          <w:szCs w:val="28"/>
        </w:rPr>
        <w:t>Kuroi Kaminari II</w:t>
      </w:r>
      <w:r>
        <w:rPr>
          <w:sz w:val="28"/>
          <w:szCs w:val="28"/>
        </w:rPr>
        <w:t xml:space="preserve"> –</w:t>
      </w:r>
    </w:p>
    <w:p w14:paraId="1FA8FE4A" w14:textId="0C493DCF" w:rsidR="00747D7D" w:rsidRDefault="00747D7D">
      <w:pPr>
        <w:rPr>
          <w:sz w:val="28"/>
          <w:szCs w:val="28"/>
        </w:rPr>
      </w:pPr>
      <w:r>
        <w:rPr>
          <w:sz w:val="28"/>
          <w:szCs w:val="28"/>
        </w:rPr>
        <w:t>This character has learned to better mold, shape, and utilize the black lightning at their disposal. It is far more intense than normal lightning and even lightning derived from the Yotsuki themselves.</w:t>
      </w:r>
    </w:p>
    <w:p w14:paraId="70D4DB74" w14:textId="30F3E641" w:rsidR="00747D7D" w:rsidRDefault="00747D7D">
      <w:pPr>
        <w:rPr>
          <w:sz w:val="28"/>
          <w:szCs w:val="28"/>
        </w:rPr>
      </w:pPr>
    </w:p>
    <w:p w14:paraId="17D521DC" w14:textId="17E7D324" w:rsidR="00747D7D" w:rsidRDefault="00747D7D" w:rsidP="009F66CE">
      <w:pPr>
        <w:jc w:val="both"/>
        <w:rPr>
          <w:sz w:val="28"/>
          <w:szCs w:val="28"/>
        </w:rPr>
      </w:pPr>
      <w:r>
        <w:rPr>
          <w:b/>
          <w:bCs/>
          <w:sz w:val="28"/>
          <w:szCs w:val="28"/>
        </w:rPr>
        <w:t>Note</w:t>
      </w:r>
      <w:r>
        <w:rPr>
          <w:sz w:val="28"/>
          <w:szCs w:val="28"/>
        </w:rPr>
        <w:t xml:space="preserve">: This character can learn and create A-rank Kuroi Kaminari Techniques. </w:t>
      </w:r>
      <w:r w:rsidR="009F66CE">
        <w:rPr>
          <w:sz w:val="28"/>
          <w:szCs w:val="28"/>
        </w:rPr>
        <w:t>Kuroi Kaminari techniques gain 1 step to their power and speed caps.</w:t>
      </w:r>
    </w:p>
    <w:p w14:paraId="46671E42" w14:textId="493BE4A0" w:rsidR="009F66CE" w:rsidRDefault="00983AC6" w:rsidP="009F66CE">
      <w:pPr>
        <w:jc w:val="both"/>
        <w:rPr>
          <w:sz w:val="28"/>
          <w:szCs w:val="28"/>
        </w:rPr>
      </w:pPr>
      <w:r>
        <w:rPr>
          <w:sz w:val="28"/>
          <w:szCs w:val="28"/>
        </w:rPr>
        <w:t>(Raiton Proficiency IV, B Control)</w:t>
      </w:r>
    </w:p>
    <w:p w14:paraId="1CB6194F" w14:textId="10F59BE2" w:rsidR="009F66CE" w:rsidRDefault="009F66CE" w:rsidP="009F66CE">
      <w:pPr>
        <w:jc w:val="both"/>
        <w:rPr>
          <w:sz w:val="28"/>
          <w:szCs w:val="28"/>
        </w:rPr>
      </w:pPr>
    </w:p>
    <w:p w14:paraId="3969D8B6" w14:textId="5C4BEA0A" w:rsidR="009F66CE" w:rsidRDefault="009F66CE" w:rsidP="009F66CE">
      <w:pPr>
        <w:jc w:val="both"/>
        <w:rPr>
          <w:sz w:val="28"/>
          <w:szCs w:val="28"/>
        </w:rPr>
      </w:pPr>
      <w:r>
        <w:rPr>
          <w:b/>
          <w:bCs/>
          <w:sz w:val="28"/>
          <w:szCs w:val="28"/>
        </w:rPr>
        <w:t>Conversion Mastery</w:t>
      </w:r>
      <w:r>
        <w:rPr>
          <w:sz w:val="28"/>
          <w:szCs w:val="28"/>
        </w:rPr>
        <w:t xml:space="preserve"> –</w:t>
      </w:r>
    </w:p>
    <w:p w14:paraId="7B5777EC" w14:textId="51DBD43B" w:rsidR="009F66CE" w:rsidRDefault="009F66CE" w:rsidP="009F66CE">
      <w:pPr>
        <w:jc w:val="both"/>
        <w:rPr>
          <w:sz w:val="28"/>
          <w:szCs w:val="28"/>
        </w:rPr>
      </w:pPr>
      <w:r>
        <w:rPr>
          <w:sz w:val="28"/>
          <w:szCs w:val="28"/>
        </w:rPr>
        <w:t>This character is able to invoke their Kuroi Kaminari on separate Raiton Techniques much more easily. They are able to create Black Lightning with much less chakra output.</w:t>
      </w:r>
    </w:p>
    <w:p w14:paraId="7969C574" w14:textId="69C8F42A" w:rsidR="009F66CE" w:rsidRDefault="009F66CE" w:rsidP="009F66CE">
      <w:pPr>
        <w:jc w:val="both"/>
        <w:rPr>
          <w:sz w:val="28"/>
          <w:szCs w:val="28"/>
        </w:rPr>
      </w:pPr>
    </w:p>
    <w:p w14:paraId="5D4BE75E" w14:textId="5DA3537C" w:rsidR="009F66CE" w:rsidRDefault="009F66CE" w:rsidP="009F66CE">
      <w:pPr>
        <w:jc w:val="both"/>
        <w:rPr>
          <w:sz w:val="28"/>
          <w:szCs w:val="28"/>
        </w:rPr>
      </w:pPr>
      <w:r>
        <w:rPr>
          <w:b/>
          <w:bCs/>
          <w:sz w:val="28"/>
          <w:szCs w:val="28"/>
        </w:rPr>
        <w:t>Passive</w:t>
      </w:r>
      <w:r>
        <w:rPr>
          <w:sz w:val="28"/>
          <w:szCs w:val="28"/>
        </w:rPr>
        <w:t>: This character has to pay -2 grades of the cost of a Raiton Technique to convert it to Kuroi Kaminari.</w:t>
      </w:r>
    </w:p>
    <w:p w14:paraId="5DC6949C" w14:textId="26401956" w:rsidR="009F66CE" w:rsidRDefault="009F66CE" w:rsidP="009F66CE">
      <w:pPr>
        <w:jc w:val="both"/>
        <w:rPr>
          <w:sz w:val="28"/>
          <w:szCs w:val="28"/>
        </w:rPr>
      </w:pPr>
    </w:p>
    <w:p w14:paraId="13BA1CD2" w14:textId="0CDBF0BD" w:rsidR="009F66CE" w:rsidRDefault="009F66CE" w:rsidP="009F66CE">
      <w:pPr>
        <w:jc w:val="both"/>
        <w:rPr>
          <w:sz w:val="28"/>
          <w:szCs w:val="28"/>
        </w:rPr>
      </w:pPr>
      <w:r>
        <w:rPr>
          <w:b/>
          <w:bCs/>
          <w:sz w:val="28"/>
          <w:szCs w:val="28"/>
        </w:rPr>
        <w:t>Surge Breaker</w:t>
      </w:r>
      <w:r>
        <w:rPr>
          <w:sz w:val="28"/>
          <w:szCs w:val="28"/>
        </w:rPr>
        <w:t xml:space="preserve"> –</w:t>
      </w:r>
    </w:p>
    <w:p w14:paraId="1AF4B4C0" w14:textId="543AAB05" w:rsidR="009F66CE" w:rsidRDefault="009F66CE" w:rsidP="009F66CE">
      <w:pPr>
        <w:jc w:val="both"/>
        <w:rPr>
          <w:sz w:val="28"/>
          <w:szCs w:val="28"/>
        </w:rPr>
      </w:pPr>
      <w:r>
        <w:rPr>
          <w:sz w:val="28"/>
          <w:szCs w:val="28"/>
        </w:rPr>
        <w:lastRenderedPageBreak/>
        <w:t>Black Lightning is far more intense than regular lightning</w:t>
      </w:r>
      <w:r>
        <w:rPr>
          <w:b/>
          <w:bCs/>
          <w:sz w:val="28"/>
          <w:szCs w:val="28"/>
        </w:rPr>
        <w:t xml:space="preserve">, </w:t>
      </w:r>
      <w:r>
        <w:rPr>
          <w:sz w:val="28"/>
          <w:szCs w:val="28"/>
        </w:rPr>
        <w:t>gaining the ability to eat through protective clothing or techniques that would usually garner an advantage over Raiton Techniques.</w:t>
      </w:r>
    </w:p>
    <w:p w14:paraId="69BFBB33" w14:textId="7B7D924D" w:rsidR="009F66CE" w:rsidRDefault="009F66CE" w:rsidP="009F66CE">
      <w:pPr>
        <w:jc w:val="both"/>
        <w:rPr>
          <w:sz w:val="28"/>
          <w:szCs w:val="28"/>
        </w:rPr>
      </w:pPr>
    </w:p>
    <w:p w14:paraId="1B62A111" w14:textId="539237CF" w:rsidR="009F66CE" w:rsidRPr="009F66CE" w:rsidRDefault="009F66CE" w:rsidP="009F66CE">
      <w:pPr>
        <w:jc w:val="both"/>
        <w:rPr>
          <w:sz w:val="28"/>
          <w:szCs w:val="28"/>
          <w:u w:val="single"/>
        </w:rPr>
      </w:pPr>
      <w:r>
        <w:rPr>
          <w:b/>
          <w:bCs/>
          <w:sz w:val="28"/>
          <w:szCs w:val="28"/>
        </w:rPr>
        <w:t>Note</w:t>
      </w:r>
      <w:r>
        <w:rPr>
          <w:sz w:val="28"/>
          <w:szCs w:val="28"/>
        </w:rPr>
        <w:t>: This character can nullify an elemental advantage when using Kuroi Kaminari, causing Fuuton or insulated objects to no longer reduce it’s power by 1 grade. 9 Turn cooldown.</w:t>
      </w:r>
    </w:p>
    <w:p w14:paraId="4AF7AFB5" w14:textId="1B1C9104" w:rsidR="00747D7D" w:rsidRDefault="00747D7D">
      <w:pPr>
        <w:rPr>
          <w:sz w:val="28"/>
          <w:szCs w:val="28"/>
        </w:rPr>
      </w:pPr>
    </w:p>
    <w:p w14:paraId="31F40D43" w14:textId="339BD50F" w:rsidR="00747D7D" w:rsidRDefault="00747D7D">
      <w:pPr>
        <w:rPr>
          <w:sz w:val="28"/>
          <w:szCs w:val="28"/>
        </w:rPr>
      </w:pPr>
    </w:p>
    <w:p w14:paraId="7C497723" w14:textId="3BB623C4" w:rsidR="009F66CE" w:rsidRDefault="009F66CE">
      <w:pPr>
        <w:rPr>
          <w:sz w:val="28"/>
          <w:szCs w:val="28"/>
        </w:rPr>
      </w:pPr>
      <w:r>
        <w:rPr>
          <w:b/>
          <w:bCs/>
          <w:sz w:val="28"/>
          <w:szCs w:val="28"/>
        </w:rPr>
        <w:t>Kuroi Kaminari III</w:t>
      </w:r>
      <w:r w:rsidR="00136327">
        <w:rPr>
          <w:b/>
          <w:bCs/>
          <w:sz w:val="28"/>
          <w:szCs w:val="28"/>
        </w:rPr>
        <w:t xml:space="preserve"> </w:t>
      </w:r>
      <w:r w:rsidR="00136327">
        <w:rPr>
          <w:sz w:val="28"/>
          <w:szCs w:val="28"/>
        </w:rPr>
        <w:t>–</w:t>
      </w:r>
    </w:p>
    <w:p w14:paraId="0E9BB21F" w14:textId="3B56D786" w:rsidR="00136327" w:rsidRDefault="00136327">
      <w:pPr>
        <w:rPr>
          <w:sz w:val="28"/>
          <w:szCs w:val="28"/>
        </w:rPr>
      </w:pPr>
      <w:r>
        <w:rPr>
          <w:sz w:val="28"/>
          <w:szCs w:val="28"/>
        </w:rPr>
        <w:t>A master of Black Lightning, this character can cause massive bouts of destruction with their lightning attacks alone. They have surpassed even the masters of Lightning and have become a truly legendary Shinobi.</w:t>
      </w:r>
    </w:p>
    <w:p w14:paraId="0D970F5E" w14:textId="77353AE6" w:rsidR="00136327" w:rsidRDefault="00136327">
      <w:pPr>
        <w:rPr>
          <w:sz w:val="28"/>
          <w:szCs w:val="28"/>
        </w:rPr>
      </w:pPr>
    </w:p>
    <w:p w14:paraId="6D9C15EE" w14:textId="045099F0" w:rsidR="00136327" w:rsidRDefault="00136327">
      <w:pPr>
        <w:rPr>
          <w:sz w:val="28"/>
          <w:szCs w:val="28"/>
        </w:rPr>
      </w:pPr>
      <w:r>
        <w:rPr>
          <w:b/>
          <w:bCs/>
          <w:sz w:val="28"/>
          <w:szCs w:val="28"/>
        </w:rPr>
        <w:t>Note</w:t>
      </w:r>
      <w:r>
        <w:rPr>
          <w:sz w:val="28"/>
          <w:szCs w:val="28"/>
        </w:rPr>
        <w:t>: This character can learn and create S-rank Kuroi Kaminari Techniques. Kuroi Kaminari techniques ignore an additional step of endurance.</w:t>
      </w:r>
    </w:p>
    <w:p w14:paraId="232E4E93" w14:textId="61557C0D" w:rsidR="00136327" w:rsidRPr="00983AC6" w:rsidRDefault="00983AC6" w:rsidP="00983AC6">
      <w:pPr>
        <w:rPr>
          <w:sz w:val="28"/>
          <w:szCs w:val="28"/>
        </w:rPr>
      </w:pPr>
      <w:r>
        <w:rPr>
          <w:sz w:val="28"/>
          <w:szCs w:val="28"/>
        </w:rPr>
        <w:t>(Raiton Proficiency V, A- Control)</w:t>
      </w:r>
    </w:p>
    <w:p w14:paraId="24B75B98" w14:textId="2941A246" w:rsidR="00136327" w:rsidRDefault="00136327">
      <w:pPr>
        <w:rPr>
          <w:sz w:val="28"/>
          <w:szCs w:val="28"/>
        </w:rPr>
      </w:pPr>
    </w:p>
    <w:p w14:paraId="55FB18EA" w14:textId="7D4A848F" w:rsidR="00136327" w:rsidRDefault="00136327">
      <w:pPr>
        <w:rPr>
          <w:sz w:val="28"/>
          <w:szCs w:val="28"/>
        </w:rPr>
      </w:pPr>
      <w:r>
        <w:rPr>
          <w:b/>
          <w:bCs/>
          <w:sz w:val="28"/>
          <w:szCs w:val="28"/>
        </w:rPr>
        <w:t>Oppressive Currents</w:t>
      </w:r>
      <w:r>
        <w:rPr>
          <w:sz w:val="28"/>
          <w:szCs w:val="28"/>
        </w:rPr>
        <w:t xml:space="preserve"> –</w:t>
      </w:r>
    </w:p>
    <w:p w14:paraId="15233F02" w14:textId="7659BC35" w:rsidR="00136327" w:rsidRDefault="00136327">
      <w:pPr>
        <w:rPr>
          <w:sz w:val="28"/>
          <w:szCs w:val="28"/>
        </w:rPr>
      </w:pPr>
      <w:r>
        <w:rPr>
          <w:sz w:val="28"/>
          <w:szCs w:val="28"/>
        </w:rPr>
        <w:t>The waves of Black Lightning seem to circulate throughout the body, even when combat is over others can still feel bits of the spark residing inside of them. Black Lightning’s restrictive properties have truly been unlocked by this shinobi.</w:t>
      </w:r>
    </w:p>
    <w:p w14:paraId="6B96252D" w14:textId="7A1D2D26" w:rsidR="00136327" w:rsidRDefault="00136327">
      <w:pPr>
        <w:rPr>
          <w:sz w:val="28"/>
          <w:szCs w:val="28"/>
        </w:rPr>
      </w:pPr>
    </w:p>
    <w:p w14:paraId="4C5A0A1C" w14:textId="5128E83A" w:rsidR="00136327" w:rsidRPr="00136327" w:rsidRDefault="00136327">
      <w:pPr>
        <w:rPr>
          <w:sz w:val="28"/>
          <w:szCs w:val="28"/>
        </w:rPr>
      </w:pPr>
      <w:r>
        <w:rPr>
          <w:b/>
          <w:bCs/>
          <w:sz w:val="28"/>
          <w:szCs w:val="28"/>
        </w:rPr>
        <w:t>Note</w:t>
      </w:r>
      <w:r>
        <w:rPr>
          <w:sz w:val="28"/>
          <w:szCs w:val="28"/>
        </w:rPr>
        <w:t xml:space="preserve">: This character can extend </w:t>
      </w:r>
      <w:r>
        <w:rPr>
          <w:sz w:val="28"/>
          <w:szCs w:val="28"/>
          <w:u w:val="single"/>
        </w:rPr>
        <w:t>any</w:t>
      </w:r>
      <w:r>
        <w:rPr>
          <w:sz w:val="28"/>
          <w:szCs w:val="28"/>
        </w:rPr>
        <w:t xml:space="preserve"> debuff caused by lightning by an additional turn. This includes stuns.</w:t>
      </w:r>
      <w:r w:rsidR="00AB3961">
        <w:rPr>
          <w:sz w:val="28"/>
          <w:szCs w:val="28"/>
        </w:rPr>
        <w:t xml:space="preserve"> Alternatively, this can be used to change the requirements for a stun to be equal or higher to another character’s endurance, endurance ignoring clauses will not calculate towards this. </w:t>
      </w:r>
      <w:r>
        <w:rPr>
          <w:sz w:val="28"/>
          <w:szCs w:val="28"/>
        </w:rPr>
        <w:t>10 Turn cooldown.</w:t>
      </w:r>
    </w:p>
    <w:sectPr w:rsidR="00136327" w:rsidRPr="0013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5B40"/>
    <w:multiLevelType w:val="hybridMultilevel"/>
    <w:tmpl w:val="E13C56C0"/>
    <w:lvl w:ilvl="0" w:tplc="F780B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NDY1Nja3sLQ0MzJV0lEKTi0uzszPAykwrAUAnOSN+SwAAAA="/>
  </w:docVars>
  <w:rsids>
    <w:rsidRoot w:val="00747D7D"/>
    <w:rsid w:val="00136327"/>
    <w:rsid w:val="00223E4D"/>
    <w:rsid w:val="00443531"/>
    <w:rsid w:val="00625B74"/>
    <w:rsid w:val="00747D7D"/>
    <w:rsid w:val="00983AC6"/>
    <w:rsid w:val="009F66CE"/>
    <w:rsid w:val="00AB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E036"/>
  <w15:chartTrackingRefBased/>
  <w15:docId w15:val="{C63D9CED-4D63-4674-B6EB-41A9C85B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2021-01-20T05:18:00Z</dcterms:created>
  <dcterms:modified xsi:type="dcterms:W3CDTF">2021-01-20T07:15:00Z</dcterms:modified>
</cp:coreProperties>
</file>