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5DA0" w:rsidRPr="00813A01" w:rsidRDefault="00B05DA0" w:rsidP="00B05DA0">
      <w:pPr>
        <w:pStyle w:val="Standard"/>
        <w:spacing w:line="360" w:lineRule="auto"/>
        <w:jc w:val="center"/>
        <w:rPr>
          <w:rFonts w:cs="Times New Roman"/>
          <w:b/>
          <w:sz w:val="96"/>
        </w:rPr>
      </w:pPr>
      <w:r w:rsidRPr="00813A01">
        <w:rPr>
          <w:rFonts w:cs="Times New Roman"/>
          <w:b/>
          <w:sz w:val="96"/>
          <w:lang w:val="pl-PL"/>
        </w:rPr>
        <w:t xml:space="preserve">Sprawozdanie </w:t>
      </w:r>
    </w:p>
    <w:p w:rsidR="00B05DA0" w:rsidRPr="00813A01" w:rsidRDefault="00B05DA0" w:rsidP="00B05DA0">
      <w:pPr>
        <w:pStyle w:val="Standard"/>
        <w:spacing w:line="360" w:lineRule="auto"/>
        <w:jc w:val="center"/>
        <w:rPr>
          <w:rFonts w:cs="Times New Roman"/>
          <w:i/>
          <w:sz w:val="52"/>
        </w:rPr>
      </w:pPr>
      <w:proofErr w:type="spellStart"/>
      <w:r w:rsidRPr="00813A01">
        <w:rPr>
          <w:rFonts w:cs="Times New Roman"/>
          <w:i/>
          <w:sz w:val="52"/>
        </w:rPr>
        <w:t>Systemy</w:t>
      </w:r>
      <w:proofErr w:type="spellEnd"/>
      <w:r w:rsidRPr="00813A01">
        <w:rPr>
          <w:rFonts w:cs="Times New Roman"/>
          <w:i/>
          <w:sz w:val="52"/>
        </w:rPr>
        <w:t xml:space="preserve"> </w:t>
      </w:r>
      <w:proofErr w:type="spellStart"/>
      <w:r w:rsidRPr="00813A01">
        <w:rPr>
          <w:rFonts w:cs="Times New Roman"/>
          <w:i/>
          <w:sz w:val="52"/>
        </w:rPr>
        <w:t>wbudowane</w:t>
      </w:r>
      <w:proofErr w:type="spellEnd"/>
    </w:p>
    <w:p w:rsidR="00B05DA0" w:rsidRPr="00813A01" w:rsidRDefault="00B05DA0" w:rsidP="00B05DA0">
      <w:pPr>
        <w:pStyle w:val="Standard"/>
        <w:spacing w:line="360" w:lineRule="auto"/>
        <w:jc w:val="center"/>
        <w:rPr>
          <w:rFonts w:cs="Times New Roman"/>
          <w:sz w:val="44"/>
        </w:rPr>
      </w:pPr>
    </w:p>
    <w:p w:rsidR="00B05DA0" w:rsidRPr="00813A01" w:rsidRDefault="00B05DA0" w:rsidP="00B05DA0">
      <w:pPr>
        <w:pStyle w:val="Standard"/>
        <w:spacing w:line="360" w:lineRule="auto"/>
        <w:rPr>
          <w:rFonts w:cs="Times New Roman"/>
          <w:sz w:val="28"/>
        </w:rPr>
      </w:pPr>
    </w:p>
    <w:p w:rsidR="00B05DA0" w:rsidRPr="00813A01" w:rsidRDefault="00B05DA0" w:rsidP="00B05DA0">
      <w:pPr>
        <w:pStyle w:val="Standard"/>
        <w:spacing w:line="360" w:lineRule="auto"/>
        <w:jc w:val="center"/>
        <w:rPr>
          <w:rFonts w:cs="Times New Roman"/>
          <w:sz w:val="28"/>
        </w:rPr>
      </w:pPr>
      <w:r w:rsidRPr="00813A01">
        <w:rPr>
          <w:rFonts w:cs="Times New Roman"/>
          <w:noProof/>
          <w:sz w:val="28"/>
          <w:lang w:val="pl-PL" w:eastAsia="pl-PL" w:bidi="ar-SA"/>
        </w:rPr>
        <w:drawing>
          <wp:inline distT="0" distB="0" distL="0" distR="0" wp14:anchorId="10EEBB8A" wp14:editId="319D5854">
            <wp:extent cx="2183186" cy="1781299"/>
            <wp:effectExtent l="0" t="0" r="762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b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779" cy="179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DA0" w:rsidRPr="00813A01" w:rsidRDefault="00B05DA0" w:rsidP="00B05DA0">
      <w:pPr>
        <w:pStyle w:val="Standard"/>
        <w:spacing w:line="360" w:lineRule="auto"/>
        <w:jc w:val="center"/>
        <w:rPr>
          <w:rFonts w:cs="Times New Roman"/>
          <w:sz w:val="28"/>
        </w:rPr>
      </w:pPr>
    </w:p>
    <w:p w:rsidR="00B05DA0" w:rsidRPr="00813A01" w:rsidRDefault="00B05DA0" w:rsidP="00B05DA0">
      <w:pPr>
        <w:pStyle w:val="Standard"/>
        <w:spacing w:line="360" w:lineRule="auto"/>
        <w:jc w:val="center"/>
        <w:rPr>
          <w:rFonts w:cs="Times New Roman"/>
          <w:sz w:val="28"/>
        </w:rPr>
      </w:pPr>
    </w:p>
    <w:p w:rsidR="00B05DA0" w:rsidRPr="00813A01" w:rsidRDefault="00C54ED7" w:rsidP="00B05DA0">
      <w:pPr>
        <w:pStyle w:val="Standard"/>
        <w:jc w:val="center"/>
        <w:rPr>
          <w:rFonts w:cs="Times New Roman"/>
          <w:sz w:val="96"/>
        </w:rPr>
      </w:pPr>
      <w:proofErr w:type="spellStart"/>
      <w:r>
        <w:rPr>
          <w:rFonts w:cs="Times New Roman"/>
          <w:b/>
          <w:sz w:val="40"/>
          <w:u w:val="single"/>
        </w:rPr>
        <w:t>Ćwiczenie</w:t>
      </w:r>
      <w:proofErr w:type="spellEnd"/>
      <w:r>
        <w:rPr>
          <w:rFonts w:cs="Times New Roman"/>
          <w:b/>
          <w:sz w:val="40"/>
          <w:u w:val="single"/>
        </w:rPr>
        <w:t xml:space="preserve"> 7</w:t>
      </w:r>
      <w:r w:rsidR="00B05DA0" w:rsidRPr="00813A01">
        <w:rPr>
          <w:rFonts w:cs="Times New Roman"/>
          <w:b/>
          <w:sz w:val="40"/>
          <w:u w:val="single"/>
        </w:rPr>
        <w:t>:</w:t>
      </w:r>
      <w:r w:rsidR="00B05DA0" w:rsidRPr="00813A01">
        <w:rPr>
          <w:rFonts w:cs="Times New Roman"/>
          <w:sz w:val="36"/>
        </w:rPr>
        <w:br/>
      </w:r>
      <w:proofErr w:type="spellStart"/>
      <w:r>
        <w:rPr>
          <w:rFonts w:cs="Times New Roman"/>
          <w:sz w:val="56"/>
        </w:rPr>
        <w:t>Przetwornik</w:t>
      </w:r>
      <w:proofErr w:type="spellEnd"/>
      <w:r>
        <w:rPr>
          <w:rFonts w:cs="Times New Roman"/>
          <w:sz w:val="56"/>
        </w:rPr>
        <w:t xml:space="preserve"> </w:t>
      </w:r>
      <w:proofErr w:type="spellStart"/>
      <w:r>
        <w:rPr>
          <w:rFonts w:cs="Times New Roman"/>
          <w:sz w:val="56"/>
        </w:rPr>
        <w:t>analogowo-cyfrowy</w:t>
      </w:r>
      <w:proofErr w:type="spellEnd"/>
      <w:r>
        <w:rPr>
          <w:rFonts w:cs="Times New Roman"/>
          <w:sz w:val="56"/>
        </w:rPr>
        <w:t>.</w:t>
      </w:r>
    </w:p>
    <w:p w:rsidR="00B05DA0" w:rsidRPr="00813A01" w:rsidRDefault="00B05DA0" w:rsidP="00B05DA0">
      <w:pPr>
        <w:pStyle w:val="Standard"/>
        <w:spacing w:line="360" w:lineRule="auto"/>
        <w:rPr>
          <w:rFonts w:cs="Times New Roman"/>
          <w:b/>
          <w:bCs/>
          <w:sz w:val="28"/>
          <w:szCs w:val="26"/>
        </w:rPr>
      </w:pPr>
    </w:p>
    <w:p w:rsidR="00B05DA0" w:rsidRPr="00813A01" w:rsidRDefault="00B05DA0" w:rsidP="00B05DA0">
      <w:pPr>
        <w:pStyle w:val="Standard"/>
        <w:spacing w:line="360" w:lineRule="auto"/>
        <w:rPr>
          <w:rFonts w:cs="Times New Roman"/>
          <w:b/>
          <w:bCs/>
          <w:sz w:val="28"/>
          <w:szCs w:val="26"/>
        </w:rPr>
      </w:pPr>
    </w:p>
    <w:p w:rsidR="00B05DA0" w:rsidRPr="00813A01" w:rsidRDefault="00B05DA0" w:rsidP="00B05DA0">
      <w:pPr>
        <w:pStyle w:val="Standard"/>
        <w:spacing w:line="360" w:lineRule="auto"/>
        <w:ind w:left="2268" w:hanging="2268"/>
        <w:jc w:val="center"/>
        <w:rPr>
          <w:rFonts w:cs="Times New Roman"/>
          <w:bCs/>
          <w:sz w:val="28"/>
          <w:szCs w:val="26"/>
        </w:rPr>
      </w:pPr>
      <w:proofErr w:type="spellStart"/>
      <w:r w:rsidRPr="00813A01">
        <w:rPr>
          <w:rFonts w:cs="Times New Roman"/>
          <w:bCs/>
          <w:sz w:val="28"/>
          <w:szCs w:val="26"/>
        </w:rPr>
        <w:t>Wykonanie</w:t>
      </w:r>
      <w:proofErr w:type="spellEnd"/>
      <w:r w:rsidRPr="00813A01">
        <w:rPr>
          <w:rFonts w:cs="Times New Roman"/>
          <w:bCs/>
          <w:sz w:val="28"/>
          <w:szCs w:val="26"/>
        </w:rPr>
        <w:t>:</w:t>
      </w:r>
    </w:p>
    <w:p w:rsidR="00B05DA0" w:rsidRPr="00813A01" w:rsidRDefault="00B05DA0" w:rsidP="00B05DA0">
      <w:pPr>
        <w:pStyle w:val="Standard"/>
        <w:spacing w:line="360" w:lineRule="auto"/>
        <w:ind w:left="2268" w:hanging="2268"/>
        <w:jc w:val="center"/>
        <w:rPr>
          <w:rFonts w:cs="Times New Roman"/>
          <w:b/>
          <w:bCs/>
          <w:sz w:val="28"/>
          <w:szCs w:val="26"/>
          <w:lang w:val="pl-PL"/>
        </w:rPr>
      </w:pPr>
      <w:r w:rsidRPr="00813A01">
        <w:rPr>
          <w:rFonts w:cs="Times New Roman"/>
          <w:b/>
          <w:bCs/>
          <w:sz w:val="28"/>
          <w:szCs w:val="26"/>
        </w:rPr>
        <w:t>Bus</w:t>
      </w:r>
      <w:proofErr w:type="spellStart"/>
      <w:r w:rsidRPr="00813A01">
        <w:rPr>
          <w:rFonts w:cs="Times New Roman"/>
          <w:b/>
          <w:bCs/>
          <w:sz w:val="28"/>
          <w:szCs w:val="26"/>
          <w:lang w:val="pl-PL"/>
        </w:rPr>
        <w:t>łowski</w:t>
      </w:r>
      <w:proofErr w:type="spellEnd"/>
      <w:r w:rsidRPr="00813A01">
        <w:rPr>
          <w:rFonts w:cs="Times New Roman"/>
          <w:b/>
          <w:bCs/>
          <w:sz w:val="28"/>
          <w:szCs w:val="26"/>
          <w:lang w:val="pl-PL"/>
        </w:rPr>
        <w:t xml:space="preserve"> Tomasz</w:t>
      </w:r>
    </w:p>
    <w:p w:rsidR="00B05DA0" w:rsidRPr="00813A01" w:rsidRDefault="00B05DA0" w:rsidP="00B05DA0">
      <w:pPr>
        <w:pStyle w:val="Standard"/>
        <w:spacing w:line="360" w:lineRule="auto"/>
        <w:jc w:val="center"/>
        <w:rPr>
          <w:rFonts w:cs="Times New Roman"/>
          <w:b/>
          <w:bCs/>
          <w:sz w:val="28"/>
          <w:szCs w:val="26"/>
        </w:rPr>
      </w:pPr>
      <w:r w:rsidRPr="00813A01">
        <w:rPr>
          <w:rFonts w:cs="Times New Roman"/>
          <w:b/>
          <w:bCs/>
          <w:sz w:val="28"/>
          <w:szCs w:val="26"/>
        </w:rPr>
        <w:t>Suchwałko Tomasz</w:t>
      </w:r>
    </w:p>
    <w:p w:rsidR="00B05DA0" w:rsidRPr="00813A01" w:rsidRDefault="00B05DA0" w:rsidP="00B05DA0">
      <w:pPr>
        <w:pStyle w:val="Standard"/>
        <w:spacing w:line="360" w:lineRule="auto"/>
        <w:jc w:val="center"/>
        <w:rPr>
          <w:rFonts w:cs="Times New Roman"/>
          <w:b/>
          <w:bCs/>
          <w:sz w:val="28"/>
          <w:szCs w:val="26"/>
        </w:rPr>
      </w:pPr>
      <w:proofErr w:type="spellStart"/>
      <w:r w:rsidRPr="00813A01">
        <w:rPr>
          <w:rFonts w:cs="Times New Roman"/>
          <w:b/>
          <w:bCs/>
          <w:sz w:val="28"/>
          <w:szCs w:val="26"/>
        </w:rPr>
        <w:t>Skrouba</w:t>
      </w:r>
      <w:proofErr w:type="spellEnd"/>
      <w:r w:rsidRPr="00813A01">
        <w:rPr>
          <w:rFonts w:cs="Times New Roman"/>
          <w:b/>
          <w:bCs/>
          <w:sz w:val="28"/>
          <w:szCs w:val="26"/>
        </w:rPr>
        <w:t xml:space="preserve"> Kamil</w:t>
      </w:r>
    </w:p>
    <w:p w:rsidR="00B05DA0" w:rsidRPr="00813A01" w:rsidRDefault="00B05DA0" w:rsidP="00B05DA0">
      <w:pPr>
        <w:pStyle w:val="Standard"/>
        <w:spacing w:line="360" w:lineRule="auto"/>
        <w:jc w:val="center"/>
        <w:rPr>
          <w:rFonts w:cs="Times New Roman"/>
          <w:b/>
          <w:bCs/>
          <w:sz w:val="28"/>
          <w:szCs w:val="26"/>
        </w:rPr>
      </w:pPr>
      <w:proofErr w:type="spellStart"/>
      <w:r w:rsidRPr="00813A01">
        <w:rPr>
          <w:rFonts w:cs="Times New Roman"/>
          <w:b/>
          <w:bCs/>
          <w:sz w:val="28"/>
          <w:szCs w:val="26"/>
        </w:rPr>
        <w:t>Zawadzka</w:t>
      </w:r>
      <w:proofErr w:type="spellEnd"/>
      <w:r w:rsidRPr="00813A01">
        <w:rPr>
          <w:rFonts w:cs="Times New Roman"/>
          <w:b/>
          <w:bCs/>
          <w:sz w:val="28"/>
          <w:szCs w:val="26"/>
        </w:rPr>
        <w:t xml:space="preserve"> Magdalena</w:t>
      </w:r>
      <w:r w:rsidRPr="00813A01">
        <w:rPr>
          <w:rFonts w:cs="Times New Roman"/>
          <w:b/>
          <w:bCs/>
          <w:sz w:val="28"/>
          <w:szCs w:val="26"/>
        </w:rPr>
        <w:br/>
        <w:t>(</w:t>
      </w:r>
      <w:proofErr w:type="spellStart"/>
      <w:r w:rsidRPr="00813A01">
        <w:rPr>
          <w:rFonts w:cs="Times New Roman"/>
          <w:b/>
          <w:bCs/>
          <w:sz w:val="28"/>
          <w:szCs w:val="26"/>
        </w:rPr>
        <w:t>Grupa</w:t>
      </w:r>
      <w:proofErr w:type="spellEnd"/>
      <w:r w:rsidRPr="00813A01">
        <w:rPr>
          <w:rFonts w:cs="Times New Roman"/>
          <w:b/>
          <w:bCs/>
          <w:sz w:val="28"/>
          <w:szCs w:val="26"/>
        </w:rPr>
        <w:t xml:space="preserve"> PS3)</w:t>
      </w:r>
    </w:p>
    <w:p w:rsidR="00B05DA0" w:rsidRPr="00813A01" w:rsidRDefault="00B05DA0" w:rsidP="00B05DA0">
      <w:pPr>
        <w:pStyle w:val="Standard"/>
        <w:spacing w:line="360" w:lineRule="auto"/>
        <w:jc w:val="center"/>
        <w:rPr>
          <w:rFonts w:cs="Times New Roman"/>
          <w:b/>
          <w:sz w:val="10"/>
          <w:szCs w:val="8"/>
        </w:rPr>
      </w:pPr>
    </w:p>
    <w:p w:rsidR="00B05DA0" w:rsidRPr="00813A01" w:rsidRDefault="00B05DA0" w:rsidP="00B05DA0">
      <w:pPr>
        <w:pStyle w:val="Standard"/>
        <w:spacing w:line="360" w:lineRule="auto"/>
        <w:jc w:val="center"/>
        <w:rPr>
          <w:rFonts w:cs="Times New Roman"/>
          <w:sz w:val="28"/>
        </w:rPr>
      </w:pPr>
    </w:p>
    <w:p w:rsidR="00B05DA0" w:rsidRPr="00813A01" w:rsidRDefault="00B05DA0" w:rsidP="00B05DA0">
      <w:pPr>
        <w:pStyle w:val="Standard"/>
        <w:spacing w:line="360" w:lineRule="auto"/>
        <w:ind w:left="2268" w:hanging="2268"/>
        <w:jc w:val="center"/>
        <w:rPr>
          <w:rFonts w:cs="Times New Roman"/>
          <w:b/>
          <w:bCs/>
          <w:sz w:val="28"/>
          <w:szCs w:val="26"/>
        </w:rPr>
      </w:pPr>
      <w:proofErr w:type="spellStart"/>
      <w:r w:rsidRPr="00813A01">
        <w:rPr>
          <w:rFonts w:cs="Times New Roman"/>
          <w:sz w:val="28"/>
        </w:rPr>
        <w:t>Prowadzący</w:t>
      </w:r>
      <w:proofErr w:type="spellEnd"/>
      <w:r w:rsidRPr="00813A01">
        <w:rPr>
          <w:rFonts w:cs="Times New Roman"/>
          <w:sz w:val="28"/>
        </w:rPr>
        <w:t xml:space="preserve"> </w:t>
      </w:r>
      <w:proofErr w:type="spellStart"/>
      <w:r w:rsidRPr="00813A01">
        <w:rPr>
          <w:rFonts w:cs="Times New Roman"/>
          <w:sz w:val="28"/>
        </w:rPr>
        <w:t>zajęcia</w:t>
      </w:r>
      <w:proofErr w:type="spellEnd"/>
      <w:r w:rsidRPr="00813A01">
        <w:rPr>
          <w:rFonts w:cs="Times New Roman"/>
          <w:sz w:val="28"/>
        </w:rPr>
        <w:t xml:space="preserve">:  </w:t>
      </w:r>
      <w:proofErr w:type="spellStart"/>
      <w:r w:rsidRPr="00813A01">
        <w:rPr>
          <w:rFonts w:cs="Times New Roman"/>
          <w:b/>
          <w:bCs/>
          <w:sz w:val="28"/>
          <w:szCs w:val="26"/>
        </w:rPr>
        <w:t>dr</w:t>
      </w:r>
      <w:proofErr w:type="spellEnd"/>
      <w:r w:rsidRPr="00813A01">
        <w:rPr>
          <w:rFonts w:cs="Times New Roman"/>
          <w:b/>
          <w:bCs/>
          <w:sz w:val="28"/>
          <w:szCs w:val="26"/>
        </w:rPr>
        <w:t xml:space="preserve"> </w:t>
      </w:r>
      <w:proofErr w:type="spellStart"/>
      <w:r w:rsidRPr="00813A01">
        <w:rPr>
          <w:rFonts w:cs="Times New Roman"/>
          <w:b/>
          <w:bCs/>
          <w:sz w:val="28"/>
          <w:szCs w:val="26"/>
        </w:rPr>
        <w:t>inż</w:t>
      </w:r>
      <w:proofErr w:type="spellEnd"/>
      <w:r w:rsidRPr="00813A01">
        <w:rPr>
          <w:rFonts w:cs="Times New Roman"/>
          <w:b/>
          <w:bCs/>
          <w:sz w:val="28"/>
          <w:szCs w:val="26"/>
        </w:rPr>
        <w:t xml:space="preserve">. Adam </w:t>
      </w:r>
      <w:proofErr w:type="spellStart"/>
      <w:r w:rsidRPr="00813A01">
        <w:rPr>
          <w:rFonts w:cs="Times New Roman"/>
          <w:b/>
          <w:bCs/>
          <w:sz w:val="28"/>
          <w:szCs w:val="26"/>
        </w:rPr>
        <w:t>Klimowicz</w:t>
      </w:r>
      <w:proofErr w:type="spellEnd"/>
    </w:p>
    <w:p w:rsidR="00B05DA0" w:rsidRPr="00813A01" w:rsidRDefault="00E947C1" w:rsidP="00E947C1">
      <w:pPr>
        <w:pStyle w:val="Standard"/>
        <w:tabs>
          <w:tab w:val="left" w:pos="2760"/>
        </w:tabs>
        <w:spacing w:line="360" w:lineRule="auto"/>
        <w:ind w:left="2268" w:hanging="2268"/>
        <w:rPr>
          <w:rFonts w:cs="Times New Roman"/>
          <w:b/>
          <w:bCs/>
          <w:sz w:val="28"/>
          <w:szCs w:val="26"/>
        </w:rPr>
      </w:pPr>
      <w:r w:rsidRPr="00813A01">
        <w:rPr>
          <w:rFonts w:cs="Times New Roman"/>
          <w:b/>
          <w:bCs/>
          <w:sz w:val="28"/>
          <w:szCs w:val="26"/>
        </w:rPr>
        <w:tab/>
      </w:r>
      <w:r w:rsidRPr="00813A01">
        <w:rPr>
          <w:rFonts w:cs="Times New Roman"/>
          <w:b/>
          <w:bCs/>
          <w:sz w:val="28"/>
          <w:szCs w:val="26"/>
        </w:rPr>
        <w:tab/>
      </w:r>
    </w:p>
    <w:p w:rsidR="00B05DA0" w:rsidRPr="00813A01" w:rsidRDefault="00B05DA0" w:rsidP="00B05DA0">
      <w:pPr>
        <w:pStyle w:val="Bezodstpw"/>
      </w:pPr>
      <w:r w:rsidRPr="00813A01">
        <w:lastRenderedPageBreak/>
        <w:t>Zakres Materiału</w:t>
      </w:r>
      <w:r w:rsidRPr="00813A01">
        <w:tab/>
      </w:r>
    </w:p>
    <w:p w:rsidR="00C54ED7" w:rsidRDefault="00C54ED7" w:rsidP="00C54ED7">
      <w:pPr>
        <w:pStyle w:val="Akapitzlist"/>
        <w:numPr>
          <w:ilvl w:val="0"/>
          <w:numId w:val="44"/>
        </w:numPr>
      </w:pPr>
      <w:r>
        <w:t xml:space="preserve">Budowa i zasada działania przetwornika A/C w STM32 </w:t>
      </w:r>
    </w:p>
    <w:p w:rsidR="00C54ED7" w:rsidRDefault="00C54ED7" w:rsidP="00C54ED7">
      <w:pPr>
        <w:pStyle w:val="Akapitzlist"/>
        <w:numPr>
          <w:ilvl w:val="0"/>
          <w:numId w:val="44"/>
        </w:numPr>
      </w:pPr>
      <w:r>
        <w:t xml:space="preserve">Konfiguracja przetwornika A/C </w:t>
      </w:r>
    </w:p>
    <w:p w:rsidR="00C54ED7" w:rsidRDefault="00C54ED7" w:rsidP="00C54ED7">
      <w:pPr>
        <w:pStyle w:val="Akapitzlist"/>
        <w:numPr>
          <w:ilvl w:val="0"/>
          <w:numId w:val="44"/>
        </w:numPr>
      </w:pPr>
      <w:r>
        <w:t xml:space="preserve">Obsługa przerwań od przetwornika </w:t>
      </w:r>
    </w:p>
    <w:p w:rsidR="00B05DA0" w:rsidRPr="00C54ED7" w:rsidRDefault="00C54ED7" w:rsidP="00C54ED7">
      <w:pPr>
        <w:pStyle w:val="Akapitzlist"/>
        <w:numPr>
          <w:ilvl w:val="0"/>
          <w:numId w:val="44"/>
        </w:numPr>
        <w:rPr>
          <w:rFonts w:ascii="Times New Roman" w:hAnsi="Times New Roman" w:cs="Times New Roman"/>
        </w:rPr>
      </w:pPr>
      <w:r>
        <w:t>Pomiar wyzwalany timerem</w:t>
      </w:r>
    </w:p>
    <w:p w:rsidR="005E603E" w:rsidRPr="00813A01" w:rsidRDefault="005E603E" w:rsidP="00B05DA0">
      <w:pPr>
        <w:rPr>
          <w:rFonts w:ascii="Times New Roman" w:hAnsi="Times New Roman" w:cs="Times New Roman"/>
        </w:rPr>
      </w:pPr>
    </w:p>
    <w:p w:rsidR="00B05DA0" w:rsidRPr="00813A01" w:rsidRDefault="00B05DA0" w:rsidP="00B05DA0">
      <w:pPr>
        <w:pStyle w:val="Bezodstpw"/>
      </w:pPr>
      <w:r w:rsidRPr="00813A01">
        <w:t>Zadania do wykonania</w:t>
      </w:r>
    </w:p>
    <w:p w:rsidR="00C54ED7" w:rsidRDefault="00C54ED7" w:rsidP="00C54ED7">
      <w:pPr>
        <w:pStyle w:val="Akapitzlist"/>
        <w:numPr>
          <w:ilvl w:val="0"/>
          <w:numId w:val="46"/>
        </w:numPr>
        <w:jc w:val="both"/>
      </w:pPr>
      <w:r>
        <w:t xml:space="preserve">Napisz program wyświetlający poziom napięcia przy pomocy linijki diodowej wyskalowanej co 1/8 maksymalnej wartości napięcia (3,3V). Przetwornik A/C ma pracować w trybie ciągłym </w:t>
      </w:r>
      <w:r>
        <w:br/>
        <w:t xml:space="preserve">z maksymalną częstotliwością próbkowania (czyli 1MHz). </w:t>
      </w:r>
    </w:p>
    <w:p w:rsidR="00C54ED7" w:rsidRDefault="00C54ED7" w:rsidP="00C54ED7">
      <w:pPr>
        <w:pStyle w:val="Akapitzlist"/>
        <w:jc w:val="both"/>
      </w:pPr>
    </w:p>
    <w:p w:rsidR="00C54ED7" w:rsidRDefault="00C54ED7" w:rsidP="00C54ED7">
      <w:pPr>
        <w:pStyle w:val="Akapitzlist"/>
        <w:numPr>
          <w:ilvl w:val="0"/>
          <w:numId w:val="46"/>
        </w:numPr>
        <w:jc w:val="both"/>
      </w:pPr>
      <w:r>
        <w:t xml:space="preserve">Napisz program wyświetlający wartość napięcia na potencjometrze na wyświetlaczu LCD </w:t>
      </w:r>
      <w:r>
        <w:br/>
        <w:t xml:space="preserve">w zakresie od 0 do 3,3V z dokładnością do 1mV. Przetwornik ma być wyzwalany sygnałem od Timera TIM1 co 0,5s. </w:t>
      </w:r>
    </w:p>
    <w:p w:rsidR="00C54ED7" w:rsidRDefault="00C54ED7" w:rsidP="00C54ED7">
      <w:pPr>
        <w:pStyle w:val="Akapitzlist"/>
        <w:jc w:val="both"/>
      </w:pPr>
    </w:p>
    <w:p w:rsidR="00C54ED7" w:rsidRDefault="00C54ED7" w:rsidP="00C54ED7">
      <w:pPr>
        <w:pStyle w:val="Akapitzlist"/>
        <w:numPr>
          <w:ilvl w:val="0"/>
          <w:numId w:val="46"/>
        </w:numPr>
        <w:jc w:val="both"/>
      </w:pPr>
      <w:r>
        <w:t xml:space="preserve">Napisz program do regulacji częstotliwości sygnału wydawanego przez sygnalizator dźwiękowy w zakresie od 50Hz do 5kHz. Wartość częstotliwości ma być wyświetlana na wyświetlaczu LCD. </w:t>
      </w:r>
    </w:p>
    <w:p w:rsidR="00C54ED7" w:rsidRDefault="00C54ED7" w:rsidP="00C54ED7">
      <w:pPr>
        <w:pStyle w:val="Akapitzlist"/>
        <w:jc w:val="both"/>
      </w:pPr>
    </w:p>
    <w:p w:rsidR="005E603E" w:rsidRPr="00C54ED7" w:rsidRDefault="00C54ED7" w:rsidP="00C54ED7">
      <w:pPr>
        <w:pStyle w:val="Akapitzlist"/>
        <w:numPr>
          <w:ilvl w:val="0"/>
          <w:numId w:val="46"/>
        </w:numPr>
        <w:jc w:val="both"/>
        <w:rPr>
          <w:rFonts w:ascii="Times New Roman" w:hAnsi="Times New Roman" w:cs="Times New Roman"/>
        </w:rPr>
      </w:pPr>
      <w:r>
        <w:t>Napisz program monitorujący wartość napięcia na potencjometrze. Wyjście wartości napięcia poza zakres 1V-2V ma być sygnalizowane świeceniem diody i sygnałem akustycznym.</w:t>
      </w:r>
    </w:p>
    <w:p w:rsidR="00B05DA0" w:rsidRPr="00813A01" w:rsidRDefault="00B05DA0" w:rsidP="00B05DA0">
      <w:pPr>
        <w:rPr>
          <w:rFonts w:ascii="Times New Roman" w:hAnsi="Times New Roman" w:cs="Times New Roman"/>
        </w:rPr>
      </w:pPr>
    </w:p>
    <w:p w:rsidR="00B05DA0" w:rsidRPr="00813A01" w:rsidRDefault="00B05DA0" w:rsidP="00B05DA0">
      <w:pPr>
        <w:rPr>
          <w:rFonts w:ascii="Times New Roman" w:hAnsi="Times New Roman" w:cs="Times New Roman"/>
        </w:rPr>
      </w:pPr>
    </w:p>
    <w:p w:rsidR="00B05DA0" w:rsidRPr="00813A01" w:rsidRDefault="00B05DA0" w:rsidP="00B05DA0">
      <w:pPr>
        <w:rPr>
          <w:rFonts w:ascii="Times New Roman" w:hAnsi="Times New Roman" w:cs="Times New Roman"/>
        </w:rPr>
      </w:pPr>
    </w:p>
    <w:p w:rsidR="00B05DA0" w:rsidRPr="00813A01" w:rsidRDefault="00B05DA0" w:rsidP="00B05DA0">
      <w:pPr>
        <w:rPr>
          <w:rFonts w:ascii="Times New Roman" w:hAnsi="Times New Roman" w:cs="Times New Roman"/>
        </w:rPr>
      </w:pPr>
    </w:p>
    <w:p w:rsidR="00B05DA0" w:rsidRPr="00813A01" w:rsidRDefault="00B05DA0" w:rsidP="00B05DA0">
      <w:pPr>
        <w:rPr>
          <w:rFonts w:ascii="Times New Roman" w:hAnsi="Times New Roman" w:cs="Times New Roman"/>
        </w:rPr>
      </w:pPr>
    </w:p>
    <w:p w:rsidR="00B05DA0" w:rsidRDefault="00B05DA0" w:rsidP="00B05DA0">
      <w:pPr>
        <w:rPr>
          <w:rFonts w:ascii="Times New Roman" w:hAnsi="Times New Roman" w:cs="Times New Roman"/>
        </w:rPr>
      </w:pPr>
    </w:p>
    <w:p w:rsidR="00766F0D" w:rsidRPr="00813A01" w:rsidRDefault="00766F0D" w:rsidP="00B05DA0">
      <w:pPr>
        <w:rPr>
          <w:rFonts w:ascii="Times New Roman" w:hAnsi="Times New Roman" w:cs="Times New Roman"/>
        </w:rPr>
      </w:pPr>
    </w:p>
    <w:p w:rsidR="00BC26B7" w:rsidRDefault="00BC26B7" w:rsidP="00BC26B7">
      <w:pPr>
        <w:pStyle w:val="Bezodstpw"/>
      </w:pPr>
      <w:r>
        <w:t>Zadanie 1</w:t>
      </w:r>
    </w:p>
    <w:p w:rsidR="00BC26B7" w:rsidRDefault="00BC26B7" w:rsidP="00BC26B7">
      <w:pPr>
        <w:pStyle w:val="Standard"/>
      </w:pPr>
      <w:proofErr w:type="spellStart"/>
      <w:r>
        <w:rPr>
          <w:b/>
        </w:rPr>
        <w:t>Zadanie</w:t>
      </w:r>
      <w:proofErr w:type="spellEnd"/>
      <w:r>
        <w:rPr>
          <w:b/>
        </w:rPr>
        <w:t xml:space="preserve"> 1 i 2 </w:t>
      </w:r>
      <w:proofErr w:type="spellStart"/>
      <w:r>
        <w:rPr>
          <w:b/>
        </w:rPr>
        <w:t>zostały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połączone</w:t>
      </w:r>
      <w:proofErr w:type="spellEnd"/>
      <w:r>
        <w:rPr>
          <w:b/>
        </w:rPr>
        <w:t xml:space="preserve"> w </w:t>
      </w:r>
      <w:proofErr w:type="spellStart"/>
      <w:r>
        <w:rPr>
          <w:b/>
        </w:rPr>
        <w:t>jedno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zadanie</w:t>
      </w:r>
      <w:proofErr w:type="spellEnd"/>
      <w:r>
        <w:rPr>
          <w:b/>
        </w:rPr>
        <w:t>.</w:t>
      </w:r>
    </w:p>
    <w:p w:rsidR="00BC26B7" w:rsidRDefault="00BC26B7" w:rsidP="00BC26B7">
      <w:pPr>
        <w:pStyle w:val="Standard"/>
        <w:ind w:left="720"/>
        <w:rPr>
          <w:b/>
        </w:rPr>
      </w:pPr>
    </w:p>
    <w:p w:rsidR="00BC26B7" w:rsidRDefault="00BC26B7" w:rsidP="00BC26B7">
      <w:pPr>
        <w:pStyle w:val="Standard"/>
      </w:pPr>
      <w:proofErr w:type="spellStart"/>
      <w:r>
        <w:rPr>
          <w:i/>
        </w:rPr>
        <w:t>main.c</w:t>
      </w:r>
      <w:proofErr w:type="spellEnd"/>
    </w:p>
    <w:p w:rsidR="00BC26B7" w:rsidRDefault="00BC26B7" w:rsidP="00BC26B7">
      <w:pPr>
        <w:pStyle w:val="Standard"/>
      </w:pPr>
      <w:proofErr w:type="spellStart"/>
      <w:r>
        <w:rPr>
          <w:rFonts w:ascii="Courier New" w:eastAsia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main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void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)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BC26B7" w:rsidRDefault="00BC26B7" w:rsidP="00BC26B7">
      <w:pPr>
        <w:pStyle w:val="Standard"/>
        <w:ind w:firstLine="720"/>
      </w:pPr>
      <w:r>
        <w:rPr>
          <w:rFonts w:ascii="Courier New" w:eastAsia="Courier New" w:hAnsi="Courier New" w:cs="Courier New"/>
          <w:sz w:val="20"/>
          <w:szCs w:val="20"/>
        </w:rPr>
        <w:t xml:space="preserve">volatile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unsigned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long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i;</w:t>
      </w:r>
    </w:p>
    <w:p w:rsidR="00BC26B7" w:rsidRDefault="00BC26B7" w:rsidP="00BC26B7">
      <w:pPr>
        <w:pStyle w:val="Standard"/>
        <w:ind w:firstLine="720"/>
      </w:pPr>
      <w:proofErr w:type="spellStart"/>
      <w:r>
        <w:rPr>
          <w:rFonts w:ascii="Courier New" w:eastAsia="Courier New" w:hAnsi="Courier New" w:cs="Courier New"/>
          <w:sz w:val="20"/>
          <w:szCs w:val="20"/>
        </w:rPr>
        <w:t>RCC_Config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();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GPIO_Config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();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ADC_Config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();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NVIC_Config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();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TIM_Config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();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LCD_Initialize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();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LCD_WriteCommand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(LCD_CLEAR);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sz w:val="20"/>
          <w:szCs w:val="20"/>
        </w:rPr>
        <w:lastRenderedPageBreak/>
        <w:t xml:space="preserve">    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while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(1) {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ADC_SoftwareStartConvCmd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(ADC1, ENABLE);   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while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(!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ADC_GetFlagStatus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(ADC1,ADC_FLAG_EOC));      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wartoscADC1  =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ADC_GetConversionValue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(ADC1);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 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GPIO_ResetBits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(GPIOB, GPIO_Pin_8 | GPIO_Pin_9 | GPIO_Pin_10 | GPIO_Pin_11 | GPIO_Pin_12 | GPIO_Pin_13 | GPIO_Pin_14 | GPIO_Pin_15);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if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(wartoscADC1 &gt;&gt; 4 &gt;= 1)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GPIO_WriteBit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(GPIOB, GPIO_Pin_8,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Bit_SET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else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GPIO_WriteBit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(GPIOB, GPIO_Pin_9,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Bit_RESET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sz w:val="20"/>
          <w:szCs w:val="20"/>
        </w:rPr>
        <w:t xml:space="preserve">     </w:t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if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(wartoscADC1 &gt;&gt; 4 &gt;= 32)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GPIO_WriteBit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(GPIOB, GPIO_Pin_9,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Bit_SET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else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GPIO_WriteBit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(GPIOB, GPIO_Pin_10,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Bit_RESET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if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(wartoscADC1 &gt;&gt; 4 &gt;= 64)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GPIO_WriteBit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(GPIOB, GPIO_Pin_10,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Bit_SET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else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GPIO_WriteBit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(GPIOB, GPIO_Pin_11,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Bit_RESET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);    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if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(wartoscADC1 &gt;&gt; 4 &gt;= 96)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GPIO_WriteBit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(GPIOB, GPIO_Pin_11,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Bit_SET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if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(wartoscADC1 &gt;&gt; 4 &gt;= 128)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GPIO_WriteBit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(GPIOB, GPIO_Pin_12,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Bit_SET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else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GPIO_WriteBit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(GPIOB, GPIO_Pin_12,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Bit_RESET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);    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if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(wartoscADC1 &gt;&gt; 4 &gt;= 160)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GPIO_WriteBit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(GPIOB, GPIO_Pin_13,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Bit_SET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else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GPIO_WriteBit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(GPIOB, GPIO_Pin_13,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Bit_RESET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);    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if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(wartoscADC1 &gt;&gt; 4 &gt;= 192)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GPIO_WriteBit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(GPIOB, GPIO_Pin_14,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Bit_SET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else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GPIO_WriteBit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(GPIOB, GPIO_Pin_14,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Bit_RESET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if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(wartoscADC1 &gt;&gt; 4 &gt;= 224)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GPIO_WriteBit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(GPIOB, GPIO_Pin_15,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Bit_SET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else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GPIO_WriteBit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(GPIOB, GPIO_Pin_15,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Bit_RESET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sz w:val="20"/>
          <w:szCs w:val="20"/>
        </w:rPr>
        <w:tab/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for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(i=0;i&lt;100000ul;i++);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ADC_ExternalTrigConvCmd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(ADC1, ENABLE);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sz w:val="20"/>
          <w:szCs w:val="20"/>
        </w:rPr>
        <w:t xml:space="preserve">  };</w:t>
      </w:r>
    </w:p>
    <w:p w:rsidR="00BC26B7" w:rsidRDefault="00BC26B7" w:rsidP="00BC26B7">
      <w:pPr>
        <w:pStyle w:val="Standard"/>
        <w:rPr>
          <w:rFonts w:ascii="Courier New" w:eastAsia="Courier New" w:hAnsi="Courier New" w:cs="Courier New"/>
          <w:sz w:val="20"/>
          <w:szCs w:val="20"/>
        </w:rPr>
      </w:pP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while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(1);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return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0;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BC26B7" w:rsidRDefault="00BC26B7" w:rsidP="00BC26B7">
      <w:pPr>
        <w:pStyle w:val="Standard"/>
        <w:rPr>
          <w:rFonts w:ascii="Courier New" w:eastAsia="Courier New" w:hAnsi="Courier New" w:cs="Courier New"/>
          <w:sz w:val="20"/>
          <w:szCs w:val="20"/>
        </w:rPr>
      </w:pPr>
    </w:p>
    <w:p w:rsidR="00BC26B7" w:rsidRDefault="00BC26B7" w:rsidP="00BC26B7">
      <w:pPr>
        <w:pStyle w:val="Standard"/>
      </w:pPr>
      <w:proofErr w:type="spellStart"/>
      <w:r>
        <w:rPr>
          <w:rFonts w:ascii="Courier New" w:eastAsia="Courier New" w:hAnsi="Courier New" w:cs="Courier New"/>
          <w:sz w:val="20"/>
          <w:szCs w:val="20"/>
        </w:rPr>
        <w:t>void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TIM1_UP_IRQHandler(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void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)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BC26B7" w:rsidRDefault="00BC26B7" w:rsidP="00BC26B7">
      <w:pPr>
        <w:pStyle w:val="Standard"/>
        <w:ind w:firstLine="720"/>
      </w:pPr>
      <w:r>
        <w:rPr>
          <w:rFonts w:ascii="Courier New" w:eastAsia="Courier New" w:hAnsi="Courier New" w:cs="Courier New"/>
          <w:sz w:val="20"/>
          <w:szCs w:val="20"/>
        </w:rPr>
        <w:t>//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przeladowanie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licznika</w:t>
      </w:r>
      <w:proofErr w:type="spellEnd"/>
    </w:p>
    <w:p w:rsidR="00BC26B7" w:rsidRDefault="00BC26B7" w:rsidP="00BC26B7">
      <w:pPr>
        <w:pStyle w:val="Standard"/>
        <w:ind w:firstLine="720"/>
      </w:pPr>
      <w:proofErr w:type="spellStart"/>
      <w:r>
        <w:rPr>
          <w:rFonts w:ascii="Courier New" w:eastAsia="Courier New" w:hAnsi="Courier New" w:cs="Courier New"/>
          <w:sz w:val="20"/>
          <w:szCs w:val="20"/>
        </w:rPr>
        <w:t>if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TIM_GetITStatus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(TIM1,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TIM_IT_Update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) != RESET)</w:t>
      </w:r>
    </w:p>
    <w:p w:rsidR="00BC26B7" w:rsidRDefault="00BC26B7" w:rsidP="00BC26B7">
      <w:pPr>
        <w:pStyle w:val="Standard"/>
        <w:ind w:firstLine="720"/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BC26B7" w:rsidRDefault="00BC26B7" w:rsidP="00BC26B7">
      <w:pPr>
        <w:pStyle w:val="Standard"/>
        <w:ind w:left="720" w:firstLine="720"/>
      </w:pPr>
      <w:proofErr w:type="spellStart"/>
      <w:r>
        <w:rPr>
          <w:rFonts w:ascii="Courier New" w:eastAsia="Courier New" w:hAnsi="Courier New" w:cs="Courier New"/>
          <w:sz w:val="20"/>
          <w:szCs w:val="20"/>
        </w:rPr>
        <w:t>TIM_ClearITPendingBit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(TIM1,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TIM_IT_Update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LCD_WriteCommand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(LCD_CLEAR);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LCD_WriteCommand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(LCD_DDRAM_SET);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>wartoscADC1 = wartoscADC1/4095.0 * 3300;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LCD_WriteData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((wartoscADC1/1000)%10+'0');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LCD_WriteString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(",", 1);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LCD_WriteData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((wartoscADC1/100)%10+'0');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LCD_WriteData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((wartoscADC1/50)%2*5+'0');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LCD_WriteString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("V", 1);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ADC_ExternalTrigConvCmd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(ADC1, ENABLE);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}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sz w:val="20"/>
          <w:szCs w:val="20"/>
        </w:rPr>
        <w:t>}</w:t>
      </w:r>
      <w:r>
        <w:rPr>
          <w:rFonts w:ascii="Courier New" w:eastAsia="Courier New" w:hAnsi="Courier New" w:cs="Courier New"/>
          <w:sz w:val="20"/>
          <w:szCs w:val="20"/>
        </w:rPr>
        <w:br/>
      </w:r>
      <w:r>
        <w:rPr>
          <w:rFonts w:ascii="Courier New" w:eastAsia="Courier New" w:hAnsi="Courier New" w:cs="Courier New"/>
          <w:sz w:val="20"/>
          <w:szCs w:val="20"/>
        </w:rPr>
        <w:br/>
      </w:r>
      <w:r>
        <w:rPr>
          <w:rFonts w:ascii="Courier New" w:eastAsia="Courier New" w:hAnsi="Courier New" w:cs="Courier New"/>
          <w:sz w:val="20"/>
          <w:szCs w:val="20"/>
        </w:rPr>
        <w:br/>
      </w:r>
    </w:p>
    <w:p w:rsidR="00BC26B7" w:rsidRDefault="00BC26B7" w:rsidP="00BC26B7">
      <w:pPr>
        <w:pStyle w:val="Standard"/>
      </w:pPr>
    </w:p>
    <w:p w:rsidR="00BC26B7" w:rsidRDefault="00BC26B7" w:rsidP="00BC26B7">
      <w:pPr>
        <w:pStyle w:val="Standard"/>
        <w:rPr>
          <w:b/>
          <w:bCs/>
          <w:sz w:val="40"/>
          <w:szCs w:val="40"/>
        </w:rPr>
      </w:pPr>
      <w:proofErr w:type="spellStart"/>
      <w:r>
        <w:rPr>
          <w:rFonts w:eastAsia="Courier New" w:cs="Courier New"/>
          <w:b/>
          <w:bCs/>
          <w:sz w:val="40"/>
          <w:szCs w:val="40"/>
        </w:rPr>
        <w:lastRenderedPageBreak/>
        <w:t>Zadanie</w:t>
      </w:r>
      <w:proofErr w:type="spellEnd"/>
      <w:r>
        <w:rPr>
          <w:rFonts w:eastAsia="Courier New" w:cs="Courier New"/>
          <w:b/>
          <w:bCs/>
          <w:sz w:val="40"/>
          <w:szCs w:val="40"/>
        </w:rPr>
        <w:t xml:space="preserve"> 3</w:t>
      </w:r>
      <w:r>
        <w:rPr>
          <w:rFonts w:eastAsia="Courier New" w:cs="Courier New"/>
          <w:b/>
          <w:bCs/>
          <w:sz w:val="40"/>
          <w:szCs w:val="40"/>
        </w:rPr>
        <w:br/>
      </w:r>
    </w:p>
    <w:p w:rsidR="00BC26B7" w:rsidRDefault="00BC26B7" w:rsidP="00BC26B7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#</w:t>
      </w:r>
      <w:proofErr w:type="spellStart"/>
      <w:r>
        <w:rPr>
          <w:rFonts w:ascii="Courier New" w:hAnsi="Courier New"/>
          <w:sz w:val="20"/>
          <w:szCs w:val="20"/>
        </w:rPr>
        <w:t>include</w:t>
      </w:r>
      <w:proofErr w:type="spellEnd"/>
      <w:r>
        <w:rPr>
          <w:rFonts w:ascii="Courier New" w:hAnsi="Courier New"/>
          <w:sz w:val="20"/>
          <w:szCs w:val="20"/>
        </w:rPr>
        <w:t xml:space="preserve"> "stm32f10x.h"</w:t>
      </w:r>
    </w:p>
    <w:p w:rsidR="00BC26B7" w:rsidRDefault="00BC26B7" w:rsidP="00BC26B7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#</w:t>
      </w:r>
      <w:proofErr w:type="spellStart"/>
      <w:r>
        <w:rPr>
          <w:rFonts w:ascii="Courier New" w:hAnsi="Courier New"/>
          <w:sz w:val="20"/>
          <w:szCs w:val="20"/>
        </w:rPr>
        <w:t>include</w:t>
      </w:r>
      <w:proofErr w:type="spellEnd"/>
      <w:r>
        <w:rPr>
          <w:rFonts w:ascii="Courier New" w:hAnsi="Courier New"/>
          <w:sz w:val="20"/>
          <w:szCs w:val="20"/>
        </w:rPr>
        <w:t xml:space="preserve"> "lcd_hd44780_lib.h"</w:t>
      </w:r>
    </w:p>
    <w:p w:rsidR="00BC26B7" w:rsidRDefault="00BC26B7" w:rsidP="00BC26B7">
      <w:pPr>
        <w:pStyle w:val="Standard"/>
        <w:rPr>
          <w:rFonts w:ascii="Courier New" w:hAnsi="Courier New"/>
          <w:sz w:val="20"/>
          <w:szCs w:val="20"/>
        </w:rPr>
      </w:pPr>
      <w:proofErr w:type="spellStart"/>
      <w:r>
        <w:rPr>
          <w:rFonts w:ascii="Courier New" w:hAnsi="Courier New"/>
          <w:sz w:val="20"/>
          <w:szCs w:val="20"/>
        </w:rPr>
        <w:t>void</w:t>
      </w:r>
      <w:proofErr w:type="spellEnd"/>
      <w:r>
        <w:rPr>
          <w:rFonts w:ascii="Courier New" w:hAnsi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/>
          <w:sz w:val="20"/>
          <w:szCs w:val="20"/>
        </w:rPr>
        <w:t>GPIO_Config</w:t>
      </w:r>
      <w:proofErr w:type="spellEnd"/>
      <w:r>
        <w:rPr>
          <w:rFonts w:ascii="Courier New" w:hAnsi="Courier New"/>
          <w:sz w:val="20"/>
          <w:szCs w:val="20"/>
        </w:rPr>
        <w:t>(</w:t>
      </w:r>
      <w:proofErr w:type="spellStart"/>
      <w:r>
        <w:rPr>
          <w:rFonts w:ascii="Courier New" w:hAnsi="Courier New"/>
          <w:sz w:val="20"/>
          <w:szCs w:val="20"/>
        </w:rPr>
        <w:t>void</w:t>
      </w:r>
      <w:proofErr w:type="spellEnd"/>
      <w:r>
        <w:rPr>
          <w:rFonts w:ascii="Courier New" w:hAnsi="Courier New"/>
          <w:sz w:val="20"/>
          <w:szCs w:val="20"/>
        </w:rPr>
        <w:t>);</w:t>
      </w:r>
    </w:p>
    <w:p w:rsidR="00BC26B7" w:rsidRDefault="00BC26B7" w:rsidP="00BC26B7">
      <w:pPr>
        <w:pStyle w:val="Standard"/>
        <w:rPr>
          <w:rFonts w:ascii="Courier New" w:hAnsi="Courier New"/>
          <w:sz w:val="20"/>
          <w:szCs w:val="20"/>
        </w:rPr>
      </w:pPr>
      <w:proofErr w:type="spellStart"/>
      <w:r>
        <w:rPr>
          <w:rFonts w:ascii="Courier New" w:hAnsi="Courier New"/>
          <w:sz w:val="20"/>
          <w:szCs w:val="20"/>
        </w:rPr>
        <w:t>void</w:t>
      </w:r>
      <w:proofErr w:type="spellEnd"/>
      <w:r>
        <w:rPr>
          <w:rFonts w:ascii="Courier New" w:hAnsi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/>
          <w:sz w:val="20"/>
          <w:szCs w:val="20"/>
        </w:rPr>
        <w:t>setFreq</w:t>
      </w:r>
      <w:proofErr w:type="spellEnd"/>
      <w:r>
        <w:rPr>
          <w:rFonts w:ascii="Courier New" w:hAnsi="Courier New"/>
          <w:sz w:val="20"/>
          <w:szCs w:val="20"/>
        </w:rPr>
        <w:t xml:space="preserve">(uint16_t </w:t>
      </w:r>
      <w:proofErr w:type="spellStart"/>
      <w:r>
        <w:rPr>
          <w:rFonts w:ascii="Courier New" w:hAnsi="Courier New"/>
          <w:sz w:val="20"/>
          <w:szCs w:val="20"/>
        </w:rPr>
        <w:t>val</w:t>
      </w:r>
      <w:proofErr w:type="spellEnd"/>
      <w:r>
        <w:rPr>
          <w:rFonts w:ascii="Courier New" w:hAnsi="Courier New"/>
          <w:sz w:val="20"/>
          <w:szCs w:val="20"/>
        </w:rPr>
        <w:t>);</w:t>
      </w:r>
    </w:p>
    <w:p w:rsidR="00BC26B7" w:rsidRDefault="00BC26B7" w:rsidP="00BC26B7">
      <w:pPr>
        <w:pStyle w:val="Standard"/>
        <w:rPr>
          <w:rFonts w:ascii="Courier New" w:hAnsi="Courier New"/>
          <w:sz w:val="20"/>
          <w:szCs w:val="20"/>
        </w:rPr>
      </w:pPr>
      <w:proofErr w:type="spellStart"/>
      <w:r>
        <w:rPr>
          <w:rFonts w:ascii="Courier New" w:hAnsi="Courier New"/>
          <w:sz w:val="20"/>
          <w:szCs w:val="20"/>
        </w:rPr>
        <w:t>void</w:t>
      </w:r>
      <w:proofErr w:type="spellEnd"/>
      <w:r>
        <w:rPr>
          <w:rFonts w:ascii="Courier New" w:hAnsi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/>
          <w:sz w:val="20"/>
          <w:szCs w:val="20"/>
        </w:rPr>
        <w:t>RCC_Config</w:t>
      </w:r>
      <w:proofErr w:type="spellEnd"/>
      <w:r>
        <w:rPr>
          <w:rFonts w:ascii="Courier New" w:hAnsi="Courier New"/>
          <w:sz w:val="20"/>
          <w:szCs w:val="20"/>
        </w:rPr>
        <w:t>(</w:t>
      </w:r>
      <w:proofErr w:type="spellStart"/>
      <w:r>
        <w:rPr>
          <w:rFonts w:ascii="Courier New" w:hAnsi="Courier New"/>
          <w:sz w:val="20"/>
          <w:szCs w:val="20"/>
        </w:rPr>
        <w:t>void</w:t>
      </w:r>
      <w:proofErr w:type="spellEnd"/>
      <w:r>
        <w:rPr>
          <w:rFonts w:ascii="Courier New" w:hAnsi="Courier New"/>
          <w:sz w:val="20"/>
          <w:szCs w:val="20"/>
        </w:rPr>
        <w:t>);</w:t>
      </w:r>
    </w:p>
    <w:p w:rsidR="00BC26B7" w:rsidRDefault="00BC26B7" w:rsidP="00BC26B7">
      <w:pPr>
        <w:pStyle w:val="Standard"/>
        <w:rPr>
          <w:rFonts w:ascii="Courier New" w:hAnsi="Courier New"/>
          <w:sz w:val="20"/>
          <w:szCs w:val="20"/>
        </w:rPr>
      </w:pPr>
      <w:proofErr w:type="spellStart"/>
      <w:r>
        <w:rPr>
          <w:rFonts w:ascii="Courier New" w:hAnsi="Courier New"/>
          <w:sz w:val="20"/>
          <w:szCs w:val="20"/>
        </w:rPr>
        <w:t>void</w:t>
      </w:r>
      <w:proofErr w:type="spellEnd"/>
      <w:r>
        <w:rPr>
          <w:rFonts w:ascii="Courier New" w:hAnsi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/>
          <w:sz w:val="20"/>
          <w:szCs w:val="20"/>
        </w:rPr>
        <w:t>ADC_Config</w:t>
      </w:r>
      <w:proofErr w:type="spellEnd"/>
      <w:r>
        <w:rPr>
          <w:rFonts w:ascii="Courier New" w:hAnsi="Courier New"/>
          <w:sz w:val="20"/>
          <w:szCs w:val="20"/>
        </w:rPr>
        <w:t>(</w:t>
      </w:r>
      <w:proofErr w:type="spellStart"/>
      <w:r>
        <w:rPr>
          <w:rFonts w:ascii="Courier New" w:hAnsi="Courier New"/>
          <w:sz w:val="20"/>
          <w:szCs w:val="20"/>
        </w:rPr>
        <w:t>void</w:t>
      </w:r>
      <w:proofErr w:type="spellEnd"/>
      <w:r>
        <w:rPr>
          <w:rFonts w:ascii="Courier New" w:hAnsi="Courier New"/>
          <w:sz w:val="20"/>
          <w:szCs w:val="20"/>
        </w:rPr>
        <w:t>);</w:t>
      </w:r>
    </w:p>
    <w:p w:rsidR="00BC26B7" w:rsidRDefault="00BC26B7" w:rsidP="00BC26B7">
      <w:pPr>
        <w:pStyle w:val="Standard"/>
        <w:rPr>
          <w:rFonts w:ascii="Courier New" w:hAnsi="Courier New"/>
          <w:sz w:val="20"/>
          <w:szCs w:val="20"/>
        </w:rPr>
      </w:pPr>
      <w:proofErr w:type="spellStart"/>
      <w:r>
        <w:rPr>
          <w:rFonts w:ascii="Courier New" w:hAnsi="Courier New"/>
          <w:sz w:val="20"/>
          <w:szCs w:val="20"/>
        </w:rPr>
        <w:t>void</w:t>
      </w:r>
      <w:proofErr w:type="spellEnd"/>
      <w:r>
        <w:rPr>
          <w:rFonts w:ascii="Courier New" w:hAnsi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/>
          <w:sz w:val="20"/>
          <w:szCs w:val="20"/>
        </w:rPr>
        <w:t>NVIC_Config</w:t>
      </w:r>
      <w:proofErr w:type="spellEnd"/>
      <w:r>
        <w:rPr>
          <w:rFonts w:ascii="Courier New" w:hAnsi="Courier New"/>
          <w:sz w:val="20"/>
          <w:szCs w:val="20"/>
        </w:rPr>
        <w:t>(</w:t>
      </w:r>
      <w:proofErr w:type="spellStart"/>
      <w:r>
        <w:rPr>
          <w:rFonts w:ascii="Courier New" w:hAnsi="Courier New"/>
          <w:sz w:val="20"/>
          <w:szCs w:val="20"/>
        </w:rPr>
        <w:t>void</w:t>
      </w:r>
      <w:proofErr w:type="spellEnd"/>
      <w:r>
        <w:rPr>
          <w:rFonts w:ascii="Courier New" w:hAnsi="Courier New"/>
          <w:sz w:val="20"/>
          <w:szCs w:val="20"/>
        </w:rPr>
        <w:t>);</w:t>
      </w:r>
    </w:p>
    <w:p w:rsidR="00BC26B7" w:rsidRDefault="00BC26B7" w:rsidP="00BC26B7">
      <w:pPr>
        <w:pStyle w:val="Standard"/>
        <w:rPr>
          <w:rFonts w:ascii="Courier New" w:hAnsi="Courier New"/>
          <w:sz w:val="20"/>
          <w:szCs w:val="20"/>
        </w:rPr>
      </w:pPr>
      <w:proofErr w:type="spellStart"/>
      <w:r>
        <w:rPr>
          <w:rFonts w:ascii="Courier New" w:hAnsi="Courier New"/>
          <w:sz w:val="20"/>
          <w:szCs w:val="20"/>
        </w:rPr>
        <w:t>void</w:t>
      </w:r>
      <w:proofErr w:type="spellEnd"/>
      <w:r>
        <w:rPr>
          <w:rFonts w:ascii="Courier New" w:hAnsi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/>
          <w:sz w:val="20"/>
          <w:szCs w:val="20"/>
        </w:rPr>
        <w:t>TIM_Config</w:t>
      </w:r>
      <w:proofErr w:type="spellEnd"/>
      <w:r>
        <w:rPr>
          <w:rFonts w:ascii="Courier New" w:hAnsi="Courier New"/>
          <w:sz w:val="20"/>
          <w:szCs w:val="20"/>
        </w:rPr>
        <w:t>(</w:t>
      </w:r>
      <w:proofErr w:type="spellStart"/>
      <w:r>
        <w:rPr>
          <w:rFonts w:ascii="Courier New" w:hAnsi="Courier New"/>
          <w:sz w:val="20"/>
          <w:szCs w:val="20"/>
        </w:rPr>
        <w:t>void</w:t>
      </w:r>
      <w:proofErr w:type="spellEnd"/>
      <w:r>
        <w:rPr>
          <w:rFonts w:ascii="Courier New" w:hAnsi="Courier New"/>
          <w:sz w:val="20"/>
          <w:szCs w:val="20"/>
        </w:rPr>
        <w:t>);</w:t>
      </w:r>
    </w:p>
    <w:p w:rsidR="00BC26B7" w:rsidRDefault="00BC26B7" w:rsidP="00BC26B7">
      <w:pPr>
        <w:pStyle w:val="Standard"/>
        <w:rPr>
          <w:rFonts w:ascii="Courier New" w:hAnsi="Courier New"/>
          <w:sz w:val="20"/>
          <w:szCs w:val="20"/>
        </w:rPr>
      </w:pPr>
      <w:proofErr w:type="spellStart"/>
      <w:r>
        <w:rPr>
          <w:rFonts w:ascii="Courier New" w:hAnsi="Courier New"/>
          <w:sz w:val="20"/>
          <w:szCs w:val="20"/>
        </w:rPr>
        <w:t>char</w:t>
      </w:r>
      <w:proofErr w:type="spellEnd"/>
      <w:r>
        <w:rPr>
          <w:rFonts w:ascii="Courier New" w:hAnsi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/>
          <w:sz w:val="20"/>
          <w:szCs w:val="20"/>
        </w:rPr>
        <w:t>string</w:t>
      </w:r>
      <w:proofErr w:type="spellEnd"/>
      <w:r>
        <w:rPr>
          <w:rFonts w:ascii="Courier New" w:hAnsi="Courier New"/>
          <w:sz w:val="20"/>
          <w:szCs w:val="20"/>
        </w:rPr>
        <w:t>[15];</w:t>
      </w:r>
    </w:p>
    <w:p w:rsidR="00BC26B7" w:rsidRDefault="00BC26B7" w:rsidP="00BC26B7">
      <w:pPr>
        <w:pStyle w:val="Standard"/>
        <w:rPr>
          <w:rFonts w:ascii="Courier New" w:hAnsi="Courier New"/>
          <w:sz w:val="20"/>
          <w:szCs w:val="20"/>
        </w:rPr>
      </w:pPr>
      <w:proofErr w:type="spellStart"/>
      <w:r>
        <w:rPr>
          <w:rFonts w:ascii="Courier New" w:hAnsi="Courier New"/>
          <w:sz w:val="20"/>
          <w:szCs w:val="20"/>
        </w:rPr>
        <w:t>int</w:t>
      </w:r>
      <w:proofErr w:type="spellEnd"/>
      <w:r>
        <w:rPr>
          <w:rFonts w:ascii="Courier New" w:hAnsi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/>
          <w:sz w:val="20"/>
          <w:szCs w:val="20"/>
        </w:rPr>
        <w:t>main</w:t>
      </w:r>
      <w:proofErr w:type="spellEnd"/>
      <w:r>
        <w:rPr>
          <w:rFonts w:ascii="Courier New" w:hAnsi="Courier New"/>
          <w:sz w:val="20"/>
          <w:szCs w:val="20"/>
        </w:rPr>
        <w:t>(</w:t>
      </w:r>
      <w:proofErr w:type="spellStart"/>
      <w:r>
        <w:rPr>
          <w:rFonts w:ascii="Courier New" w:hAnsi="Courier New"/>
          <w:sz w:val="20"/>
          <w:szCs w:val="20"/>
        </w:rPr>
        <w:t>void</w:t>
      </w:r>
      <w:proofErr w:type="spellEnd"/>
      <w:r>
        <w:rPr>
          <w:rFonts w:ascii="Courier New" w:hAnsi="Courier New"/>
          <w:sz w:val="20"/>
          <w:szCs w:val="20"/>
        </w:rPr>
        <w:t>)</w:t>
      </w:r>
    </w:p>
    <w:p w:rsidR="00BC26B7" w:rsidRDefault="00BC26B7" w:rsidP="00BC26B7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{</w:t>
      </w:r>
    </w:p>
    <w:p w:rsidR="00BC26B7" w:rsidRDefault="00BC26B7" w:rsidP="00BC26B7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volatile </w:t>
      </w:r>
      <w:proofErr w:type="spellStart"/>
      <w:r>
        <w:rPr>
          <w:rFonts w:ascii="Courier New" w:hAnsi="Courier New"/>
          <w:sz w:val="20"/>
          <w:szCs w:val="20"/>
        </w:rPr>
        <w:t>unsigned</w:t>
      </w:r>
      <w:proofErr w:type="spellEnd"/>
      <w:r>
        <w:rPr>
          <w:rFonts w:ascii="Courier New" w:hAnsi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/>
          <w:sz w:val="20"/>
          <w:szCs w:val="20"/>
        </w:rPr>
        <w:t>long</w:t>
      </w:r>
      <w:proofErr w:type="spellEnd"/>
      <w:r>
        <w:rPr>
          <w:rFonts w:ascii="Courier New" w:hAnsi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/>
          <w:sz w:val="20"/>
          <w:szCs w:val="20"/>
        </w:rPr>
        <w:t>int</w:t>
      </w:r>
      <w:proofErr w:type="spellEnd"/>
      <w:r>
        <w:rPr>
          <w:rFonts w:ascii="Courier New" w:hAnsi="Courier New"/>
          <w:sz w:val="20"/>
          <w:szCs w:val="20"/>
        </w:rPr>
        <w:t xml:space="preserve"> i;</w:t>
      </w:r>
    </w:p>
    <w:p w:rsidR="00BC26B7" w:rsidRDefault="00BC26B7" w:rsidP="00BC26B7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volatile </w:t>
      </w:r>
      <w:proofErr w:type="spellStart"/>
      <w:r>
        <w:rPr>
          <w:rFonts w:ascii="Courier New" w:hAnsi="Courier New"/>
          <w:sz w:val="20"/>
          <w:szCs w:val="20"/>
        </w:rPr>
        <w:t>unsigned</w:t>
      </w:r>
      <w:proofErr w:type="spellEnd"/>
      <w:r>
        <w:rPr>
          <w:rFonts w:ascii="Courier New" w:hAnsi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/>
          <w:sz w:val="20"/>
          <w:szCs w:val="20"/>
        </w:rPr>
        <w:t>long</w:t>
      </w:r>
      <w:proofErr w:type="spellEnd"/>
      <w:r>
        <w:rPr>
          <w:rFonts w:ascii="Courier New" w:hAnsi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/>
          <w:sz w:val="20"/>
          <w:szCs w:val="20"/>
        </w:rPr>
        <w:t>int</w:t>
      </w:r>
      <w:proofErr w:type="spellEnd"/>
      <w:r>
        <w:rPr>
          <w:rFonts w:ascii="Courier New" w:hAnsi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/>
          <w:sz w:val="20"/>
          <w:szCs w:val="20"/>
        </w:rPr>
        <w:t>lel</w:t>
      </w:r>
      <w:proofErr w:type="spellEnd"/>
      <w:r>
        <w:rPr>
          <w:rFonts w:ascii="Courier New" w:hAnsi="Courier New"/>
          <w:sz w:val="20"/>
          <w:szCs w:val="20"/>
        </w:rPr>
        <w:t>;</w:t>
      </w:r>
    </w:p>
    <w:p w:rsidR="00BC26B7" w:rsidRDefault="00BC26B7" w:rsidP="00BC26B7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/>
          <w:sz w:val="20"/>
          <w:szCs w:val="20"/>
        </w:rPr>
        <w:t>unsigned</w:t>
      </w:r>
      <w:proofErr w:type="spellEnd"/>
      <w:r>
        <w:rPr>
          <w:rFonts w:ascii="Courier New" w:hAnsi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/>
          <w:sz w:val="20"/>
          <w:szCs w:val="20"/>
        </w:rPr>
        <w:t>long</w:t>
      </w:r>
      <w:proofErr w:type="spellEnd"/>
      <w:r>
        <w:rPr>
          <w:rFonts w:ascii="Courier New" w:hAnsi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/>
          <w:sz w:val="20"/>
          <w:szCs w:val="20"/>
        </w:rPr>
        <w:t>int</w:t>
      </w:r>
      <w:proofErr w:type="spellEnd"/>
      <w:r>
        <w:rPr>
          <w:rFonts w:ascii="Courier New" w:hAnsi="Courier New"/>
          <w:sz w:val="20"/>
          <w:szCs w:val="20"/>
        </w:rPr>
        <w:t xml:space="preserve"> wartoscADC1 = 0;</w:t>
      </w:r>
    </w:p>
    <w:p w:rsidR="00BC26B7" w:rsidRDefault="00BC26B7" w:rsidP="00BC26B7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/>
          <w:sz w:val="20"/>
          <w:szCs w:val="20"/>
        </w:rPr>
        <w:t>RCC_Config</w:t>
      </w:r>
      <w:proofErr w:type="spellEnd"/>
      <w:r>
        <w:rPr>
          <w:rFonts w:ascii="Courier New" w:hAnsi="Courier New"/>
          <w:sz w:val="20"/>
          <w:szCs w:val="20"/>
        </w:rPr>
        <w:t>();</w:t>
      </w:r>
    </w:p>
    <w:p w:rsidR="00BC26B7" w:rsidRDefault="00BC26B7" w:rsidP="00BC26B7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/>
          <w:sz w:val="20"/>
          <w:szCs w:val="20"/>
        </w:rPr>
        <w:t>GPIO_Config</w:t>
      </w:r>
      <w:proofErr w:type="spellEnd"/>
      <w:r>
        <w:rPr>
          <w:rFonts w:ascii="Courier New" w:hAnsi="Courier New"/>
          <w:sz w:val="20"/>
          <w:szCs w:val="20"/>
        </w:rPr>
        <w:t>();</w:t>
      </w:r>
    </w:p>
    <w:p w:rsidR="00BC26B7" w:rsidRDefault="00BC26B7" w:rsidP="00BC26B7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/>
          <w:sz w:val="20"/>
          <w:szCs w:val="20"/>
        </w:rPr>
        <w:t>ADC_Config</w:t>
      </w:r>
      <w:proofErr w:type="spellEnd"/>
      <w:r>
        <w:rPr>
          <w:rFonts w:ascii="Courier New" w:hAnsi="Courier New"/>
          <w:sz w:val="20"/>
          <w:szCs w:val="20"/>
        </w:rPr>
        <w:t>();</w:t>
      </w:r>
    </w:p>
    <w:p w:rsidR="00BC26B7" w:rsidRDefault="00BC26B7" w:rsidP="00BC26B7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/>
          <w:sz w:val="20"/>
          <w:szCs w:val="20"/>
        </w:rPr>
        <w:t>TIM_Config</w:t>
      </w:r>
      <w:proofErr w:type="spellEnd"/>
      <w:r>
        <w:rPr>
          <w:rFonts w:ascii="Courier New" w:hAnsi="Courier New"/>
          <w:sz w:val="20"/>
          <w:szCs w:val="20"/>
        </w:rPr>
        <w:t>();</w:t>
      </w:r>
    </w:p>
    <w:p w:rsidR="00BC26B7" w:rsidRDefault="00BC26B7" w:rsidP="00BC26B7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/>
          <w:sz w:val="20"/>
          <w:szCs w:val="20"/>
        </w:rPr>
        <w:t>LCD_Initialize</w:t>
      </w:r>
      <w:proofErr w:type="spellEnd"/>
      <w:r>
        <w:rPr>
          <w:rFonts w:ascii="Courier New" w:hAnsi="Courier New"/>
          <w:sz w:val="20"/>
          <w:szCs w:val="20"/>
        </w:rPr>
        <w:t>();</w:t>
      </w:r>
    </w:p>
    <w:p w:rsidR="00BC26B7" w:rsidRDefault="00BC26B7" w:rsidP="00BC26B7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/>
          <w:sz w:val="20"/>
          <w:szCs w:val="20"/>
        </w:rPr>
        <w:t>for</w:t>
      </w:r>
      <w:proofErr w:type="spellEnd"/>
      <w:r>
        <w:rPr>
          <w:rFonts w:ascii="Courier New" w:hAnsi="Courier New"/>
          <w:sz w:val="20"/>
          <w:szCs w:val="20"/>
        </w:rPr>
        <w:t xml:space="preserve"> (i=0;i&lt;10000000ul;i++);</w:t>
      </w:r>
    </w:p>
    <w:p w:rsidR="00BC26B7" w:rsidRDefault="00BC26B7" w:rsidP="00BC26B7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/>
          <w:sz w:val="20"/>
          <w:szCs w:val="20"/>
        </w:rPr>
        <w:t>while</w:t>
      </w:r>
      <w:proofErr w:type="spellEnd"/>
      <w:r>
        <w:rPr>
          <w:rFonts w:ascii="Courier New" w:hAnsi="Courier New"/>
          <w:sz w:val="20"/>
          <w:szCs w:val="20"/>
        </w:rPr>
        <w:t xml:space="preserve"> (1) {</w:t>
      </w:r>
    </w:p>
    <w:p w:rsidR="00BC26B7" w:rsidRDefault="00BC26B7" w:rsidP="00BC26B7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// </w:t>
      </w:r>
      <w:proofErr w:type="spellStart"/>
      <w:r>
        <w:rPr>
          <w:rFonts w:ascii="Courier New" w:hAnsi="Courier New"/>
          <w:sz w:val="20"/>
          <w:szCs w:val="20"/>
        </w:rPr>
        <w:t>regulacja</w:t>
      </w:r>
      <w:proofErr w:type="spellEnd"/>
      <w:r>
        <w:rPr>
          <w:rFonts w:ascii="Courier New" w:hAnsi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/>
          <w:sz w:val="20"/>
          <w:szCs w:val="20"/>
        </w:rPr>
        <w:t>częstotliwości</w:t>
      </w:r>
      <w:proofErr w:type="spellEnd"/>
      <w:r>
        <w:rPr>
          <w:rFonts w:ascii="Courier New" w:hAnsi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/>
          <w:sz w:val="20"/>
          <w:szCs w:val="20"/>
        </w:rPr>
        <w:t>sygnału</w:t>
      </w:r>
      <w:proofErr w:type="spellEnd"/>
      <w:r>
        <w:rPr>
          <w:rFonts w:ascii="Courier New" w:hAnsi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/>
          <w:sz w:val="20"/>
          <w:szCs w:val="20"/>
        </w:rPr>
        <w:t>wydawanego</w:t>
      </w:r>
      <w:proofErr w:type="spellEnd"/>
      <w:r>
        <w:rPr>
          <w:rFonts w:ascii="Courier New" w:hAnsi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/>
          <w:sz w:val="20"/>
          <w:szCs w:val="20"/>
        </w:rPr>
        <w:t>przez</w:t>
      </w:r>
      <w:proofErr w:type="spellEnd"/>
      <w:r>
        <w:rPr>
          <w:rFonts w:ascii="Courier New" w:hAnsi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/>
          <w:sz w:val="20"/>
          <w:szCs w:val="20"/>
        </w:rPr>
        <w:t>sygnalizator</w:t>
      </w:r>
      <w:proofErr w:type="spellEnd"/>
      <w:r>
        <w:rPr>
          <w:rFonts w:ascii="Courier New" w:hAnsi="Courier New"/>
          <w:sz w:val="20"/>
          <w:szCs w:val="20"/>
        </w:rPr>
        <w:t xml:space="preserve">  </w:t>
      </w:r>
      <w:proofErr w:type="spellStart"/>
      <w:r>
        <w:rPr>
          <w:rFonts w:ascii="Courier New" w:hAnsi="Courier New"/>
          <w:sz w:val="20"/>
          <w:szCs w:val="20"/>
        </w:rPr>
        <w:t>dźwiękowy</w:t>
      </w:r>
      <w:proofErr w:type="spellEnd"/>
    </w:p>
    <w:p w:rsidR="00BC26B7" w:rsidRDefault="00BC26B7" w:rsidP="00BC26B7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//</w:t>
      </w:r>
      <w:proofErr w:type="spellStart"/>
      <w:r>
        <w:rPr>
          <w:rFonts w:ascii="Courier New" w:hAnsi="Courier New"/>
          <w:sz w:val="20"/>
          <w:szCs w:val="20"/>
        </w:rPr>
        <w:t>oraz</w:t>
      </w:r>
      <w:proofErr w:type="spellEnd"/>
      <w:r>
        <w:rPr>
          <w:rFonts w:ascii="Courier New" w:hAnsi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/>
          <w:sz w:val="20"/>
          <w:szCs w:val="20"/>
        </w:rPr>
        <w:t>wyświetlanie</w:t>
      </w:r>
      <w:proofErr w:type="spellEnd"/>
      <w:r>
        <w:rPr>
          <w:rFonts w:ascii="Courier New" w:hAnsi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/>
          <w:sz w:val="20"/>
          <w:szCs w:val="20"/>
        </w:rPr>
        <w:t>wartości</w:t>
      </w:r>
      <w:proofErr w:type="spellEnd"/>
      <w:r>
        <w:rPr>
          <w:rFonts w:ascii="Courier New" w:hAnsi="Courier New"/>
          <w:sz w:val="20"/>
          <w:szCs w:val="20"/>
        </w:rPr>
        <w:t xml:space="preserve"> na </w:t>
      </w:r>
      <w:proofErr w:type="spellStart"/>
      <w:r>
        <w:rPr>
          <w:rFonts w:ascii="Courier New" w:hAnsi="Courier New"/>
          <w:sz w:val="20"/>
          <w:szCs w:val="20"/>
        </w:rPr>
        <w:t>wyświetlaczu</w:t>
      </w:r>
      <w:proofErr w:type="spellEnd"/>
    </w:p>
    <w:p w:rsidR="00BC26B7" w:rsidRDefault="00BC26B7" w:rsidP="00BC26B7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</w:t>
      </w:r>
      <w:proofErr w:type="spellStart"/>
      <w:r>
        <w:rPr>
          <w:rFonts w:ascii="Courier New" w:hAnsi="Courier New"/>
          <w:sz w:val="20"/>
          <w:szCs w:val="20"/>
        </w:rPr>
        <w:t>ADC_SoftwareStartConvCmd</w:t>
      </w:r>
      <w:proofErr w:type="spellEnd"/>
      <w:r>
        <w:rPr>
          <w:rFonts w:ascii="Courier New" w:hAnsi="Courier New"/>
          <w:sz w:val="20"/>
          <w:szCs w:val="20"/>
        </w:rPr>
        <w:t>(ADC1, ENABLE);</w:t>
      </w:r>
    </w:p>
    <w:p w:rsidR="00BC26B7" w:rsidRDefault="00BC26B7" w:rsidP="00BC26B7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</w:t>
      </w:r>
      <w:proofErr w:type="spellStart"/>
      <w:r>
        <w:rPr>
          <w:rFonts w:ascii="Courier New" w:hAnsi="Courier New"/>
          <w:sz w:val="20"/>
          <w:szCs w:val="20"/>
        </w:rPr>
        <w:t>while</w:t>
      </w:r>
      <w:proofErr w:type="spellEnd"/>
      <w:r>
        <w:rPr>
          <w:rFonts w:ascii="Courier New" w:hAnsi="Courier New"/>
          <w:sz w:val="20"/>
          <w:szCs w:val="20"/>
        </w:rPr>
        <w:t xml:space="preserve"> (!</w:t>
      </w:r>
      <w:proofErr w:type="spellStart"/>
      <w:r>
        <w:rPr>
          <w:rFonts w:ascii="Courier New" w:hAnsi="Courier New"/>
          <w:sz w:val="20"/>
          <w:szCs w:val="20"/>
        </w:rPr>
        <w:t>ADC_GetFlagStatus</w:t>
      </w:r>
      <w:proofErr w:type="spellEnd"/>
      <w:r>
        <w:rPr>
          <w:rFonts w:ascii="Courier New" w:hAnsi="Courier New"/>
          <w:sz w:val="20"/>
          <w:szCs w:val="20"/>
        </w:rPr>
        <w:t>(ADC1,ADC_FLAG_EOC));</w:t>
      </w:r>
    </w:p>
    <w:p w:rsidR="00BC26B7" w:rsidRDefault="00BC26B7" w:rsidP="00BC26B7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wartoscADC1 = </w:t>
      </w:r>
      <w:proofErr w:type="spellStart"/>
      <w:r>
        <w:rPr>
          <w:rFonts w:ascii="Courier New" w:hAnsi="Courier New"/>
          <w:sz w:val="20"/>
          <w:szCs w:val="20"/>
        </w:rPr>
        <w:t>ADC_GetConversionValue</w:t>
      </w:r>
      <w:proofErr w:type="spellEnd"/>
      <w:r>
        <w:rPr>
          <w:rFonts w:ascii="Courier New" w:hAnsi="Courier New"/>
          <w:sz w:val="20"/>
          <w:szCs w:val="20"/>
        </w:rPr>
        <w:t>(ADC1);</w:t>
      </w:r>
    </w:p>
    <w:p w:rsidR="00BC26B7" w:rsidRDefault="00BC26B7" w:rsidP="00BC26B7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wartoscADC1 = wartoscADC1 * 1.225;</w:t>
      </w:r>
      <w:r>
        <w:rPr>
          <w:rFonts w:ascii="Courier New" w:hAnsi="Courier New"/>
          <w:sz w:val="20"/>
          <w:szCs w:val="20"/>
        </w:rPr>
        <w:br/>
        <w:t xml:space="preserve">  </w:t>
      </w:r>
      <w:proofErr w:type="spellStart"/>
      <w:r>
        <w:rPr>
          <w:rFonts w:ascii="Courier New" w:hAnsi="Courier New"/>
          <w:sz w:val="20"/>
          <w:szCs w:val="20"/>
        </w:rPr>
        <w:t>TIM_SetAutoreload</w:t>
      </w:r>
      <w:proofErr w:type="spellEnd"/>
      <w:r>
        <w:rPr>
          <w:rFonts w:ascii="Courier New" w:hAnsi="Courier New"/>
          <w:sz w:val="20"/>
          <w:szCs w:val="20"/>
        </w:rPr>
        <w:t>(TIM4,60000/wartoscADC1);</w:t>
      </w:r>
    </w:p>
    <w:p w:rsidR="00BC26B7" w:rsidRDefault="00BC26B7" w:rsidP="00BC26B7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TIM_SetCompare3(TIM4,60000/wartoscADC1/2);</w:t>
      </w:r>
    </w:p>
    <w:p w:rsidR="00BC26B7" w:rsidRDefault="00BC26B7" w:rsidP="00BC26B7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</w:t>
      </w:r>
      <w:proofErr w:type="spellStart"/>
      <w:r>
        <w:rPr>
          <w:rFonts w:ascii="Courier New" w:hAnsi="Courier New"/>
          <w:sz w:val="20"/>
          <w:szCs w:val="20"/>
        </w:rPr>
        <w:t>sprintf</w:t>
      </w:r>
      <w:proofErr w:type="spellEnd"/>
      <w:r>
        <w:rPr>
          <w:rFonts w:ascii="Courier New" w:hAnsi="Courier New"/>
          <w:sz w:val="20"/>
          <w:szCs w:val="20"/>
        </w:rPr>
        <w:t>(</w:t>
      </w:r>
      <w:proofErr w:type="spellStart"/>
      <w:r>
        <w:rPr>
          <w:rFonts w:ascii="Courier New" w:hAnsi="Courier New"/>
          <w:sz w:val="20"/>
          <w:szCs w:val="20"/>
        </w:rPr>
        <w:t>string</w:t>
      </w:r>
      <w:proofErr w:type="spellEnd"/>
      <w:r>
        <w:rPr>
          <w:rFonts w:ascii="Courier New" w:hAnsi="Courier New"/>
          <w:sz w:val="20"/>
          <w:szCs w:val="20"/>
        </w:rPr>
        <w:t>, "%d", (wartoscADC1));</w:t>
      </w:r>
    </w:p>
    <w:p w:rsidR="00BC26B7" w:rsidRDefault="00BC26B7" w:rsidP="00BC26B7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</w:t>
      </w:r>
      <w:proofErr w:type="spellStart"/>
      <w:r>
        <w:rPr>
          <w:rFonts w:ascii="Courier New" w:hAnsi="Courier New"/>
          <w:sz w:val="20"/>
          <w:szCs w:val="20"/>
        </w:rPr>
        <w:t>LCD_WriteTextXY</w:t>
      </w:r>
      <w:proofErr w:type="spellEnd"/>
      <w:r>
        <w:rPr>
          <w:rFonts w:ascii="Courier New" w:hAnsi="Courier New"/>
          <w:sz w:val="20"/>
          <w:szCs w:val="20"/>
        </w:rPr>
        <w:t>(string,0,0);</w:t>
      </w:r>
    </w:p>
    <w:p w:rsidR="00BC26B7" w:rsidRDefault="00BC26B7" w:rsidP="00BC26B7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 </w:t>
      </w:r>
      <w:proofErr w:type="spellStart"/>
      <w:r>
        <w:rPr>
          <w:rFonts w:ascii="Courier New" w:hAnsi="Courier New"/>
          <w:sz w:val="20"/>
          <w:szCs w:val="20"/>
        </w:rPr>
        <w:t>for</w:t>
      </w:r>
      <w:proofErr w:type="spellEnd"/>
      <w:r>
        <w:rPr>
          <w:rFonts w:ascii="Courier New" w:hAnsi="Courier New"/>
          <w:sz w:val="20"/>
          <w:szCs w:val="20"/>
        </w:rPr>
        <w:t xml:space="preserve"> (i=0;i&lt;1000000ul;i++);</w:t>
      </w:r>
    </w:p>
    <w:p w:rsidR="00BC26B7" w:rsidRDefault="00BC26B7" w:rsidP="00BC26B7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};</w:t>
      </w:r>
    </w:p>
    <w:p w:rsidR="00BC26B7" w:rsidRDefault="00BC26B7" w:rsidP="00BC26B7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/>
          <w:sz w:val="20"/>
          <w:szCs w:val="20"/>
        </w:rPr>
        <w:t>return</w:t>
      </w:r>
      <w:proofErr w:type="spellEnd"/>
      <w:r>
        <w:rPr>
          <w:rFonts w:ascii="Courier New" w:hAnsi="Courier New"/>
          <w:sz w:val="20"/>
          <w:szCs w:val="20"/>
        </w:rPr>
        <w:t xml:space="preserve"> 0;</w:t>
      </w:r>
    </w:p>
    <w:p w:rsidR="00BC26B7" w:rsidRDefault="00BC26B7" w:rsidP="00BC26B7">
      <w:pPr>
        <w:pStyle w:val="Standard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}</w:t>
      </w:r>
    </w:p>
    <w:p w:rsidR="00BC26B7" w:rsidRDefault="00BC26B7" w:rsidP="00BC26B7">
      <w:pPr>
        <w:pStyle w:val="Standard"/>
        <w:rPr>
          <w:sz w:val="20"/>
          <w:szCs w:val="20"/>
        </w:rPr>
      </w:pPr>
    </w:p>
    <w:p w:rsidR="00BC26B7" w:rsidRDefault="00BC26B7" w:rsidP="00BC26B7">
      <w:pPr>
        <w:pStyle w:val="Standard"/>
        <w:rPr>
          <w:b/>
          <w:bCs/>
          <w:sz w:val="40"/>
          <w:szCs w:val="40"/>
        </w:rPr>
      </w:pPr>
    </w:p>
    <w:p w:rsidR="00BC26B7" w:rsidRDefault="00BC26B7" w:rsidP="00BC26B7">
      <w:pPr>
        <w:pStyle w:val="Standard"/>
        <w:rPr>
          <w:b/>
          <w:bCs/>
          <w:sz w:val="40"/>
          <w:szCs w:val="40"/>
        </w:rPr>
      </w:pPr>
    </w:p>
    <w:p w:rsidR="00BC26B7" w:rsidRDefault="00BC26B7" w:rsidP="00BC26B7">
      <w:pPr>
        <w:pStyle w:val="Standard"/>
      </w:pPr>
    </w:p>
    <w:p w:rsidR="00BC26B7" w:rsidRDefault="00BC26B7" w:rsidP="00BC26B7">
      <w:pPr>
        <w:pStyle w:val="Standard"/>
      </w:pPr>
      <w:proofErr w:type="spellStart"/>
      <w:r>
        <w:rPr>
          <w:rFonts w:eastAsia="Courier New" w:cs="Courier New"/>
          <w:b/>
          <w:bCs/>
          <w:sz w:val="40"/>
          <w:szCs w:val="40"/>
        </w:rPr>
        <w:t>Zadanie</w:t>
      </w:r>
      <w:proofErr w:type="spellEnd"/>
      <w:r>
        <w:rPr>
          <w:rFonts w:eastAsia="Courier New" w:cs="Courier New"/>
          <w:b/>
          <w:bCs/>
          <w:sz w:val="40"/>
          <w:szCs w:val="40"/>
        </w:rPr>
        <w:t xml:space="preserve"> 4</w:t>
      </w:r>
      <w:r>
        <w:rPr>
          <w:rFonts w:eastAsia="Courier New" w:cs="Courier New"/>
          <w:b/>
          <w:bCs/>
          <w:sz w:val="40"/>
          <w:szCs w:val="40"/>
        </w:rPr>
        <w:br/>
      </w:r>
      <w:r>
        <w:rPr>
          <w:rFonts w:ascii="Courier New" w:eastAsia="Courier New" w:hAnsi="Courier New" w:cs="Courier New"/>
          <w:sz w:val="20"/>
          <w:szCs w:val="20"/>
        </w:rPr>
        <w:br/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int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main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void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>)</w:t>
      </w:r>
      <w:bookmarkStart w:id="0" w:name="_GoBack"/>
      <w:bookmarkEnd w:id="0"/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>{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volatile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unsigned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long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int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i;</w:t>
      </w:r>
    </w:p>
    <w:p w:rsidR="00BC26B7" w:rsidRDefault="00BC26B7" w:rsidP="00BC26B7">
      <w:pPr>
        <w:pStyle w:val="Standard"/>
        <w:rPr>
          <w:rFonts w:ascii="Courier New" w:eastAsia="Courier New" w:hAnsi="Courier New" w:cs="Courier New"/>
          <w:i/>
          <w:sz w:val="20"/>
          <w:szCs w:val="20"/>
        </w:rPr>
      </w:pPr>
    </w:p>
    <w:p w:rsidR="00BC26B7" w:rsidRDefault="00BC26B7" w:rsidP="00BC26B7">
      <w:pPr>
        <w:pStyle w:val="Standard"/>
        <w:rPr>
          <w:rFonts w:ascii="Courier New" w:eastAsia="Courier New" w:hAnsi="Courier New" w:cs="Courier New"/>
          <w:i/>
          <w:sz w:val="20"/>
          <w:szCs w:val="20"/>
        </w:rPr>
      </w:pP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//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konfiguracja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systemu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RCC_Config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>();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GPIO_Config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>();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ADC_Config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>();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  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 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NVIC_Config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>();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  /*Tu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nalezy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umiescic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ewentualne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dalsze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funkcje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konfigurujace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system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>*/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 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TIM_Config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>();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lastRenderedPageBreak/>
        <w:t xml:space="preserve">   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LCD_Initialize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>();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 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LCD_WriteCommand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>(LCD_CLEAR);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  TIM_Config4();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 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LCD_WriteCommand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>(LCD_CLEAR);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  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while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(1) {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i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ADC_SoftwareStartConvCmd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(ADC1, ENABLE);   </w:t>
      </w:r>
      <w:r>
        <w:rPr>
          <w:rFonts w:ascii="Courier New" w:eastAsia="Courier New" w:hAnsi="Courier New" w:cs="Courier New"/>
          <w:i/>
          <w:sz w:val="20"/>
          <w:szCs w:val="20"/>
        </w:rPr>
        <w:tab/>
        <w:t xml:space="preserve">            </w:t>
      </w:r>
      <w:r>
        <w:rPr>
          <w:rFonts w:ascii="Courier New" w:eastAsia="Courier New" w:hAnsi="Courier New" w:cs="Courier New"/>
          <w:i/>
          <w:sz w:val="20"/>
          <w:szCs w:val="20"/>
        </w:rPr>
        <w:tab/>
        <w:t>//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wyzwolenie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pojedynczego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pomiaru</w:t>
      </w:r>
      <w:proofErr w:type="spellEnd"/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i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while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(!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ADC_GetFlagStatus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(ADC1,ADC_FLAG_EOC));       </w:t>
      </w:r>
      <w:r>
        <w:rPr>
          <w:rFonts w:ascii="Courier New" w:eastAsia="Courier New" w:hAnsi="Courier New" w:cs="Courier New"/>
          <w:i/>
          <w:sz w:val="20"/>
          <w:szCs w:val="20"/>
        </w:rPr>
        <w:tab/>
        <w:t>//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odczekaj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na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zakonczenie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konwersji</w:t>
      </w:r>
      <w:proofErr w:type="spellEnd"/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i/>
          <w:sz w:val="20"/>
          <w:szCs w:val="20"/>
        </w:rPr>
        <w:tab/>
        <w:t xml:space="preserve">wartoscADC1  =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ADC_GetConversionValue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(ADC1);         </w:t>
      </w:r>
      <w:r>
        <w:rPr>
          <w:rFonts w:ascii="Courier New" w:eastAsia="Courier New" w:hAnsi="Courier New" w:cs="Courier New"/>
          <w:i/>
          <w:sz w:val="20"/>
          <w:szCs w:val="20"/>
        </w:rPr>
        <w:tab/>
        <w:t>//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pobiez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zmierzona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wartosc</w:t>
      </w:r>
      <w:proofErr w:type="spellEnd"/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i/>
          <w:sz w:val="20"/>
          <w:szCs w:val="20"/>
        </w:rPr>
        <w:tab/>
        <w:t xml:space="preserve">  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GPIO_ResetBits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>(GPIOB, GPIO_Pin_8);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i/>
          <w:sz w:val="20"/>
          <w:szCs w:val="20"/>
        </w:rPr>
        <w:tab/>
      </w:r>
      <w:r>
        <w:rPr>
          <w:rFonts w:ascii="Courier New" w:eastAsia="Courier New" w:hAnsi="Courier New" w:cs="Courier New"/>
          <w:i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GPIO_ResetBits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>(GPIOB, GPIO_Pin_9 | GPIO_Pin_10 | GPIO_Pin_11 | GPIO_Pin_12 | GPIO_Pin_13 | GPIO_Pin_14 | GPIO_Pin_15);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i/>
          <w:sz w:val="20"/>
          <w:szCs w:val="20"/>
        </w:rPr>
        <w:tab/>
      </w:r>
      <w:r>
        <w:rPr>
          <w:rFonts w:ascii="Courier New" w:eastAsia="Courier New" w:hAnsi="Courier New" w:cs="Courier New"/>
          <w:i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if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(wartoscADC1 &gt;&gt; 4 &lt;= 80 || wartoscADC1 &gt;&gt; 4 &gt;= 155)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i/>
          <w:sz w:val="20"/>
          <w:szCs w:val="20"/>
        </w:rPr>
        <w:tab/>
      </w:r>
      <w:r>
        <w:rPr>
          <w:rFonts w:ascii="Courier New" w:eastAsia="Courier New" w:hAnsi="Courier New" w:cs="Courier New"/>
          <w:i/>
          <w:sz w:val="20"/>
          <w:szCs w:val="20"/>
        </w:rPr>
        <w:tab/>
        <w:t xml:space="preserve"> {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i/>
          <w:sz w:val="20"/>
          <w:szCs w:val="20"/>
        </w:rPr>
        <w:tab/>
      </w:r>
      <w:r>
        <w:rPr>
          <w:rFonts w:ascii="Courier New" w:eastAsia="Courier New" w:hAnsi="Courier New" w:cs="Courier New"/>
          <w:i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TIM_Cmd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>(TIM4, ENABLE);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i/>
          <w:sz w:val="20"/>
          <w:szCs w:val="20"/>
        </w:rPr>
        <w:tab/>
      </w:r>
      <w:r>
        <w:rPr>
          <w:rFonts w:ascii="Courier New" w:eastAsia="Courier New" w:hAnsi="Courier New" w:cs="Courier New"/>
          <w:i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GPIO_WriteBit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(GPIOB, GPIO_Pin_10,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Bit_SET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>);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i/>
          <w:sz w:val="20"/>
          <w:szCs w:val="20"/>
        </w:rPr>
        <w:tab/>
      </w:r>
      <w:r>
        <w:rPr>
          <w:rFonts w:ascii="Courier New" w:eastAsia="Courier New" w:hAnsi="Courier New" w:cs="Courier New"/>
          <w:i/>
          <w:sz w:val="20"/>
          <w:szCs w:val="20"/>
        </w:rPr>
        <w:tab/>
        <w:t xml:space="preserve">  }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i/>
          <w:sz w:val="20"/>
          <w:szCs w:val="20"/>
        </w:rPr>
        <w:tab/>
      </w:r>
      <w:r>
        <w:rPr>
          <w:rFonts w:ascii="Courier New" w:eastAsia="Courier New" w:hAnsi="Courier New" w:cs="Courier New"/>
          <w:i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else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 {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i/>
          <w:sz w:val="20"/>
          <w:szCs w:val="20"/>
        </w:rPr>
        <w:tab/>
      </w:r>
      <w:r>
        <w:rPr>
          <w:rFonts w:ascii="Courier New" w:eastAsia="Courier New" w:hAnsi="Courier New" w:cs="Courier New"/>
          <w:i/>
          <w:sz w:val="20"/>
          <w:szCs w:val="20"/>
        </w:rPr>
        <w:tab/>
      </w:r>
      <w:r>
        <w:rPr>
          <w:rFonts w:ascii="Courier New" w:eastAsia="Courier New" w:hAnsi="Courier New" w:cs="Courier New"/>
          <w:i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GPIO_WriteBit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(GPIOB, GPIO_Pin_10,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Bit_RESET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>);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i/>
          <w:sz w:val="20"/>
          <w:szCs w:val="20"/>
        </w:rPr>
        <w:tab/>
      </w:r>
      <w:r>
        <w:rPr>
          <w:rFonts w:ascii="Courier New" w:eastAsia="Courier New" w:hAnsi="Courier New" w:cs="Courier New"/>
          <w:i/>
          <w:sz w:val="20"/>
          <w:szCs w:val="20"/>
        </w:rPr>
        <w:tab/>
      </w:r>
      <w:r>
        <w:rPr>
          <w:rFonts w:ascii="Courier New" w:eastAsia="Courier New" w:hAnsi="Courier New" w:cs="Courier New"/>
          <w:i/>
          <w:sz w:val="20"/>
          <w:szCs w:val="20"/>
        </w:rPr>
        <w:tab/>
        <w:t xml:space="preserve">  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TIM_Cmd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>(TIM4, DISABLE);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i/>
          <w:sz w:val="20"/>
          <w:szCs w:val="20"/>
        </w:rPr>
        <w:tab/>
      </w:r>
      <w:r>
        <w:rPr>
          <w:rFonts w:ascii="Courier New" w:eastAsia="Courier New" w:hAnsi="Courier New" w:cs="Courier New"/>
          <w:i/>
          <w:sz w:val="20"/>
          <w:szCs w:val="20"/>
        </w:rPr>
        <w:tab/>
        <w:t xml:space="preserve"> }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i/>
          <w:sz w:val="20"/>
          <w:szCs w:val="20"/>
        </w:rPr>
        <w:tab/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i/>
          <w:sz w:val="20"/>
          <w:szCs w:val="20"/>
        </w:rPr>
        <w:tab/>
      </w:r>
      <w:r>
        <w:rPr>
          <w:rFonts w:ascii="Courier New" w:eastAsia="Courier New" w:hAnsi="Courier New" w:cs="Courier New"/>
          <w:i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for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(i=0;i&lt;100000ul;i++);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i/>
          <w:sz w:val="20"/>
          <w:szCs w:val="20"/>
        </w:rPr>
        <w:tab/>
      </w:r>
      <w:r>
        <w:rPr>
          <w:rFonts w:ascii="Courier New" w:eastAsia="Courier New" w:hAnsi="Courier New" w:cs="Courier New"/>
          <w:i/>
          <w:sz w:val="20"/>
          <w:szCs w:val="20"/>
        </w:rPr>
        <w:tab/>
      </w:r>
      <w:r>
        <w:rPr>
          <w:rFonts w:ascii="Courier New" w:eastAsia="Courier New" w:hAnsi="Courier New" w:cs="Courier New"/>
          <w:i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ADC_ExternalTrigConvCmd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>(ADC1, ENABLE);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};</w:t>
      </w:r>
    </w:p>
    <w:p w:rsidR="00BC26B7" w:rsidRDefault="00BC26B7" w:rsidP="00BC26B7">
      <w:pPr>
        <w:pStyle w:val="Standard"/>
        <w:rPr>
          <w:rFonts w:ascii="Courier New" w:eastAsia="Courier New" w:hAnsi="Courier New" w:cs="Courier New"/>
          <w:i/>
          <w:sz w:val="20"/>
          <w:szCs w:val="20"/>
        </w:rPr>
      </w:pP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 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while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(1);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return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0;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>}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br/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void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TIM1_UP_IRQHandler(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void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>)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>{</w:t>
      </w:r>
    </w:p>
    <w:p w:rsidR="00BC26B7" w:rsidRDefault="00BC26B7" w:rsidP="00BC26B7">
      <w:pPr>
        <w:pStyle w:val="Standard"/>
        <w:ind w:firstLine="720"/>
      </w:pPr>
      <w:r>
        <w:rPr>
          <w:rFonts w:ascii="Courier New" w:eastAsia="Courier New" w:hAnsi="Courier New" w:cs="Courier New"/>
          <w:i/>
          <w:sz w:val="20"/>
          <w:szCs w:val="20"/>
        </w:rPr>
        <w:t>//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przeladowanie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licznika</w:t>
      </w:r>
      <w:proofErr w:type="spellEnd"/>
    </w:p>
    <w:p w:rsidR="00BC26B7" w:rsidRDefault="00BC26B7" w:rsidP="00BC26B7">
      <w:pPr>
        <w:pStyle w:val="Standard"/>
        <w:ind w:firstLine="720"/>
      </w:pP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if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(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TIM_GetITStatus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(TIM1,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TIM_IT_Update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>) != RESET)</w:t>
      </w:r>
    </w:p>
    <w:p w:rsidR="00BC26B7" w:rsidRDefault="00BC26B7" w:rsidP="00BC26B7">
      <w:pPr>
        <w:pStyle w:val="Standard"/>
        <w:ind w:firstLine="720"/>
      </w:pPr>
      <w:r>
        <w:rPr>
          <w:rFonts w:ascii="Courier New" w:eastAsia="Courier New" w:hAnsi="Courier New" w:cs="Courier New"/>
          <w:i/>
          <w:sz w:val="20"/>
          <w:szCs w:val="20"/>
        </w:rPr>
        <w:t>{</w:t>
      </w:r>
    </w:p>
    <w:p w:rsidR="00BC26B7" w:rsidRDefault="00BC26B7" w:rsidP="00BC26B7">
      <w:pPr>
        <w:pStyle w:val="Standard"/>
        <w:ind w:left="720" w:firstLine="720"/>
      </w:pP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TIM_ClearITPendingBit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(TIM1,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TIM_IT_Update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>);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i/>
          <w:sz w:val="20"/>
          <w:szCs w:val="20"/>
        </w:rPr>
        <w:tab/>
      </w:r>
      <w:r>
        <w:rPr>
          <w:rFonts w:ascii="Courier New" w:eastAsia="Courier New" w:hAnsi="Courier New" w:cs="Courier New"/>
          <w:i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LCD_WriteCommand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>(LCD_CLEAR);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i/>
          <w:sz w:val="20"/>
          <w:szCs w:val="20"/>
        </w:rPr>
        <w:tab/>
      </w:r>
      <w:r>
        <w:rPr>
          <w:rFonts w:ascii="Courier New" w:eastAsia="Courier New" w:hAnsi="Courier New" w:cs="Courier New"/>
          <w:i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LCD_WriteCommand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>(LCD_DDRAM_SET);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i/>
          <w:sz w:val="20"/>
          <w:szCs w:val="20"/>
        </w:rPr>
        <w:tab/>
      </w:r>
      <w:r>
        <w:rPr>
          <w:rFonts w:ascii="Courier New" w:eastAsia="Courier New" w:hAnsi="Courier New" w:cs="Courier New"/>
          <w:i/>
          <w:sz w:val="20"/>
          <w:szCs w:val="20"/>
        </w:rPr>
        <w:tab/>
        <w:t>wartoscADC1 = wartoscADC1/4095.0 * 3300;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i/>
          <w:sz w:val="20"/>
          <w:szCs w:val="20"/>
        </w:rPr>
        <w:tab/>
      </w:r>
      <w:r>
        <w:rPr>
          <w:rFonts w:ascii="Courier New" w:eastAsia="Courier New" w:hAnsi="Courier New" w:cs="Courier New"/>
          <w:i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LCD_WriteData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>((wartoscADC1/1000)%10+'0');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i/>
          <w:sz w:val="20"/>
          <w:szCs w:val="20"/>
        </w:rPr>
        <w:tab/>
      </w:r>
      <w:r>
        <w:rPr>
          <w:rFonts w:ascii="Courier New" w:eastAsia="Courier New" w:hAnsi="Courier New" w:cs="Courier New"/>
          <w:i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LCD_WriteString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>(",", 1);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i/>
          <w:sz w:val="20"/>
          <w:szCs w:val="20"/>
        </w:rPr>
        <w:tab/>
      </w:r>
      <w:r>
        <w:rPr>
          <w:rFonts w:ascii="Courier New" w:eastAsia="Courier New" w:hAnsi="Courier New" w:cs="Courier New"/>
          <w:i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LCD_WriteData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>((wartoscADC1/100)%10+'0');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i/>
          <w:sz w:val="20"/>
          <w:szCs w:val="20"/>
        </w:rPr>
        <w:tab/>
      </w:r>
      <w:r>
        <w:rPr>
          <w:rFonts w:ascii="Courier New" w:eastAsia="Courier New" w:hAnsi="Courier New" w:cs="Courier New"/>
          <w:i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LCD_WriteData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>((wartoscADC1/50)%2*5+'0');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i/>
          <w:sz w:val="20"/>
          <w:szCs w:val="20"/>
        </w:rPr>
        <w:tab/>
      </w:r>
      <w:r>
        <w:rPr>
          <w:rFonts w:ascii="Courier New" w:eastAsia="Courier New" w:hAnsi="Courier New" w:cs="Courier New"/>
          <w:i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LCD_WriteString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>("V", 1);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i/>
          <w:sz w:val="20"/>
          <w:szCs w:val="20"/>
        </w:rPr>
        <w:tab/>
      </w:r>
      <w:r>
        <w:rPr>
          <w:rFonts w:ascii="Courier New" w:eastAsia="Courier New" w:hAnsi="Courier New" w:cs="Courier New"/>
          <w:i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ADC_ExternalTrigConvCmd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>(ADC1, ENABLE);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i/>
          <w:sz w:val="20"/>
          <w:szCs w:val="20"/>
        </w:rPr>
        <w:tab/>
        <w:t xml:space="preserve"> }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>}</w:t>
      </w:r>
    </w:p>
    <w:p w:rsidR="00BC26B7" w:rsidRDefault="00BC26B7" w:rsidP="00BC26B7">
      <w:pPr>
        <w:pStyle w:val="Standard"/>
        <w:rPr>
          <w:rFonts w:ascii="Courier New" w:eastAsia="Courier New" w:hAnsi="Courier New" w:cs="Courier New"/>
          <w:i/>
          <w:sz w:val="20"/>
          <w:szCs w:val="20"/>
        </w:rPr>
      </w:pPr>
    </w:p>
    <w:p w:rsidR="00BC26B7" w:rsidRDefault="00BC26B7" w:rsidP="00BC26B7">
      <w:pPr>
        <w:pStyle w:val="Standard"/>
      </w:pP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void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TIM_Config4() {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//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konfigurowanie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licznikow</w:t>
      </w:r>
      <w:proofErr w:type="spellEnd"/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TIM_TimeBaseInitTypeDef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TIM_TimeBaseStructure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>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TIM_OCInitTypeDef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TIM_OCInitStructure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>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//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Konfiguracja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TIM4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//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Ustawienia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ukladu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podstawy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czasu</w:t>
      </w:r>
      <w:proofErr w:type="spellEnd"/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TIM_TimeBaseStructure.TIM_Prescaler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= 1200;// 72MHz/1200 = 60kHz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TIM_TimeBaseStructure.TIM_Period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= 170;  </w:t>
      </w:r>
      <w:r>
        <w:rPr>
          <w:rFonts w:ascii="Courier New" w:eastAsia="Courier New" w:hAnsi="Courier New" w:cs="Courier New"/>
          <w:i/>
          <w:sz w:val="20"/>
          <w:szCs w:val="20"/>
        </w:rPr>
        <w:tab/>
        <w:t>//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czestotliwosc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PWM = 1440 </w:t>
      </w:r>
      <w:r>
        <w:rPr>
          <w:rFonts w:ascii="Courier New" w:eastAsia="Courier New" w:hAnsi="Courier New" w:cs="Courier New"/>
          <w:i/>
          <w:sz w:val="20"/>
          <w:szCs w:val="20"/>
        </w:rPr>
        <w:lastRenderedPageBreak/>
        <w:t xml:space="preserve">Hz 72MHz /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wartosc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60KHz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TIM_TimeBaseStructure.TIM_ClockDivision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= TIM_CKD_DIV1;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TIM_TimeBaseStructure.TIM_CounterMode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=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TIM_CounterMode_Up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>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TIM_TimeBaseInit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>(TIM4, &amp;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TIM_TimeBaseStructure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>);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//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Kanaly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1 i 2 nie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uzywane</w:t>
      </w:r>
      <w:proofErr w:type="spellEnd"/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//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Konfiguracja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kanalu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3 -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uzywamy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kanalu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3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poniewaz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jego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wyjscie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jest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na GPIOB8 -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gdzie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jest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LED1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TIM_OCInitStructure.TIM_OCMode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= TIM_OCMode_PWM1;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TIM_OCInitStructure.TIM_OutputState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=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TIM_OutputState_Enable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>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TIM_OCInitStructure.TIM_Pulse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= 85; //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wypelnienie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= 50000/25000=50%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TIM_OCInitStructure.TIM_OCPolarity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>=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TIM_OCPolarity_High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>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TIM_OC3Init(TIM4, &amp;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TIM_OCInitStructure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>);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TIM_OC3PreloadConfig(TIM4,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TIM_OCPreload_Enable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>);//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wlaczenie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buforowania</w:t>
      </w:r>
      <w:proofErr w:type="spellEnd"/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TIM_ARRPreloadConfig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>(TIM4, ENABLE);//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wlaczenie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buforowania</w:t>
      </w:r>
      <w:proofErr w:type="spellEnd"/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//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Wlaczenie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timera</w:t>
      </w:r>
      <w:proofErr w:type="spellEnd"/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>}</w:t>
      </w:r>
    </w:p>
    <w:p w:rsidR="00BC26B7" w:rsidRDefault="00BC26B7" w:rsidP="00BC26B7">
      <w:pPr>
        <w:pStyle w:val="Standard"/>
        <w:rPr>
          <w:rFonts w:ascii="Courier New" w:eastAsia="Courier New" w:hAnsi="Courier New" w:cs="Courier New"/>
          <w:i/>
          <w:sz w:val="20"/>
          <w:szCs w:val="20"/>
        </w:rPr>
      </w:pPr>
    </w:p>
    <w:p w:rsidR="00BC26B7" w:rsidRDefault="00BC26B7" w:rsidP="00BC26B7">
      <w:pPr>
        <w:pStyle w:val="Standard"/>
      </w:pP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void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TIM_Config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void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>) {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i/>
          <w:sz w:val="20"/>
          <w:szCs w:val="20"/>
        </w:rPr>
        <w:tab/>
        <w:t>//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Konfiguracja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timerow</w:t>
      </w:r>
      <w:proofErr w:type="spellEnd"/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i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TIM_TimeBaseInitTypeDef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TIM_TimeBaseStructure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>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i/>
          <w:sz w:val="20"/>
          <w:szCs w:val="20"/>
        </w:rPr>
        <w:tab/>
      </w:r>
      <w:r>
        <w:rPr>
          <w:rFonts w:ascii="Courier New" w:eastAsia="Courier New" w:hAnsi="Courier New" w:cs="Courier New"/>
          <w:i/>
          <w:sz w:val="20"/>
          <w:szCs w:val="20"/>
        </w:rPr>
        <w:tab/>
      </w:r>
      <w:r>
        <w:rPr>
          <w:rFonts w:ascii="Courier New" w:eastAsia="Courier New" w:hAnsi="Courier New" w:cs="Courier New"/>
          <w:i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TIM_OCInitTypeDef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TIM_OCInitStructure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>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i/>
          <w:sz w:val="20"/>
          <w:szCs w:val="20"/>
        </w:rPr>
        <w:tab/>
        <w:t>//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Konfiguracja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licznika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1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i/>
          <w:sz w:val="20"/>
          <w:szCs w:val="20"/>
        </w:rPr>
        <w:tab/>
        <w:t>//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Ustawienia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taktowania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i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trybu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pracy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licznika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1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i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TIM_TimeBaseStructure.TIM_Prescaler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= 7200-1;      </w:t>
      </w:r>
      <w:r>
        <w:rPr>
          <w:rFonts w:ascii="Courier New" w:eastAsia="Courier New" w:hAnsi="Courier New" w:cs="Courier New"/>
          <w:i/>
          <w:sz w:val="20"/>
          <w:szCs w:val="20"/>
        </w:rPr>
        <w:tab/>
        <w:t>//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taktowanie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licznka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fclk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= 72MHz/7200 = 10kHz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i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TIM_TimeBaseStructure.TIM_Period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= 7000;          </w:t>
      </w:r>
      <w:r>
        <w:rPr>
          <w:rFonts w:ascii="Courier New" w:eastAsia="Courier New" w:hAnsi="Courier New" w:cs="Courier New"/>
          <w:i/>
          <w:sz w:val="20"/>
          <w:szCs w:val="20"/>
        </w:rPr>
        <w:tab/>
        <w:t>//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okres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przepelnien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licznika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= 20000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taktow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= 2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sekundy</w:t>
      </w:r>
      <w:proofErr w:type="spellEnd"/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i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TIM_TimeBaseStructure.TIM_ClockDivision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= TIM_CKD_DIV1; //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dzielnik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zegara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dla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ukladu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generacji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dead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-time i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filtra</w:t>
      </w:r>
      <w:proofErr w:type="spellEnd"/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i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TIM_TimeBaseStructure.TIM_RepetitionCounter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=0;     </w:t>
      </w:r>
      <w:r>
        <w:rPr>
          <w:rFonts w:ascii="Courier New" w:eastAsia="Courier New" w:hAnsi="Courier New" w:cs="Courier New"/>
          <w:i/>
          <w:sz w:val="20"/>
          <w:szCs w:val="20"/>
        </w:rPr>
        <w:tab/>
        <w:t>//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licznik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powtorzen</w:t>
      </w:r>
      <w:proofErr w:type="spellEnd"/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i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TIM_TimeBaseStructure.TIM_CounterMode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=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TIM_CounterMode_Up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>; //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tryb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pracy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licznika</w:t>
      </w:r>
      <w:proofErr w:type="spellEnd"/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i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TIM_TimeBaseInit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>(TIM1, &amp;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TIM_TimeBaseStructure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);    </w:t>
      </w:r>
      <w:r>
        <w:rPr>
          <w:rFonts w:ascii="Courier New" w:eastAsia="Courier New" w:hAnsi="Courier New" w:cs="Courier New"/>
          <w:i/>
          <w:sz w:val="20"/>
          <w:szCs w:val="20"/>
        </w:rPr>
        <w:tab/>
        <w:t>//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Inicjalizacja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licznika</w:t>
      </w:r>
      <w:proofErr w:type="spellEnd"/>
    </w:p>
    <w:p w:rsidR="00BC26B7" w:rsidRDefault="00BC26B7" w:rsidP="00BC26B7">
      <w:pPr>
        <w:pStyle w:val="Standard"/>
        <w:rPr>
          <w:rFonts w:ascii="Courier New" w:eastAsia="Courier New" w:hAnsi="Courier New" w:cs="Courier New"/>
          <w:i/>
          <w:sz w:val="20"/>
          <w:szCs w:val="20"/>
        </w:rPr>
      </w:pP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ab/>
        <w:t xml:space="preserve">//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Wlaczenie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przerwan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od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licznikow</w:t>
      </w:r>
      <w:proofErr w:type="spellEnd"/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TIM_ITConfig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(TIM1,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TIM_IT_Update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, ENABLE);  //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wlaczenie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przerwania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od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przepelnienia</w:t>
      </w:r>
      <w:proofErr w:type="spellEnd"/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//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TIM_ITConfig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(TIM1, TIM_IT_CC1, ENABLE); </w:t>
      </w:r>
      <w:r>
        <w:rPr>
          <w:rFonts w:ascii="Courier New" w:eastAsia="Courier New" w:hAnsi="Courier New" w:cs="Courier New"/>
          <w:i/>
          <w:sz w:val="20"/>
          <w:szCs w:val="20"/>
        </w:rPr>
        <w:tab/>
        <w:t>//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wlaczenie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przerwanie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od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porownania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w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kanale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1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ab/>
        <w:t xml:space="preserve">//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Wlaczenie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timerow</w:t>
      </w:r>
      <w:proofErr w:type="spellEnd"/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 xml:space="preserve">  </w:t>
      </w:r>
      <w:proofErr w:type="spellStart"/>
      <w:r>
        <w:rPr>
          <w:rFonts w:ascii="Courier New" w:eastAsia="Courier New" w:hAnsi="Courier New" w:cs="Courier New"/>
          <w:i/>
          <w:sz w:val="20"/>
          <w:szCs w:val="20"/>
        </w:rPr>
        <w:t>TIM_Cmd</w:t>
      </w:r>
      <w:proofErr w:type="spellEnd"/>
      <w:r>
        <w:rPr>
          <w:rFonts w:ascii="Courier New" w:eastAsia="Courier New" w:hAnsi="Courier New" w:cs="Courier New"/>
          <w:i/>
          <w:sz w:val="20"/>
          <w:szCs w:val="20"/>
        </w:rPr>
        <w:t>(TIM1, ENABLE);</w:t>
      </w:r>
    </w:p>
    <w:p w:rsidR="00BC26B7" w:rsidRDefault="00BC26B7" w:rsidP="00BC26B7">
      <w:pPr>
        <w:pStyle w:val="Standard"/>
      </w:pPr>
      <w:r>
        <w:rPr>
          <w:rFonts w:ascii="Courier New" w:eastAsia="Courier New" w:hAnsi="Courier New" w:cs="Courier New"/>
          <w:i/>
          <w:sz w:val="20"/>
          <w:szCs w:val="20"/>
        </w:rPr>
        <w:t>}</w:t>
      </w:r>
    </w:p>
    <w:p w:rsidR="00406FFE" w:rsidRPr="00C21EA5" w:rsidRDefault="00406FFE" w:rsidP="00BC26B7">
      <w:pPr>
        <w:pStyle w:val="Bezodstpw"/>
        <w:rPr>
          <w:rFonts w:ascii="Consolas" w:hAnsi="Consolas"/>
        </w:rPr>
      </w:pPr>
    </w:p>
    <w:sectPr w:rsidR="00406FFE" w:rsidRPr="00C21EA5" w:rsidSect="00560B01">
      <w:footerReference w:type="default" r:id="rId9"/>
      <w:pgSz w:w="11906" w:h="16838"/>
      <w:pgMar w:top="851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80AFC" w:rsidRDefault="00480AFC" w:rsidP="00CC770D">
      <w:pPr>
        <w:spacing w:after="0" w:line="240" w:lineRule="auto"/>
      </w:pPr>
      <w:r>
        <w:separator/>
      </w:r>
    </w:p>
  </w:endnote>
  <w:endnote w:type="continuationSeparator" w:id="0">
    <w:p w:rsidR="00480AFC" w:rsidRDefault="00480AFC" w:rsidP="00CC77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panose1 w:val="00000000000000000000"/>
    <w:charset w:val="00"/>
    <w:family w:val="roman"/>
    <w:notTrueType/>
    <w:pitch w:val="default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Andale Sans UI">
    <w:panose1 w:val="00000000000000000000"/>
    <w:charset w:val="00"/>
    <w:family w:val="roman"/>
    <w:notTrueType/>
    <w:pitch w:val="default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  <w:sz w:val="28"/>
        <w:szCs w:val="28"/>
        <w:lang w:val="pl-PL"/>
      </w:rPr>
      <w:id w:val="-56287189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:rsidR="001952BD" w:rsidRPr="00897382" w:rsidRDefault="001952BD" w:rsidP="00560B01">
        <w:pPr>
          <w:pStyle w:val="Nagwek"/>
          <w:jc w:val="center"/>
          <w:rPr>
            <w:lang w:val="pl-PL"/>
          </w:rPr>
        </w:pPr>
        <w:r>
          <w:rPr>
            <w:lang w:val="pl-PL"/>
          </w:rPr>
          <w:t>SW</w:t>
        </w:r>
        <w:r w:rsidRPr="00A76186">
          <w:rPr>
            <w:lang w:val="pl-PL"/>
          </w:rPr>
          <w:t>, semestr V</w:t>
        </w:r>
        <w:r>
          <w:rPr>
            <w:lang w:val="pl-PL"/>
          </w:rPr>
          <w:t>I</w:t>
        </w:r>
        <w:r w:rsidRPr="00A76186">
          <w:rPr>
            <w:lang w:val="pl-PL"/>
          </w:rPr>
          <w:t xml:space="preserve">, </w:t>
        </w:r>
        <w:r w:rsidR="00BC26B7">
          <w:rPr>
            <w:lang w:val="pl-PL"/>
          </w:rPr>
          <w:t>22</w:t>
        </w:r>
        <w:r>
          <w:rPr>
            <w:lang w:val="pl-PL"/>
          </w:rPr>
          <w:t>-03-2017</w:t>
        </w:r>
        <w:r w:rsidRPr="00A76186">
          <w:rPr>
            <w:lang w:val="pl-PL"/>
          </w:rPr>
          <w:t>, Wydział Informatyki, Politechnika Białostocka</w:t>
        </w:r>
      </w:p>
      <w:p w:rsidR="001952BD" w:rsidRDefault="001952BD" w:rsidP="00560B01">
        <w:pPr>
          <w:pStyle w:val="Stopka"/>
          <w:jc w:val="center"/>
          <w:rPr>
            <w:color w:val="5B9BD5" w:themeColor="accent1"/>
            <w:lang w:val="pl-PL"/>
          </w:rPr>
        </w:pPr>
      </w:p>
      <w:p w:rsidR="001952BD" w:rsidRPr="00897382" w:rsidRDefault="001952BD" w:rsidP="00560B01">
        <w:pPr>
          <w:pStyle w:val="Stopka"/>
          <w:jc w:val="center"/>
          <w:rPr>
            <w:rFonts w:asciiTheme="majorHAnsi" w:eastAsiaTheme="majorEastAsia" w:hAnsiTheme="majorHAnsi" w:cstheme="majorBidi"/>
            <w:sz w:val="20"/>
            <w:szCs w:val="20"/>
            <w:lang w:val="pl-PL"/>
          </w:rPr>
        </w:pPr>
        <w:r>
          <w:rPr>
            <w:noProof/>
            <w:lang w:val="pl-PL" w:eastAsia="pl-PL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0DC38004" wp14:editId="2012DDA4">
                  <wp:simplePos x="0" y="0"/>
                  <wp:positionH relativeFrom="page">
                    <wp:align>center</wp:align>
                  </wp:positionH>
                  <wp:positionV relativeFrom="page">
                    <wp:align>center</wp:align>
                  </wp:positionV>
                  <wp:extent cx="7357110" cy="9530715"/>
                  <wp:effectExtent l="0" t="0" r="23495" b="22860"/>
                  <wp:wrapNone/>
                  <wp:docPr id="452" name="Prostokąt 4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7357110" cy="9530715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page">
                    <wp14:pctWidth>95000</wp14:pctWidth>
                  </wp14:sizeRelH>
                  <wp14:sizeRelV relativeFrom="page">
                    <wp14:pctHeight>95000</wp14:pctHeight>
                  </wp14:sizeRelV>
                </wp:anchor>
              </w:drawing>
            </mc:Choice>
            <mc:Fallback>
              <w:pict>
                <v:rect w14:anchorId="64B60C58" id="Prostokąt 452" o:spid="_x0000_s1026" style="position:absolute;margin-left:0;margin-top:0;width:579.3pt;height:750.45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" filled="f" strokecolor="#747070 [1614]" strokeweight="1.25pt">
                  <v:path arrowok="t"/>
                  <w10:wrap anchorx="page" anchory="page"/>
                </v:rect>
              </w:pict>
            </mc:Fallback>
          </mc:AlternateContent>
        </w:r>
        <w:r w:rsidRPr="00897382">
          <w:rPr>
            <w:rFonts w:asciiTheme="majorHAnsi" w:eastAsiaTheme="majorEastAsia" w:hAnsiTheme="majorHAnsi" w:cstheme="majorBidi"/>
            <w:sz w:val="20"/>
            <w:szCs w:val="20"/>
            <w:lang w:val="pl-PL"/>
          </w:rPr>
          <w:t>-</w:t>
        </w:r>
        <w:r w:rsidRPr="00897382">
          <w:rPr>
            <w:rFonts w:eastAsiaTheme="minorEastAsia"/>
            <w:sz w:val="20"/>
            <w:szCs w:val="20"/>
            <w:lang w:val="pl-PL"/>
          </w:rPr>
          <w:fldChar w:fldCharType="begin"/>
        </w:r>
        <w:r w:rsidRPr="00897382">
          <w:rPr>
            <w:sz w:val="20"/>
            <w:szCs w:val="20"/>
            <w:lang w:val="pl-PL"/>
          </w:rPr>
          <w:instrText>PAGE    \* MERGEFORMAT</w:instrText>
        </w:r>
        <w:r w:rsidRPr="00897382">
          <w:rPr>
            <w:rFonts w:eastAsiaTheme="minorEastAsia"/>
            <w:sz w:val="20"/>
            <w:szCs w:val="20"/>
            <w:lang w:val="pl-PL"/>
          </w:rPr>
          <w:fldChar w:fldCharType="separate"/>
        </w:r>
        <w:r w:rsidR="00BC26B7" w:rsidRPr="00BC26B7">
          <w:rPr>
            <w:rFonts w:asciiTheme="majorHAnsi" w:eastAsiaTheme="majorEastAsia" w:hAnsiTheme="majorHAnsi" w:cstheme="majorBidi"/>
            <w:noProof/>
            <w:sz w:val="20"/>
            <w:szCs w:val="20"/>
            <w:lang w:val="pl-PL"/>
          </w:rPr>
          <w:t>4</w:t>
        </w:r>
        <w:r w:rsidRPr="00897382">
          <w:rPr>
            <w:rFonts w:asciiTheme="majorHAnsi" w:eastAsiaTheme="majorEastAsia" w:hAnsiTheme="majorHAnsi" w:cstheme="majorBidi"/>
            <w:sz w:val="20"/>
            <w:szCs w:val="20"/>
            <w:lang w:val="pl-PL"/>
          </w:rPr>
          <w:fldChar w:fldCharType="end"/>
        </w:r>
        <w:r w:rsidRPr="00897382">
          <w:rPr>
            <w:rFonts w:asciiTheme="majorHAnsi" w:eastAsiaTheme="majorEastAsia" w:hAnsiTheme="majorHAnsi" w:cstheme="majorBidi"/>
            <w:sz w:val="20"/>
            <w:szCs w:val="20"/>
            <w:lang w:val="pl-PL"/>
          </w:rPr>
          <w:t>-</w:t>
        </w:r>
      </w:p>
      <w:p w:rsidR="001952BD" w:rsidRPr="003E2136" w:rsidRDefault="00480AFC" w:rsidP="00560B01">
        <w:pPr>
          <w:pStyle w:val="Stopka"/>
          <w:jc w:val="center"/>
          <w:rPr>
            <w:rFonts w:ascii="Times New Roman" w:eastAsiaTheme="majorEastAsia" w:hAnsi="Times New Roman" w:cs="Times New Roman"/>
            <w:sz w:val="24"/>
            <w:szCs w:val="28"/>
          </w:rPr>
        </w:pP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80AFC" w:rsidRDefault="00480AFC" w:rsidP="00CC770D">
      <w:pPr>
        <w:spacing w:after="0" w:line="240" w:lineRule="auto"/>
      </w:pPr>
      <w:r>
        <w:separator/>
      </w:r>
    </w:p>
  </w:footnote>
  <w:footnote w:type="continuationSeparator" w:id="0">
    <w:p w:rsidR="00480AFC" w:rsidRDefault="00480AFC" w:rsidP="00CC77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670FB"/>
    <w:multiLevelType w:val="multilevel"/>
    <w:tmpl w:val="3EC67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5AA6DD6"/>
    <w:multiLevelType w:val="hybridMultilevel"/>
    <w:tmpl w:val="F6ACBD0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BA7221"/>
    <w:multiLevelType w:val="hybridMultilevel"/>
    <w:tmpl w:val="F6ACBD0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921822"/>
    <w:multiLevelType w:val="hybridMultilevel"/>
    <w:tmpl w:val="152C910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4E6F5B"/>
    <w:multiLevelType w:val="hybridMultilevel"/>
    <w:tmpl w:val="0972A7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6F2893"/>
    <w:multiLevelType w:val="hybridMultilevel"/>
    <w:tmpl w:val="0292EA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E3C36A2"/>
    <w:multiLevelType w:val="hybridMultilevel"/>
    <w:tmpl w:val="4EB254D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11A49DE"/>
    <w:multiLevelType w:val="hybridMultilevel"/>
    <w:tmpl w:val="0292EA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3CB7527"/>
    <w:multiLevelType w:val="multilevel"/>
    <w:tmpl w:val="780CE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6851020"/>
    <w:multiLevelType w:val="multilevel"/>
    <w:tmpl w:val="AFE691E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0">
    <w:nsid w:val="1BDE40BC"/>
    <w:multiLevelType w:val="hybridMultilevel"/>
    <w:tmpl w:val="6BFE794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BEB417C"/>
    <w:multiLevelType w:val="hybridMultilevel"/>
    <w:tmpl w:val="D10685E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EB124C2"/>
    <w:multiLevelType w:val="hybridMultilevel"/>
    <w:tmpl w:val="BAFE29D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40172C4"/>
    <w:multiLevelType w:val="hybridMultilevel"/>
    <w:tmpl w:val="DE10B13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45D4B4E"/>
    <w:multiLevelType w:val="multilevel"/>
    <w:tmpl w:val="8948F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EEE1A3D"/>
    <w:multiLevelType w:val="hybridMultilevel"/>
    <w:tmpl w:val="AF967920"/>
    <w:lvl w:ilvl="0" w:tplc="0415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6">
    <w:nsid w:val="324428E0"/>
    <w:multiLevelType w:val="hybridMultilevel"/>
    <w:tmpl w:val="0292EA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9F9505A"/>
    <w:multiLevelType w:val="hybridMultilevel"/>
    <w:tmpl w:val="A0627708"/>
    <w:lvl w:ilvl="0" w:tplc="6C569FB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55" w:hanging="360"/>
      </w:pPr>
    </w:lvl>
    <w:lvl w:ilvl="2" w:tplc="0415001B" w:tentative="1">
      <w:start w:val="1"/>
      <w:numFmt w:val="lowerRoman"/>
      <w:lvlText w:val="%3."/>
      <w:lvlJc w:val="right"/>
      <w:pPr>
        <w:ind w:left="2175" w:hanging="180"/>
      </w:pPr>
    </w:lvl>
    <w:lvl w:ilvl="3" w:tplc="0415000F" w:tentative="1">
      <w:start w:val="1"/>
      <w:numFmt w:val="decimal"/>
      <w:lvlText w:val="%4."/>
      <w:lvlJc w:val="left"/>
      <w:pPr>
        <w:ind w:left="2895" w:hanging="360"/>
      </w:pPr>
    </w:lvl>
    <w:lvl w:ilvl="4" w:tplc="04150019" w:tentative="1">
      <w:start w:val="1"/>
      <w:numFmt w:val="lowerLetter"/>
      <w:lvlText w:val="%5."/>
      <w:lvlJc w:val="left"/>
      <w:pPr>
        <w:ind w:left="3615" w:hanging="360"/>
      </w:pPr>
    </w:lvl>
    <w:lvl w:ilvl="5" w:tplc="0415001B" w:tentative="1">
      <w:start w:val="1"/>
      <w:numFmt w:val="lowerRoman"/>
      <w:lvlText w:val="%6."/>
      <w:lvlJc w:val="right"/>
      <w:pPr>
        <w:ind w:left="4335" w:hanging="180"/>
      </w:pPr>
    </w:lvl>
    <w:lvl w:ilvl="6" w:tplc="0415000F" w:tentative="1">
      <w:start w:val="1"/>
      <w:numFmt w:val="decimal"/>
      <w:lvlText w:val="%7."/>
      <w:lvlJc w:val="left"/>
      <w:pPr>
        <w:ind w:left="5055" w:hanging="360"/>
      </w:pPr>
    </w:lvl>
    <w:lvl w:ilvl="7" w:tplc="04150019" w:tentative="1">
      <w:start w:val="1"/>
      <w:numFmt w:val="lowerLetter"/>
      <w:lvlText w:val="%8."/>
      <w:lvlJc w:val="left"/>
      <w:pPr>
        <w:ind w:left="5775" w:hanging="360"/>
      </w:pPr>
    </w:lvl>
    <w:lvl w:ilvl="8" w:tplc="0415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8">
    <w:nsid w:val="3D7D22FF"/>
    <w:multiLevelType w:val="multilevel"/>
    <w:tmpl w:val="798EB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E4D4183"/>
    <w:multiLevelType w:val="hybridMultilevel"/>
    <w:tmpl w:val="0B622DA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6C07F39"/>
    <w:multiLevelType w:val="hybridMultilevel"/>
    <w:tmpl w:val="A1D849B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B414789"/>
    <w:multiLevelType w:val="hybridMultilevel"/>
    <w:tmpl w:val="20022C9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00A54EA"/>
    <w:multiLevelType w:val="hybridMultilevel"/>
    <w:tmpl w:val="4C4C53C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2E32834"/>
    <w:multiLevelType w:val="hybridMultilevel"/>
    <w:tmpl w:val="A1D849B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6B06D95"/>
    <w:multiLevelType w:val="hybridMultilevel"/>
    <w:tmpl w:val="0972A7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7855A82"/>
    <w:multiLevelType w:val="hybridMultilevel"/>
    <w:tmpl w:val="0292EA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8324E6C"/>
    <w:multiLevelType w:val="multilevel"/>
    <w:tmpl w:val="94E81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B186A2C"/>
    <w:multiLevelType w:val="hybridMultilevel"/>
    <w:tmpl w:val="5C4E84E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C335287"/>
    <w:multiLevelType w:val="hybridMultilevel"/>
    <w:tmpl w:val="A1D849B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D14057F"/>
    <w:multiLevelType w:val="hybridMultilevel"/>
    <w:tmpl w:val="0972A7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D500769"/>
    <w:multiLevelType w:val="hybridMultilevel"/>
    <w:tmpl w:val="578CFB5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E856531"/>
    <w:multiLevelType w:val="hybridMultilevel"/>
    <w:tmpl w:val="C212D56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EB1659F"/>
    <w:multiLevelType w:val="hybridMultilevel"/>
    <w:tmpl w:val="A1D849B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EFA784F"/>
    <w:multiLevelType w:val="multilevel"/>
    <w:tmpl w:val="7CC28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624120C4"/>
    <w:multiLevelType w:val="multilevel"/>
    <w:tmpl w:val="766C7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63365296"/>
    <w:multiLevelType w:val="multilevel"/>
    <w:tmpl w:val="FF9EE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669D6C37"/>
    <w:multiLevelType w:val="hybridMultilevel"/>
    <w:tmpl w:val="9DFE8002"/>
    <w:lvl w:ilvl="0" w:tplc="0415000F">
      <w:start w:val="1"/>
      <w:numFmt w:val="decimal"/>
      <w:lvlText w:val="%1."/>
      <w:lvlJc w:val="left"/>
      <w:pPr>
        <w:ind w:left="1095" w:hanging="360"/>
      </w:pPr>
    </w:lvl>
    <w:lvl w:ilvl="1" w:tplc="04150019" w:tentative="1">
      <w:start w:val="1"/>
      <w:numFmt w:val="lowerLetter"/>
      <w:lvlText w:val="%2."/>
      <w:lvlJc w:val="left"/>
      <w:pPr>
        <w:ind w:left="1815" w:hanging="360"/>
      </w:pPr>
    </w:lvl>
    <w:lvl w:ilvl="2" w:tplc="0415001B" w:tentative="1">
      <w:start w:val="1"/>
      <w:numFmt w:val="lowerRoman"/>
      <w:lvlText w:val="%3."/>
      <w:lvlJc w:val="right"/>
      <w:pPr>
        <w:ind w:left="2535" w:hanging="180"/>
      </w:pPr>
    </w:lvl>
    <w:lvl w:ilvl="3" w:tplc="0415000F" w:tentative="1">
      <w:start w:val="1"/>
      <w:numFmt w:val="decimal"/>
      <w:lvlText w:val="%4."/>
      <w:lvlJc w:val="left"/>
      <w:pPr>
        <w:ind w:left="3255" w:hanging="360"/>
      </w:pPr>
    </w:lvl>
    <w:lvl w:ilvl="4" w:tplc="04150019" w:tentative="1">
      <w:start w:val="1"/>
      <w:numFmt w:val="lowerLetter"/>
      <w:lvlText w:val="%5."/>
      <w:lvlJc w:val="left"/>
      <w:pPr>
        <w:ind w:left="3975" w:hanging="360"/>
      </w:pPr>
    </w:lvl>
    <w:lvl w:ilvl="5" w:tplc="0415001B" w:tentative="1">
      <w:start w:val="1"/>
      <w:numFmt w:val="lowerRoman"/>
      <w:lvlText w:val="%6."/>
      <w:lvlJc w:val="right"/>
      <w:pPr>
        <w:ind w:left="4695" w:hanging="180"/>
      </w:pPr>
    </w:lvl>
    <w:lvl w:ilvl="6" w:tplc="0415000F" w:tentative="1">
      <w:start w:val="1"/>
      <w:numFmt w:val="decimal"/>
      <w:lvlText w:val="%7."/>
      <w:lvlJc w:val="left"/>
      <w:pPr>
        <w:ind w:left="5415" w:hanging="360"/>
      </w:pPr>
    </w:lvl>
    <w:lvl w:ilvl="7" w:tplc="04150019" w:tentative="1">
      <w:start w:val="1"/>
      <w:numFmt w:val="lowerLetter"/>
      <w:lvlText w:val="%8."/>
      <w:lvlJc w:val="left"/>
      <w:pPr>
        <w:ind w:left="6135" w:hanging="360"/>
      </w:pPr>
    </w:lvl>
    <w:lvl w:ilvl="8" w:tplc="0415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37">
    <w:nsid w:val="67630CE5"/>
    <w:multiLevelType w:val="multilevel"/>
    <w:tmpl w:val="E4529E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69B92627"/>
    <w:multiLevelType w:val="hybridMultilevel"/>
    <w:tmpl w:val="AF1E8AA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31A0800"/>
    <w:multiLevelType w:val="multilevel"/>
    <w:tmpl w:val="3A16D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77570965"/>
    <w:multiLevelType w:val="multilevel"/>
    <w:tmpl w:val="2B40A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7A270257"/>
    <w:multiLevelType w:val="hybridMultilevel"/>
    <w:tmpl w:val="F6ACBD0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A4F7162"/>
    <w:multiLevelType w:val="hybridMultilevel"/>
    <w:tmpl w:val="2CD8BD8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B2C2146"/>
    <w:multiLevelType w:val="hybridMultilevel"/>
    <w:tmpl w:val="A400313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B984A58"/>
    <w:multiLevelType w:val="hybridMultilevel"/>
    <w:tmpl w:val="F6ACBD0C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>
    <w:nsid w:val="7EBA7D70"/>
    <w:multiLevelType w:val="multilevel"/>
    <w:tmpl w:val="E684D790"/>
    <w:lvl w:ilvl="0">
      <w:start w:val="1"/>
      <w:numFmt w:val="decimal"/>
      <w:lvlText w:val="%1."/>
      <w:lvlJc w:val="left"/>
      <w:pPr>
        <w:tabs>
          <w:tab w:val="num" w:pos="3337"/>
        </w:tabs>
        <w:ind w:left="3337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0"/>
  </w:num>
  <w:num w:numId="2">
    <w:abstractNumId w:val="45"/>
  </w:num>
  <w:num w:numId="3">
    <w:abstractNumId w:val="9"/>
  </w:num>
  <w:num w:numId="4">
    <w:abstractNumId w:val="25"/>
  </w:num>
  <w:num w:numId="5">
    <w:abstractNumId w:val="5"/>
  </w:num>
  <w:num w:numId="6">
    <w:abstractNumId w:val="36"/>
  </w:num>
  <w:num w:numId="7">
    <w:abstractNumId w:val="17"/>
  </w:num>
  <w:num w:numId="8">
    <w:abstractNumId w:val="16"/>
  </w:num>
  <w:num w:numId="9">
    <w:abstractNumId w:val="7"/>
  </w:num>
  <w:num w:numId="10">
    <w:abstractNumId w:val="0"/>
  </w:num>
  <w:num w:numId="11">
    <w:abstractNumId w:val="37"/>
  </w:num>
  <w:num w:numId="12">
    <w:abstractNumId w:val="8"/>
  </w:num>
  <w:num w:numId="13">
    <w:abstractNumId w:val="14"/>
  </w:num>
  <w:num w:numId="14">
    <w:abstractNumId w:val="12"/>
  </w:num>
  <w:num w:numId="15">
    <w:abstractNumId w:val="11"/>
  </w:num>
  <w:num w:numId="16">
    <w:abstractNumId w:val="4"/>
  </w:num>
  <w:num w:numId="17">
    <w:abstractNumId w:val="19"/>
  </w:num>
  <w:num w:numId="18">
    <w:abstractNumId w:val="27"/>
  </w:num>
  <w:num w:numId="19">
    <w:abstractNumId w:val="24"/>
  </w:num>
  <w:num w:numId="20">
    <w:abstractNumId w:val="29"/>
  </w:num>
  <w:num w:numId="21">
    <w:abstractNumId w:val="35"/>
  </w:num>
  <w:num w:numId="22">
    <w:abstractNumId w:val="34"/>
  </w:num>
  <w:num w:numId="23">
    <w:abstractNumId w:val="18"/>
  </w:num>
  <w:num w:numId="24">
    <w:abstractNumId w:val="26"/>
  </w:num>
  <w:num w:numId="25">
    <w:abstractNumId w:val="3"/>
  </w:num>
  <w:num w:numId="26">
    <w:abstractNumId w:val="38"/>
  </w:num>
  <w:num w:numId="27">
    <w:abstractNumId w:val="32"/>
  </w:num>
  <w:num w:numId="28">
    <w:abstractNumId w:val="20"/>
  </w:num>
  <w:num w:numId="29">
    <w:abstractNumId w:val="39"/>
  </w:num>
  <w:num w:numId="30">
    <w:abstractNumId w:val="33"/>
  </w:num>
  <w:num w:numId="31">
    <w:abstractNumId w:val="28"/>
  </w:num>
  <w:num w:numId="32">
    <w:abstractNumId w:val="23"/>
  </w:num>
  <w:num w:numId="33">
    <w:abstractNumId w:val="21"/>
  </w:num>
  <w:num w:numId="34">
    <w:abstractNumId w:val="6"/>
  </w:num>
  <w:num w:numId="35">
    <w:abstractNumId w:val="1"/>
  </w:num>
  <w:num w:numId="36">
    <w:abstractNumId w:val="15"/>
  </w:num>
  <w:num w:numId="37">
    <w:abstractNumId w:val="44"/>
  </w:num>
  <w:num w:numId="38">
    <w:abstractNumId w:val="41"/>
  </w:num>
  <w:num w:numId="39">
    <w:abstractNumId w:val="2"/>
  </w:num>
  <w:num w:numId="40">
    <w:abstractNumId w:val="10"/>
  </w:num>
  <w:num w:numId="41">
    <w:abstractNumId w:val="43"/>
  </w:num>
  <w:num w:numId="42">
    <w:abstractNumId w:val="30"/>
  </w:num>
  <w:num w:numId="43">
    <w:abstractNumId w:val="31"/>
  </w:num>
  <w:num w:numId="44">
    <w:abstractNumId w:val="13"/>
  </w:num>
  <w:num w:numId="45">
    <w:abstractNumId w:val="42"/>
  </w:num>
  <w:num w:numId="4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624"/>
    <w:rsid w:val="000162FB"/>
    <w:rsid w:val="00061C8C"/>
    <w:rsid w:val="000C0F2D"/>
    <w:rsid w:val="000F572B"/>
    <w:rsid w:val="00113E66"/>
    <w:rsid w:val="00157CA8"/>
    <w:rsid w:val="0019198A"/>
    <w:rsid w:val="00194E0C"/>
    <w:rsid w:val="001952BD"/>
    <w:rsid w:val="001A122A"/>
    <w:rsid w:val="001B4E97"/>
    <w:rsid w:val="00242E80"/>
    <w:rsid w:val="002630CE"/>
    <w:rsid w:val="002658DA"/>
    <w:rsid w:val="0026612C"/>
    <w:rsid w:val="002720F9"/>
    <w:rsid w:val="002817DA"/>
    <w:rsid w:val="002978AB"/>
    <w:rsid w:val="002A6E3C"/>
    <w:rsid w:val="002C71C8"/>
    <w:rsid w:val="003461CB"/>
    <w:rsid w:val="003917B9"/>
    <w:rsid w:val="003A4B98"/>
    <w:rsid w:val="003A6FA6"/>
    <w:rsid w:val="003C05C7"/>
    <w:rsid w:val="00406FFE"/>
    <w:rsid w:val="004806C9"/>
    <w:rsid w:val="00480AFC"/>
    <w:rsid w:val="00482FB8"/>
    <w:rsid w:val="00526D43"/>
    <w:rsid w:val="00526E32"/>
    <w:rsid w:val="00526EBD"/>
    <w:rsid w:val="005311EE"/>
    <w:rsid w:val="005366B1"/>
    <w:rsid w:val="00551D62"/>
    <w:rsid w:val="00551F41"/>
    <w:rsid w:val="00560B01"/>
    <w:rsid w:val="00592A8E"/>
    <w:rsid w:val="005B488D"/>
    <w:rsid w:val="005C6D1B"/>
    <w:rsid w:val="005D138B"/>
    <w:rsid w:val="005E1998"/>
    <w:rsid w:val="005E603E"/>
    <w:rsid w:val="005F38FE"/>
    <w:rsid w:val="0061427B"/>
    <w:rsid w:val="00642EC8"/>
    <w:rsid w:val="00661EFA"/>
    <w:rsid w:val="00674FC9"/>
    <w:rsid w:val="00691EC8"/>
    <w:rsid w:val="00692979"/>
    <w:rsid w:val="006D6567"/>
    <w:rsid w:val="00766F0D"/>
    <w:rsid w:val="00795818"/>
    <w:rsid w:val="007F2BD3"/>
    <w:rsid w:val="00813A01"/>
    <w:rsid w:val="00872624"/>
    <w:rsid w:val="00884E3C"/>
    <w:rsid w:val="008C60F9"/>
    <w:rsid w:val="008D407E"/>
    <w:rsid w:val="00901779"/>
    <w:rsid w:val="00910A44"/>
    <w:rsid w:val="009963AE"/>
    <w:rsid w:val="009E72F1"/>
    <w:rsid w:val="009E7CC9"/>
    <w:rsid w:val="009F4781"/>
    <w:rsid w:val="00A1566F"/>
    <w:rsid w:val="00AC3BA2"/>
    <w:rsid w:val="00B05DA0"/>
    <w:rsid w:val="00B14884"/>
    <w:rsid w:val="00B34893"/>
    <w:rsid w:val="00B5766D"/>
    <w:rsid w:val="00B63DF6"/>
    <w:rsid w:val="00B85268"/>
    <w:rsid w:val="00BC26B7"/>
    <w:rsid w:val="00C21EA5"/>
    <w:rsid w:val="00C265FD"/>
    <w:rsid w:val="00C54ED7"/>
    <w:rsid w:val="00CB5A79"/>
    <w:rsid w:val="00CC48EE"/>
    <w:rsid w:val="00CC6CB5"/>
    <w:rsid w:val="00CC770D"/>
    <w:rsid w:val="00CF12B9"/>
    <w:rsid w:val="00CF48E4"/>
    <w:rsid w:val="00D1513D"/>
    <w:rsid w:val="00D45920"/>
    <w:rsid w:val="00D67756"/>
    <w:rsid w:val="00DE0DAC"/>
    <w:rsid w:val="00E45D57"/>
    <w:rsid w:val="00E47B9C"/>
    <w:rsid w:val="00E53AE0"/>
    <w:rsid w:val="00E560C0"/>
    <w:rsid w:val="00E64854"/>
    <w:rsid w:val="00E947C1"/>
    <w:rsid w:val="00EA38EF"/>
    <w:rsid w:val="00ED11EE"/>
    <w:rsid w:val="00EE4C17"/>
    <w:rsid w:val="00EF1511"/>
    <w:rsid w:val="00F0667E"/>
    <w:rsid w:val="00F133EC"/>
    <w:rsid w:val="00F52F85"/>
    <w:rsid w:val="00F75A49"/>
    <w:rsid w:val="00F814D6"/>
    <w:rsid w:val="00F86169"/>
    <w:rsid w:val="00FA7371"/>
    <w:rsid w:val="00FB30FD"/>
    <w:rsid w:val="00FC53BC"/>
    <w:rsid w:val="00FC5599"/>
    <w:rsid w:val="00FF2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FE6FEAE-2D0C-4B04-B1A9-406B48F8C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B05DA0"/>
    <w:rPr>
      <w:lang w:val="se-SE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Standard">
    <w:name w:val="Standard"/>
    <w:rsid w:val="00CC770D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paragraph" w:styleId="Nagwek">
    <w:name w:val="header"/>
    <w:basedOn w:val="Normalny"/>
    <w:link w:val="NagwekZnak"/>
    <w:uiPriority w:val="99"/>
    <w:unhideWhenUsed/>
    <w:rsid w:val="00CC77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C770D"/>
    <w:rPr>
      <w:lang w:val="se-SE"/>
    </w:rPr>
  </w:style>
  <w:style w:type="paragraph" w:styleId="Stopka">
    <w:name w:val="footer"/>
    <w:basedOn w:val="Normalny"/>
    <w:link w:val="StopkaZnak"/>
    <w:uiPriority w:val="99"/>
    <w:unhideWhenUsed/>
    <w:rsid w:val="00CC77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C770D"/>
    <w:rPr>
      <w:lang w:val="se-SE"/>
    </w:rPr>
  </w:style>
  <w:style w:type="character" w:styleId="Hipercze">
    <w:name w:val="Hyperlink"/>
    <w:basedOn w:val="Domylnaczcionkaakapitu"/>
    <w:uiPriority w:val="99"/>
    <w:unhideWhenUsed/>
    <w:rsid w:val="00CC770D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6D6567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7F2BD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co2">
    <w:name w:val="co2"/>
    <w:basedOn w:val="Domylnaczcionkaakapitu"/>
    <w:rsid w:val="00D45920"/>
  </w:style>
  <w:style w:type="character" w:customStyle="1" w:styleId="kw4">
    <w:name w:val="kw4"/>
    <w:basedOn w:val="Domylnaczcionkaakapitu"/>
    <w:rsid w:val="00D45920"/>
  </w:style>
  <w:style w:type="character" w:customStyle="1" w:styleId="apple-converted-space">
    <w:name w:val="apple-converted-space"/>
    <w:basedOn w:val="Domylnaczcionkaakapitu"/>
    <w:rsid w:val="00D45920"/>
  </w:style>
  <w:style w:type="character" w:customStyle="1" w:styleId="br0">
    <w:name w:val="br0"/>
    <w:basedOn w:val="Domylnaczcionkaakapitu"/>
    <w:rsid w:val="00D45920"/>
  </w:style>
  <w:style w:type="character" w:customStyle="1" w:styleId="sy0">
    <w:name w:val="sy0"/>
    <w:basedOn w:val="Domylnaczcionkaakapitu"/>
    <w:rsid w:val="00D45920"/>
  </w:style>
  <w:style w:type="character" w:customStyle="1" w:styleId="nu0">
    <w:name w:val="nu0"/>
    <w:basedOn w:val="Domylnaczcionkaakapitu"/>
    <w:rsid w:val="00D45920"/>
  </w:style>
  <w:style w:type="character" w:customStyle="1" w:styleId="co1">
    <w:name w:val="co1"/>
    <w:basedOn w:val="Domylnaczcionkaakapitu"/>
    <w:rsid w:val="00D45920"/>
  </w:style>
  <w:style w:type="character" w:customStyle="1" w:styleId="comulti">
    <w:name w:val="comulti"/>
    <w:basedOn w:val="Domylnaczcionkaakapitu"/>
    <w:rsid w:val="00D45920"/>
  </w:style>
  <w:style w:type="character" w:customStyle="1" w:styleId="kw1">
    <w:name w:val="kw1"/>
    <w:basedOn w:val="Domylnaczcionkaakapitu"/>
    <w:rsid w:val="00D45920"/>
  </w:style>
  <w:style w:type="character" w:customStyle="1" w:styleId="kw3">
    <w:name w:val="kw3"/>
    <w:basedOn w:val="Domylnaczcionkaakapitu"/>
    <w:rsid w:val="00D45920"/>
  </w:style>
  <w:style w:type="character" w:customStyle="1" w:styleId="nu16">
    <w:name w:val="nu16"/>
    <w:basedOn w:val="Domylnaczcionkaakapitu"/>
    <w:rsid w:val="00D45920"/>
  </w:style>
  <w:style w:type="character" w:customStyle="1" w:styleId="nu12">
    <w:name w:val="nu12"/>
    <w:basedOn w:val="Domylnaczcionkaakapitu"/>
    <w:rsid w:val="00D45920"/>
  </w:style>
  <w:style w:type="character" w:customStyle="1" w:styleId="me1">
    <w:name w:val="me1"/>
    <w:basedOn w:val="Domylnaczcionkaakapitu"/>
    <w:rsid w:val="00D45920"/>
  </w:style>
  <w:style w:type="character" w:customStyle="1" w:styleId="nu19">
    <w:name w:val="nu19"/>
    <w:basedOn w:val="Domylnaczcionkaakapitu"/>
    <w:rsid w:val="00D45920"/>
  </w:style>
  <w:style w:type="character" w:customStyle="1" w:styleId="kw2">
    <w:name w:val="kw2"/>
    <w:basedOn w:val="Domylnaczcionkaakapitu"/>
    <w:rsid w:val="00E47B9C"/>
  </w:style>
  <w:style w:type="paragraph" w:styleId="Bezodstpw">
    <w:name w:val="No Spacing"/>
    <w:aliases w:val="h2"/>
    <w:qFormat/>
    <w:rsid w:val="00560B01"/>
    <w:pPr>
      <w:spacing w:after="0" w:line="360" w:lineRule="auto"/>
    </w:pPr>
    <w:rPr>
      <w:rFonts w:ascii="Times New Roman" w:hAnsi="Times New Roman" w:cs="Times New Roman"/>
      <w:b/>
      <w:sz w:val="40"/>
      <w:lang w:val="se-SE"/>
    </w:rPr>
  </w:style>
  <w:style w:type="character" w:styleId="UyteHipercze">
    <w:name w:val="FollowedHyperlink"/>
    <w:basedOn w:val="Domylnaczcionkaakapitu"/>
    <w:uiPriority w:val="99"/>
    <w:semiHidden/>
    <w:unhideWhenUsed/>
    <w:rsid w:val="00061C8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04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736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82790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02170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94288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38049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95419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04976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24051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11002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75812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30450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62539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78339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07141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20634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342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11543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84637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93554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83305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239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76628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96210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4698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91283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73924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89915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63423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06695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71598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00131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67116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65101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96854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2572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55793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19058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50577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34592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17424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04803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61592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02011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30687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67728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98980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76542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61122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2367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04825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10898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68439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15496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51098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05620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12641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6259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80940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73086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40123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44898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13811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82624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45015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98912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73006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27680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43537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97765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55956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24054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70718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70039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91547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1773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91483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22723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34645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54136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35834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54216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58398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9189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33700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79449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8201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25040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7754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79689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47226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9835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66333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75469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0044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8007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26814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89155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82454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45735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12452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90769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14528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2839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2265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52320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58749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43937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30129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68725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75866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3175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90483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43234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81850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49910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52547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16549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93119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7163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73534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68714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58453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28669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73378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96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66505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54960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01873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51238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52371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00094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95985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41087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59000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79818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97331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24276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03296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56905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48677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97841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18311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86110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12709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18091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88308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41188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60488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9952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52145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39891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8830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41747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97272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74356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54015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35043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64577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93480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82164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35212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75135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91908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91363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59931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5154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94812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84821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40142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89952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23914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59596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74235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53995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63871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84130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56974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60363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7415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184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46858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38521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89193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84468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66143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44178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52093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5559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45303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23316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19871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25121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0096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54174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12472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14953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52095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09010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1264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64707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80050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10322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2354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72891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52663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71927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48844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95832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90805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11778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47262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06050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46410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12130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51367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16873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37082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3441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17934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8704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96718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74325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69908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39026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85678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2752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37943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42557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49424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6459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0270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9422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50862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35372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92297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6168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38105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82432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14969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87754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70018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45711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65613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28911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37311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09945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21836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2453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47334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07063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42149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92701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8647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76052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86252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71600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85632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19966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36527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2911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12315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82519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03382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1101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88996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73514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10570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52853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50082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01485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84797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37510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7353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02317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76667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55419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39049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24935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09229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72607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27529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5471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52311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16719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407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12753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90293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73442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67304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14530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53193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62733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00682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63986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41909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8925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36993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38536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76501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27906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88555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73161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29560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00232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76182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06288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2419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61036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7808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00057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22496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34317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13644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3513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83510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00380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99969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76194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83968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09614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74321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88130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5430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8545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44201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6011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06562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34017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49220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30776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5581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42481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90913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81168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78131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57430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68940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91155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77635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00143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0660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34362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11069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25815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74305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0724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88679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44191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87281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48300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10567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64592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76199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12355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11460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13973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89245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44295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56361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435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3111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13491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32226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02800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68697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85416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63067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15396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66596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04299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97549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59485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05530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47296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6353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65231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79779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38670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90943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47363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66245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82673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77708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26061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34459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71422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46691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52177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8736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23914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533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1548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71175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78818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82041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7578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69688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2910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84481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81038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5052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10893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3895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2194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7704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15855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49528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78394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17632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00202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93933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4217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51176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78977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2780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615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4432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36922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62426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36306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80030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42083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38405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20401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26501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41208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23740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67475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34804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2315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42842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23530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47183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69535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81896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2829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74142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07042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60159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13815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35634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70288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70844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12243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05896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41282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70493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13315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68825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2414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26571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80023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13283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6247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0880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418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04451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61137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40338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29484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2106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67907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27667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06693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69471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40422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80052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9244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6887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19453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52742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88260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20513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2704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09425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99376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955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00343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43802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8195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474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05944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97477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55775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60355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12551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032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53099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63072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32927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89878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02910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16102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49781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71299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15624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73186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47174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47669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85641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61489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97353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02623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58455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40788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03396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66721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99805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66696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10761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76246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8164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54900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3172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56194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24830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42733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88711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06395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62784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68241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34218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90795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90957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09279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62141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54066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14995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50456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40793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69992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12561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12427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34588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32039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16125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4080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97300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44222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60446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98205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2643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92156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6935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52787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20842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63753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90355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10542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30616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88667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977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79136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2599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71427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11810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2304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91015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11992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213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73265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38685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84571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1982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9492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71401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23260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40384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1949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11485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72098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40045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52121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50761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68356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22935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99557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59574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21786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89892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92174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28442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68718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93926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27690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93286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17954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77524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35502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20982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6663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48489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1489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21902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86817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91225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74533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570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895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93893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56809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13556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50247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90871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8296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22422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02639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18814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31066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4399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19460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92698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64171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54856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45729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02671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63576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58096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13088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77056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15731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64042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2132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3027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28042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21729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68648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9215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39140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47181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30829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72345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62269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34618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43189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73914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77247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87272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00176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46197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95625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50183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01318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09107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81433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65505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98031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65577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23629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28819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4057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64315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05447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51427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92958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66956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72148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19053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32966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99524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72252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27384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84280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77995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65798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70781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10715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50731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25213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03441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90758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15158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3397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21290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97998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64723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94315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01848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75548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07908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9199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78345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42592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3360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953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2386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07710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38205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59949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8650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19195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35428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28537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64922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94182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1567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959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18427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30420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26351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60672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05903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22653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44248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09149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21990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28834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24841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22781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63219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63688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78074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71834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51378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07534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7883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23162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50745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96006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3079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9855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86569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65452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87707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40181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28615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27527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22944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9456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34526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54632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14535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0832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59667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33075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232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8650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26809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06876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571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32165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38765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80508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37700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124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62374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46525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11303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36119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60536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952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89225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9426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22991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51819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86514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67461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10496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61170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34633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76483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1208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65690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58948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10268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3798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7971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75377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75461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75300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04233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40308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11082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36298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41730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3270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71783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94819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43052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08949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76441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22870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02661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46603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40564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50469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8563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36888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77807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93646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8308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23638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21285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0128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76256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39895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71580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83306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62809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96741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42799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25444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24449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65447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39681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45938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59805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9522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71122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47632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67440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36102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23439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6210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84202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91121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02002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10590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5826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7949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48840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96969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8019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0315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06852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95981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02924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82206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49909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98850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30177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26908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90317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12956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36726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38107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49322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25158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2102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54363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7567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23796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21926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0385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22557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70615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9786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69334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13949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54776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58938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53134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02024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53081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40000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23950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6669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46142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98842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02601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37258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64384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05378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61168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27679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22875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10271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44516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2498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16339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82882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64131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15929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55260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82674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80090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21451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19172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81345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45230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91083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42153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03480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81690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97457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0317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37535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14966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40396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93910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67264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31715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71788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01309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72602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5701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83492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68105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21897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56964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53631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40373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28739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66515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59657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60454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35295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80624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6977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72036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26555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92112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09321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24164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54156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1433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10919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85736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49411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831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49919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93637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28758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79502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9199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08064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64464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95800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94391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23094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40301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94409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91245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44131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09122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6333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98278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88001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26647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9232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193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54083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26069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24156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23589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6677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81671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93700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82412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2774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0362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26509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43624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19062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28858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00649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43580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60093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46794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1586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09659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20988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84135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96599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82461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02055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04040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17745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79826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37133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53422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40527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82607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1461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91716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53471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51763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8688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66515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34896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9278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41842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52781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85351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9901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53971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74985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45195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76244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68606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03161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6577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57065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01334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38822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85815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51146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94442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08132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60279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99010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54758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8311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63655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56443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74456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52310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99073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04584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04042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99947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08612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53402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78649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37075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80272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31307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86127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37292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91338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59831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81447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55902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5238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61796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31916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04046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41048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43253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30987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00295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45941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27134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0811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11054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64196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67686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28786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05574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49629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60737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48038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0019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4684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570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54450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55747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08984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21509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01118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8225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716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20493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8272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46647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00935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8913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77479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67409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98396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89612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10189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07160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33821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69888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3929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89035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5424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14408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78340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6015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87140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70902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48773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32251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76175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25251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74855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94411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28185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30771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66458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51071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55197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97684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1108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23290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23966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41027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28950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78595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18983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02955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91760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48520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15287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68756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54549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67791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89912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49810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29830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38796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55228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8A5E6D-F310-48F4-BFEB-9A97094AFF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1195</Words>
  <Characters>7174</Characters>
  <Application>Microsoft Office Word</Application>
  <DocSecurity>0</DocSecurity>
  <Lines>59</Lines>
  <Paragraphs>16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Slightom</dc:creator>
  <cp:keywords/>
  <dc:description/>
  <cp:lastModifiedBy>Tomasz Suchwałko</cp:lastModifiedBy>
  <cp:revision>6</cp:revision>
  <cp:lastPrinted>2017-03-06T14:29:00Z</cp:lastPrinted>
  <dcterms:created xsi:type="dcterms:W3CDTF">2017-03-31T13:10:00Z</dcterms:created>
  <dcterms:modified xsi:type="dcterms:W3CDTF">2017-05-29T15:19:00Z</dcterms:modified>
</cp:coreProperties>
</file>