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2126537262"/>
        <w:docPartObj>
          <w:docPartGallery w:val="Cover Pages"/>
          <w:docPartUnique/>
        </w:docPartObj>
      </w:sdtPr>
      <w:sdtEndPr/>
      <w:sdtContent>
        <w:p w:rsidR="007E621F" w:rsidRPr="00B87245" w:rsidRDefault="007E621F">
          <w:pPr>
            <w:rPr>
              <w:rFonts w:cstheme="minorHAnsi"/>
            </w:rPr>
          </w:pPr>
          <w:r w:rsidRPr="00B87245">
            <w:rPr>
              <w:rFonts w:cstheme="minorHAnsi"/>
              <w:noProof/>
              <w:lang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AB4B6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B87245">
            <w:rPr>
              <w:rFonts w:cstheme="minorHAnsi"/>
              <w:noProof/>
              <w:lang w:eastAsia="de-D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E621F" w:rsidRPr="007E621F" w:rsidRDefault="007E621F">
                                    <w:pPr>
                                      <w:pStyle w:val="KeinLeerraum"/>
                                      <w:jc w:val="right"/>
                                      <w:rPr>
                                        <w:color w:val="595959" w:themeColor="text1" w:themeTint="A6"/>
                                        <w:sz w:val="28"/>
                                        <w:szCs w:val="28"/>
                                        <w:lang w:val="en-US"/>
                                      </w:rPr>
                                    </w:pPr>
                                    <w:r w:rsidRPr="007E621F">
                                      <w:rPr>
                                        <w:color w:val="595959" w:themeColor="text1" w:themeTint="A6"/>
                                        <w:sz w:val="28"/>
                                        <w:szCs w:val="28"/>
                                        <w:lang w:val="en-US"/>
                                      </w:rPr>
                                      <w:t>Nick Maximilian Müller</w:t>
                                    </w:r>
                                  </w:p>
                                </w:sdtContent>
                              </w:sdt>
                              <w:p w:rsidR="007E621F" w:rsidRPr="007E621F" w:rsidRDefault="00DF46FD">
                                <w:pPr>
                                  <w:pStyle w:val="KeinLeerraum"/>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EndPr/>
                                  <w:sdtContent>
                                    <w:r w:rsidR="007E621F" w:rsidRPr="007E621F">
                                      <w:rPr>
                                        <w:color w:val="595959" w:themeColor="text1" w:themeTint="A6"/>
                                        <w:sz w:val="18"/>
                                        <w:szCs w:val="18"/>
                                        <w:lang w:val="en-US"/>
                                      </w:rPr>
                                      <w:t>Nickmd3@outlook.c</w:t>
                                    </w:r>
                                    <w:r w:rsidR="007E621F">
                                      <w:rPr>
                                        <w:color w:val="595959" w:themeColor="text1" w:themeTint="A6"/>
                                        <w:sz w:val="18"/>
                                        <w:szCs w:val="18"/>
                                        <w:lang w:val="en-US"/>
                                      </w:rPr>
                                      <w:t>om</w:t>
                                    </w:r>
                                  </w:sdtContent>
                                </w:sdt>
                                <w:r w:rsidR="007E621F">
                                  <w:rPr>
                                    <w:color w:val="595959" w:themeColor="text1" w:themeTint="A6"/>
                                    <w:sz w:val="18"/>
                                    <w:szCs w:val="18"/>
                                    <w:lang w:val="en-US"/>
                                  </w:rPr>
                                  <w:br/>
                                  <w:t>Matrikelnummer: 429049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E621F" w:rsidRPr="007E621F" w:rsidRDefault="007E621F">
                              <w:pPr>
                                <w:pStyle w:val="KeinLeerraum"/>
                                <w:jc w:val="right"/>
                                <w:rPr>
                                  <w:color w:val="595959" w:themeColor="text1" w:themeTint="A6"/>
                                  <w:sz w:val="28"/>
                                  <w:szCs w:val="28"/>
                                  <w:lang w:val="en-US"/>
                                </w:rPr>
                              </w:pPr>
                              <w:r w:rsidRPr="007E621F">
                                <w:rPr>
                                  <w:color w:val="595959" w:themeColor="text1" w:themeTint="A6"/>
                                  <w:sz w:val="28"/>
                                  <w:szCs w:val="28"/>
                                  <w:lang w:val="en-US"/>
                                </w:rPr>
                                <w:t>Nick Maximilian Müller</w:t>
                              </w:r>
                            </w:p>
                          </w:sdtContent>
                        </w:sdt>
                        <w:p w:rsidR="007E621F" w:rsidRPr="007E621F" w:rsidRDefault="00DF46FD">
                          <w:pPr>
                            <w:pStyle w:val="KeinLeerraum"/>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EndPr/>
                            <w:sdtContent>
                              <w:r w:rsidR="007E621F" w:rsidRPr="007E621F">
                                <w:rPr>
                                  <w:color w:val="595959" w:themeColor="text1" w:themeTint="A6"/>
                                  <w:sz w:val="18"/>
                                  <w:szCs w:val="18"/>
                                  <w:lang w:val="en-US"/>
                                </w:rPr>
                                <w:t>Nickmd3@outlook.c</w:t>
                              </w:r>
                              <w:r w:rsidR="007E621F">
                                <w:rPr>
                                  <w:color w:val="595959" w:themeColor="text1" w:themeTint="A6"/>
                                  <w:sz w:val="18"/>
                                  <w:szCs w:val="18"/>
                                  <w:lang w:val="en-US"/>
                                </w:rPr>
                                <w:t>om</w:t>
                              </w:r>
                            </w:sdtContent>
                          </w:sdt>
                          <w:r w:rsidR="007E621F">
                            <w:rPr>
                              <w:color w:val="595959" w:themeColor="text1" w:themeTint="A6"/>
                              <w:sz w:val="18"/>
                              <w:szCs w:val="18"/>
                              <w:lang w:val="en-US"/>
                            </w:rPr>
                            <w:br/>
                            <w:t>Matrikelnummer: 429049</w:t>
                          </w:r>
                        </w:p>
                      </w:txbxContent>
                    </v:textbox>
                    <w10:wrap type="square" anchorx="page" anchory="page"/>
                  </v:shape>
                </w:pict>
              </mc:Fallback>
            </mc:AlternateContent>
          </w:r>
          <w:r w:rsidRPr="00B87245">
            <w:rPr>
              <w:rFonts w:cstheme="minorHAnsi"/>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621F" w:rsidRDefault="007E621F">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7E621F" w:rsidRDefault="007E621F">
                                    <w:pPr>
                                      <w:pStyle w:val="KeinLeerraum"/>
                                      <w:jc w:val="right"/>
                                      <w:rPr>
                                        <w:color w:val="595959" w:themeColor="text1" w:themeTint="A6"/>
                                        <w:sz w:val="20"/>
                                        <w:szCs w:val="20"/>
                                      </w:rPr>
                                    </w:pPr>
                                    <w:r>
                                      <w:rPr>
                                        <w:color w:val="595959" w:themeColor="text1" w:themeTint="A6"/>
                                        <w:sz w:val="20"/>
                                        <w:szCs w:val="20"/>
                                      </w:rPr>
                                      <w:t>In dieser Hausarbeit werde ich die Grundlagen von Kryptowährung</w:t>
                                    </w:r>
                                    <w:r w:rsidR="00714E5A">
                                      <w:rPr>
                                        <w:color w:val="595959" w:themeColor="text1" w:themeTint="A6"/>
                                        <w:sz w:val="20"/>
                                        <w:szCs w:val="20"/>
                                      </w:rPr>
                                      <w:t xml:space="preserve"> </w:t>
                                    </w:r>
                                    <w:r>
                                      <w:rPr>
                                        <w:color w:val="595959" w:themeColor="text1" w:themeTint="A6"/>
                                        <w:sz w:val="20"/>
                                        <w:szCs w:val="20"/>
                                      </w:rPr>
                                      <w:t>erklären, welches Prinzip</w:t>
                                    </w:r>
                                    <w:r w:rsidR="00714E5A">
                                      <w:rPr>
                                        <w:color w:val="595959" w:themeColor="text1" w:themeTint="A6"/>
                                        <w:sz w:val="20"/>
                                        <w:szCs w:val="20"/>
                                      </w:rPr>
                                      <w:t xml:space="preserve"> </w:t>
                                    </w:r>
                                    <w:r>
                                      <w:rPr>
                                        <w:color w:val="595959" w:themeColor="text1" w:themeTint="A6"/>
                                        <w:sz w:val="20"/>
                                        <w:szCs w:val="20"/>
                                      </w:rPr>
                                      <w:t>sich dahinter verbirgt und</w:t>
                                    </w:r>
                                    <w:r w:rsidR="00714E5A">
                                      <w:rPr>
                                        <w:color w:val="595959" w:themeColor="text1" w:themeTint="A6"/>
                                        <w:sz w:val="20"/>
                                        <w:szCs w:val="20"/>
                                      </w:rPr>
                                      <w:t xml:space="preserve"> </w:t>
                                    </w:r>
                                    <w:r>
                                      <w:rPr>
                                        <w:color w:val="595959" w:themeColor="text1" w:themeTint="A6"/>
                                        <w:sz w:val="20"/>
                                        <w:szCs w:val="20"/>
                                      </w:rPr>
                                      <w:t>welche</w:t>
                                    </w:r>
                                    <w:r w:rsidR="00714E5A">
                                      <w:rPr>
                                        <w:color w:val="595959" w:themeColor="text1" w:themeTint="A6"/>
                                        <w:sz w:val="20"/>
                                        <w:szCs w:val="20"/>
                                      </w:rPr>
                                      <w:t xml:space="preserve"> </w:t>
                                    </w:r>
                                    <w:r>
                                      <w:rPr>
                                        <w:color w:val="595959" w:themeColor="text1" w:themeTint="A6"/>
                                        <w:sz w:val="20"/>
                                        <w:szCs w:val="20"/>
                                      </w:rPr>
                                      <w:t>Aussichten</w:t>
                                    </w:r>
                                    <w:r w:rsidR="00714E5A">
                                      <w:rPr>
                                        <w:color w:val="595959" w:themeColor="text1" w:themeTint="A6"/>
                                        <w:sz w:val="20"/>
                                        <w:szCs w:val="20"/>
                                      </w:rPr>
                                      <w:t xml:space="preserve"> </w:t>
                                    </w:r>
                                    <w:r>
                                      <w:rPr>
                                        <w:color w:val="595959" w:themeColor="text1" w:themeTint="A6"/>
                                        <w:sz w:val="20"/>
                                        <w:szCs w:val="20"/>
                                      </w:rPr>
                                      <w:t xml:space="preserve">diese </w:t>
                                    </w:r>
                                    <w:r w:rsidR="00070041">
                                      <w:rPr>
                                        <w:color w:val="595959" w:themeColor="text1" w:themeTint="A6"/>
                                        <w:sz w:val="20"/>
                                        <w:szCs w:val="20"/>
                                      </w:rPr>
                                      <w:t>n</w:t>
                                    </w:r>
                                    <w:r>
                                      <w:rPr>
                                        <w:color w:val="595959" w:themeColor="text1" w:themeTint="A6"/>
                                        <w:sz w:val="20"/>
                                        <w:szCs w:val="20"/>
                                      </w:rPr>
                                      <w:t xml:space="preserve">eue </w:t>
                                    </w:r>
                                    <w:r w:rsidR="00714E5A">
                                      <w:rPr>
                                        <w:color w:val="595959" w:themeColor="text1" w:themeTint="A6"/>
                                        <w:sz w:val="20"/>
                                        <w:szCs w:val="20"/>
                                      </w:rPr>
                                      <w:br/>
                                    </w:r>
                                    <w:r>
                                      <w:rPr>
                                        <w:color w:val="595959" w:themeColor="text1" w:themeTint="A6"/>
                                        <w:sz w:val="20"/>
                                        <w:szCs w:val="20"/>
                                      </w:rPr>
                                      <w:t xml:space="preserve">Art des Geldes für die </w:t>
                                    </w:r>
                                    <w:r w:rsidR="00714E5A">
                                      <w:rPr>
                                        <w:color w:val="595959" w:themeColor="text1" w:themeTint="A6"/>
                                        <w:sz w:val="20"/>
                                        <w:szCs w:val="20"/>
                                      </w:rPr>
                                      <w:t xml:space="preserve">Gesellschaft haben könnte.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7E621F" w:rsidRDefault="007E621F">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7E621F" w:rsidRDefault="007E621F">
                              <w:pPr>
                                <w:pStyle w:val="KeinLeerraum"/>
                                <w:jc w:val="right"/>
                                <w:rPr>
                                  <w:color w:val="595959" w:themeColor="text1" w:themeTint="A6"/>
                                  <w:sz w:val="20"/>
                                  <w:szCs w:val="20"/>
                                </w:rPr>
                              </w:pPr>
                              <w:r>
                                <w:rPr>
                                  <w:color w:val="595959" w:themeColor="text1" w:themeTint="A6"/>
                                  <w:sz w:val="20"/>
                                  <w:szCs w:val="20"/>
                                </w:rPr>
                                <w:t>In dieser Hausarbeit werde ich die Grundlagen von Kryptowährung</w:t>
                              </w:r>
                              <w:r w:rsidR="00714E5A">
                                <w:rPr>
                                  <w:color w:val="595959" w:themeColor="text1" w:themeTint="A6"/>
                                  <w:sz w:val="20"/>
                                  <w:szCs w:val="20"/>
                                </w:rPr>
                                <w:t xml:space="preserve"> </w:t>
                              </w:r>
                              <w:r>
                                <w:rPr>
                                  <w:color w:val="595959" w:themeColor="text1" w:themeTint="A6"/>
                                  <w:sz w:val="20"/>
                                  <w:szCs w:val="20"/>
                                </w:rPr>
                                <w:t>erklären, welches Prinzip</w:t>
                              </w:r>
                              <w:r w:rsidR="00714E5A">
                                <w:rPr>
                                  <w:color w:val="595959" w:themeColor="text1" w:themeTint="A6"/>
                                  <w:sz w:val="20"/>
                                  <w:szCs w:val="20"/>
                                </w:rPr>
                                <w:t xml:space="preserve"> </w:t>
                              </w:r>
                              <w:r>
                                <w:rPr>
                                  <w:color w:val="595959" w:themeColor="text1" w:themeTint="A6"/>
                                  <w:sz w:val="20"/>
                                  <w:szCs w:val="20"/>
                                </w:rPr>
                                <w:t>sich dahinter verbirgt und</w:t>
                              </w:r>
                              <w:r w:rsidR="00714E5A">
                                <w:rPr>
                                  <w:color w:val="595959" w:themeColor="text1" w:themeTint="A6"/>
                                  <w:sz w:val="20"/>
                                  <w:szCs w:val="20"/>
                                </w:rPr>
                                <w:t xml:space="preserve"> </w:t>
                              </w:r>
                              <w:r>
                                <w:rPr>
                                  <w:color w:val="595959" w:themeColor="text1" w:themeTint="A6"/>
                                  <w:sz w:val="20"/>
                                  <w:szCs w:val="20"/>
                                </w:rPr>
                                <w:t>welche</w:t>
                              </w:r>
                              <w:r w:rsidR="00714E5A">
                                <w:rPr>
                                  <w:color w:val="595959" w:themeColor="text1" w:themeTint="A6"/>
                                  <w:sz w:val="20"/>
                                  <w:szCs w:val="20"/>
                                </w:rPr>
                                <w:t xml:space="preserve"> </w:t>
                              </w:r>
                              <w:r>
                                <w:rPr>
                                  <w:color w:val="595959" w:themeColor="text1" w:themeTint="A6"/>
                                  <w:sz w:val="20"/>
                                  <w:szCs w:val="20"/>
                                </w:rPr>
                                <w:t>Aussichten</w:t>
                              </w:r>
                              <w:r w:rsidR="00714E5A">
                                <w:rPr>
                                  <w:color w:val="595959" w:themeColor="text1" w:themeTint="A6"/>
                                  <w:sz w:val="20"/>
                                  <w:szCs w:val="20"/>
                                </w:rPr>
                                <w:t xml:space="preserve"> </w:t>
                              </w:r>
                              <w:r>
                                <w:rPr>
                                  <w:color w:val="595959" w:themeColor="text1" w:themeTint="A6"/>
                                  <w:sz w:val="20"/>
                                  <w:szCs w:val="20"/>
                                </w:rPr>
                                <w:t xml:space="preserve">diese </w:t>
                              </w:r>
                              <w:r w:rsidR="00070041">
                                <w:rPr>
                                  <w:color w:val="595959" w:themeColor="text1" w:themeTint="A6"/>
                                  <w:sz w:val="20"/>
                                  <w:szCs w:val="20"/>
                                </w:rPr>
                                <w:t>n</w:t>
                              </w:r>
                              <w:r>
                                <w:rPr>
                                  <w:color w:val="595959" w:themeColor="text1" w:themeTint="A6"/>
                                  <w:sz w:val="20"/>
                                  <w:szCs w:val="20"/>
                                </w:rPr>
                                <w:t xml:space="preserve">eue </w:t>
                              </w:r>
                              <w:r w:rsidR="00714E5A">
                                <w:rPr>
                                  <w:color w:val="595959" w:themeColor="text1" w:themeTint="A6"/>
                                  <w:sz w:val="20"/>
                                  <w:szCs w:val="20"/>
                                </w:rPr>
                                <w:br/>
                              </w:r>
                              <w:r>
                                <w:rPr>
                                  <w:color w:val="595959" w:themeColor="text1" w:themeTint="A6"/>
                                  <w:sz w:val="20"/>
                                  <w:szCs w:val="20"/>
                                </w:rPr>
                                <w:t xml:space="preserve">Art des Geldes für die </w:t>
                              </w:r>
                              <w:r w:rsidR="00714E5A">
                                <w:rPr>
                                  <w:color w:val="595959" w:themeColor="text1" w:themeTint="A6"/>
                                  <w:sz w:val="20"/>
                                  <w:szCs w:val="20"/>
                                </w:rPr>
                                <w:t xml:space="preserve">Gesellschaft haben könnte.    </w:t>
                              </w:r>
                            </w:p>
                          </w:sdtContent>
                        </w:sdt>
                      </w:txbxContent>
                    </v:textbox>
                    <w10:wrap type="square" anchorx="page" anchory="page"/>
                  </v:shape>
                </w:pict>
              </mc:Fallback>
            </mc:AlternateContent>
          </w:r>
          <w:r w:rsidRPr="00B87245">
            <w:rPr>
              <w:rFonts w:cstheme="minorHAnsi"/>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621F" w:rsidRDefault="00DF46F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621F">
                                      <w:rPr>
                                        <w:caps/>
                                        <w:color w:val="4472C4" w:themeColor="accent1"/>
                                        <w:sz w:val="64"/>
                                        <w:szCs w:val="64"/>
                                      </w:rPr>
                                      <w:t>Kryptowährung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E621F" w:rsidRDefault="007E621F">
                                    <w:pPr>
                                      <w:jc w:val="right"/>
                                      <w:rPr>
                                        <w:smallCaps/>
                                        <w:color w:val="404040" w:themeColor="text1" w:themeTint="BF"/>
                                        <w:sz w:val="36"/>
                                        <w:szCs w:val="36"/>
                                      </w:rPr>
                                    </w:pPr>
                                    <w:r>
                                      <w:rPr>
                                        <w:color w:val="404040" w:themeColor="text1" w:themeTint="BF"/>
                                        <w:sz w:val="36"/>
                                        <w:szCs w:val="36"/>
                                      </w:rPr>
                                      <w:t>Grundlagen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7E621F" w:rsidRDefault="00DF46F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621F">
                                <w:rPr>
                                  <w:caps/>
                                  <w:color w:val="4472C4" w:themeColor="accent1"/>
                                  <w:sz w:val="64"/>
                                  <w:szCs w:val="64"/>
                                </w:rPr>
                                <w:t>Kryptowährung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E621F" w:rsidRDefault="007E621F">
                              <w:pPr>
                                <w:jc w:val="right"/>
                                <w:rPr>
                                  <w:smallCaps/>
                                  <w:color w:val="404040" w:themeColor="text1" w:themeTint="BF"/>
                                  <w:sz w:val="36"/>
                                  <w:szCs w:val="36"/>
                                </w:rPr>
                              </w:pPr>
                              <w:r>
                                <w:rPr>
                                  <w:color w:val="404040" w:themeColor="text1" w:themeTint="BF"/>
                                  <w:sz w:val="36"/>
                                  <w:szCs w:val="36"/>
                                </w:rPr>
                                <w:t>Grundlagen</w:t>
                              </w:r>
                            </w:p>
                          </w:sdtContent>
                        </w:sdt>
                      </w:txbxContent>
                    </v:textbox>
                    <w10:wrap type="square" anchorx="page" anchory="page"/>
                  </v:shape>
                </w:pict>
              </mc:Fallback>
            </mc:AlternateContent>
          </w:r>
        </w:p>
        <w:p w:rsidR="007E621F" w:rsidRPr="00B87245" w:rsidRDefault="007E621F">
          <w:pPr>
            <w:rPr>
              <w:rFonts w:cstheme="minorHAnsi"/>
            </w:rPr>
          </w:pPr>
          <w:r w:rsidRPr="00B87245">
            <w:rPr>
              <w:rFonts w:cstheme="minorHAnsi"/>
            </w:rPr>
            <w:br w:type="page"/>
          </w:r>
        </w:p>
      </w:sdtContent>
    </w:sdt>
    <w:sdt>
      <w:sdtPr>
        <w:rPr>
          <w:rFonts w:asciiTheme="minorHAnsi" w:eastAsia="Times New Roman" w:hAnsiTheme="minorHAnsi" w:cstheme="minorHAnsi"/>
          <w:color w:val="auto"/>
          <w:sz w:val="24"/>
          <w:szCs w:val="24"/>
        </w:rPr>
        <w:id w:val="-1419247828"/>
        <w:docPartObj>
          <w:docPartGallery w:val="Table of Contents"/>
          <w:docPartUnique/>
        </w:docPartObj>
      </w:sdtPr>
      <w:sdtEndPr>
        <w:rPr>
          <w:bCs/>
        </w:rPr>
      </w:sdtEndPr>
      <w:sdtContent>
        <w:p w:rsidR="008E1E3B" w:rsidRPr="00B87245" w:rsidRDefault="008E1E3B">
          <w:pPr>
            <w:pStyle w:val="Inhaltsverzeichnisberschrift"/>
            <w:rPr>
              <w:rFonts w:asciiTheme="minorHAnsi" w:hAnsiTheme="minorHAnsi" w:cstheme="minorHAnsi"/>
              <w:color w:val="auto"/>
            </w:rPr>
          </w:pPr>
          <w:r w:rsidRPr="00B87245">
            <w:rPr>
              <w:rFonts w:asciiTheme="minorHAnsi" w:hAnsiTheme="minorHAnsi" w:cstheme="minorHAnsi"/>
              <w:color w:val="auto"/>
            </w:rPr>
            <w:t>Inhalt</w:t>
          </w:r>
        </w:p>
        <w:p w:rsidR="008E1E3B" w:rsidRPr="00B87245" w:rsidRDefault="008E1E3B" w:rsidP="008E1E3B">
          <w:pPr>
            <w:pStyle w:val="StandardWeb"/>
            <w:shd w:val="clear" w:color="auto" w:fill="FFFFFF"/>
            <w:spacing w:before="0" w:beforeAutospacing="0" w:after="150" w:afterAutospacing="0"/>
            <w:rPr>
              <w:rFonts w:asciiTheme="minorHAnsi" w:hAnsiTheme="minorHAnsi" w:cstheme="minorHAnsi"/>
              <w:sz w:val="21"/>
              <w:szCs w:val="21"/>
            </w:rPr>
          </w:pPr>
          <w:r w:rsidRPr="00B87245">
            <w:rPr>
              <w:rFonts w:asciiTheme="minorHAnsi" w:hAnsiTheme="minorHAnsi" w:cstheme="minorHAnsi"/>
            </w:rPr>
            <w:fldChar w:fldCharType="begin"/>
          </w:r>
          <w:r w:rsidRPr="00B87245">
            <w:rPr>
              <w:rFonts w:asciiTheme="minorHAnsi" w:hAnsiTheme="minorHAnsi" w:cstheme="minorHAnsi"/>
            </w:rPr>
            <w:instrText xml:space="preserve"> TOC \o "1-3" \h \z \u </w:instrText>
          </w:r>
          <w:r w:rsidRPr="00B87245">
            <w:rPr>
              <w:rFonts w:asciiTheme="minorHAnsi" w:hAnsiTheme="minorHAnsi" w:cstheme="minorHAnsi"/>
            </w:rPr>
            <w:fldChar w:fldCharType="separate"/>
          </w:r>
          <w:r w:rsidRPr="00B87245">
            <w:rPr>
              <w:rFonts w:asciiTheme="minorHAnsi" w:hAnsiTheme="minorHAnsi" w:cstheme="minorHAnsi"/>
              <w:sz w:val="21"/>
              <w:szCs w:val="21"/>
            </w:rPr>
            <w:t>Abbildungsverzeichnis</w:t>
          </w:r>
        </w:p>
        <w:p w:rsidR="00775257" w:rsidRPr="00B87245" w:rsidRDefault="008E1E3B" w:rsidP="00775257">
          <w:pPr>
            <w:pStyle w:val="StandardWeb"/>
            <w:shd w:val="clear" w:color="auto" w:fill="FFFFFF"/>
            <w:spacing w:before="0" w:beforeAutospacing="0" w:after="150" w:afterAutospacing="0"/>
            <w:rPr>
              <w:rFonts w:asciiTheme="minorHAnsi" w:hAnsiTheme="minorHAnsi" w:cstheme="minorHAnsi"/>
              <w:sz w:val="21"/>
              <w:szCs w:val="21"/>
            </w:rPr>
          </w:pPr>
          <w:r w:rsidRPr="00B87245">
            <w:rPr>
              <w:rFonts w:asciiTheme="minorHAnsi" w:hAnsiTheme="minorHAnsi" w:cstheme="minorHAnsi"/>
              <w:sz w:val="21"/>
              <w:szCs w:val="21"/>
            </w:rPr>
            <w:t>Tabellenverzeichnis</w:t>
          </w:r>
          <w:r w:rsidR="00775257" w:rsidRPr="00775257">
            <w:rPr>
              <w:rFonts w:asciiTheme="minorHAnsi" w:hAnsiTheme="minorHAnsi" w:cstheme="minorHAnsi"/>
              <w:sz w:val="21"/>
              <w:szCs w:val="21"/>
            </w:rPr>
            <w:t xml:space="preserve"> </w:t>
          </w:r>
        </w:p>
        <w:p w:rsidR="008E1E3B" w:rsidRPr="00B87245" w:rsidRDefault="00775257" w:rsidP="008E1E3B">
          <w:pPr>
            <w:pStyle w:val="StandardWeb"/>
            <w:shd w:val="clear" w:color="auto" w:fill="FFFFFF"/>
            <w:spacing w:before="0" w:beforeAutospacing="0" w:after="150" w:afterAutospacing="0"/>
            <w:rPr>
              <w:rFonts w:asciiTheme="minorHAnsi" w:hAnsiTheme="minorHAnsi" w:cstheme="minorHAnsi"/>
              <w:sz w:val="21"/>
              <w:szCs w:val="21"/>
            </w:rPr>
          </w:pPr>
          <w:r w:rsidRPr="00B87245">
            <w:rPr>
              <w:rFonts w:asciiTheme="minorHAnsi" w:hAnsiTheme="minorHAnsi" w:cstheme="minorHAnsi"/>
              <w:sz w:val="21"/>
              <w:szCs w:val="21"/>
            </w:rPr>
            <w:t>Formelverzeichnis</w:t>
          </w:r>
        </w:p>
        <w:p w:rsidR="008E1E3B" w:rsidRPr="00B87245" w:rsidRDefault="008E1E3B" w:rsidP="008E1E3B">
          <w:pPr>
            <w:pStyle w:val="StandardWeb"/>
            <w:shd w:val="clear" w:color="auto" w:fill="FFFFFF"/>
            <w:spacing w:before="0" w:beforeAutospacing="0" w:after="150" w:afterAutospacing="0"/>
            <w:rPr>
              <w:rFonts w:asciiTheme="minorHAnsi" w:hAnsiTheme="minorHAnsi" w:cstheme="minorHAnsi"/>
              <w:sz w:val="21"/>
              <w:szCs w:val="21"/>
            </w:rPr>
          </w:pPr>
          <w:r w:rsidRPr="00B87245">
            <w:rPr>
              <w:rFonts w:asciiTheme="minorHAnsi" w:hAnsiTheme="minorHAnsi" w:cstheme="minorHAnsi"/>
              <w:sz w:val="21"/>
              <w:szCs w:val="21"/>
            </w:rPr>
            <w:t>Listings</w:t>
          </w:r>
        </w:p>
        <w:p w:rsidR="008E1E3B" w:rsidRPr="00B87245" w:rsidRDefault="008E1E3B" w:rsidP="008E1E3B">
          <w:pPr>
            <w:pStyle w:val="StandardWeb"/>
            <w:shd w:val="clear" w:color="auto" w:fill="FFFFFF"/>
            <w:spacing w:before="0" w:beforeAutospacing="0" w:after="150" w:afterAutospacing="0"/>
            <w:rPr>
              <w:rFonts w:asciiTheme="minorHAnsi" w:hAnsiTheme="minorHAnsi" w:cstheme="minorHAnsi"/>
              <w:sz w:val="21"/>
              <w:szCs w:val="21"/>
            </w:rPr>
          </w:pPr>
          <w:r w:rsidRPr="00B87245">
            <w:rPr>
              <w:rFonts w:asciiTheme="minorHAnsi" w:hAnsiTheme="minorHAnsi" w:cstheme="minorHAnsi"/>
              <w:sz w:val="21"/>
              <w:szCs w:val="21"/>
            </w:rPr>
            <w:t>Abkürzungsverzeichnis</w:t>
          </w:r>
        </w:p>
        <w:p w:rsidR="008E1E3B" w:rsidRPr="00B87245" w:rsidRDefault="008E1E3B" w:rsidP="00B87245">
          <w:pPr>
            <w:pStyle w:val="StandardWeb"/>
            <w:shd w:val="clear" w:color="auto" w:fill="FFFFFF"/>
            <w:spacing w:before="0" w:beforeAutospacing="0" w:after="150" w:afterAutospacing="0"/>
            <w:ind w:left="708"/>
            <w:rPr>
              <w:rFonts w:asciiTheme="minorHAnsi" w:hAnsiTheme="minorHAnsi" w:cstheme="minorHAnsi"/>
              <w:sz w:val="21"/>
              <w:szCs w:val="21"/>
            </w:rPr>
          </w:pPr>
          <w:r w:rsidRPr="00B87245">
            <w:rPr>
              <w:rFonts w:asciiTheme="minorHAnsi" w:hAnsiTheme="minorHAnsi" w:cstheme="minorHAnsi"/>
              <w:sz w:val="21"/>
              <w:szCs w:val="21"/>
            </w:rPr>
            <w:t>1. Einleitung</w:t>
          </w:r>
          <w:r w:rsidR="00B87245" w:rsidRPr="00B87245">
            <w:rPr>
              <w:rFonts w:asciiTheme="minorHAnsi" w:hAnsiTheme="minorHAnsi" w:cstheme="minorHAnsi"/>
              <w:sz w:val="21"/>
              <w:szCs w:val="21"/>
            </w:rPr>
            <w:t xml:space="preserve"> </w:t>
          </w:r>
        </w:p>
        <w:p w:rsidR="00070041" w:rsidRPr="00B87245" w:rsidRDefault="00B87245" w:rsidP="00070041">
          <w:pPr>
            <w:pStyle w:val="StandardWeb"/>
            <w:shd w:val="clear" w:color="auto" w:fill="FFFFFF"/>
            <w:spacing w:before="0" w:beforeAutospacing="0" w:after="150" w:afterAutospacing="0"/>
            <w:ind w:left="708"/>
            <w:rPr>
              <w:rFonts w:asciiTheme="minorHAnsi" w:hAnsiTheme="minorHAnsi" w:cstheme="minorHAnsi"/>
              <w:sz w:val="21"/>
              <w:szCs w:val="21"/>
            </w:rPr>
          </w:pPr>
          <w:r>
            <w:rPr>
              <w:rFonts w:asciiTheme="minorHAnsi" w:hAnsiTheme="minorHAnsi" w:cstheme="minorHAnsi"/>
              <w:sz w:val="21"/>
              <w:szCs w:val="21"/>
            </w:rPr>
            <w:t>2</w:t>
          </w:r>
          <w:r w:rsidR="008E1E3B" w:rsidRPr="00B87245">
            <w:rPr>
              <w:rFonts w:asciiTheme="minorHAnsi" w:hAnsiTheme="minorHAnsi" w:cstheme="minorHAnsi"/>
              <w:sz w:val="21"/>
              <w:szCs w:val="21"/>
            </w:rPr>
            <w:t xml:space="preserve">. </w:t>
          </w:r>
          <w:r>
            <w:rPr>
              <w:rFonts w:asciiTheme="minorHAnsi" w:hAnsiTheme="minorHAnsi" w:cstheme="minorHAnsi"/>
              <w:sz w:val="21"/>
              <w:szCs w:val="21"/>
            </w:rPr>
            <w:t>Grundlagen</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Pr>
              <w:rFonts w:asciiTheme="minorHAnsi" w:hAnsiTheme="minorHAnsi" w:cstheme="minorHAnsi"/>
              <w:sz w:val="21"/>
              <w:szCs w:val="21"/>
            </w:rPr>
            <w:t>2</w:t>
          </w:r>
          <w:r w:rsidR="008E1E3B" w:rsidRPr="00B87245">
            <w:rPr>
              <w:rFonts w:asciiTheme="minorHAnsi" w:hAnsiTheme="minorHAnsi" w:cstheme="minorHAnsi"/>
              <w:sz w:val="21"/>
              <w:szCs w:val="21"/>
            </w:rPr>
            <w:t xml:space="preserve">.1. </w:t>
          </w:r>
          <w:r>
            <w:rPr>
              <w:rFonts w:asciiTheme="minorHAnsi" w:hAnsiTheme="minorHAnsi" w:cstheme="minorHAnsi"/>
              <w:sz w:val="21"/>
              <w:szCs w:val="21"/>
            </w:rPr>
            <w:t>Kryptowährung</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Pr>
              <w:rFonts w:asciiTheme="minorHAnsi" w:hAnsiTheme="minorHAnsi" w:cstheme="minorHAnsi"/>
              <w:sz w:val="21"/>
              <w:szCs w:val="21"/>
            </w:rPr>
            <w:t>2</w:t>
          </w:r>
          <w:r w:rsidR="008E1E3B" w:rsidRPr="00B87245">
            <w:rPr>
              <w:rFonts w:asciiTheme="minorHAnsi" w:hAnsiTheme="minorHAnsi" w:cstheme="minorHAnsi"/>
              <w:sz w:val="21"/>
              <w:szCs w:val="21"/>
            </w:rPr>
            <w:t xml:space="preserve">.2. </w:t>
          </w:r>
          <w:r w:rsidR="00070041">
            <w:rPr>
              <w:rFonts w:asciiTheme="minorHAnsi" w:hAnsiTheme="minorHAnsi" w:cstheme="minorHAnsi"/>
              <w:sz w:val="21"/>
              <w:szCs w:val="21"/>
            </w:rPr>
            <w:t>Blockchain</w:t>
          </w:r>
        </w:p>
        <w:p w:rsidR="008E1E3B" w:rsidRPr="00B87245" w:rsidRDefault="00B87245" w:rsidP="008E1E3B">
          <w:pPr>
            <w:pStyle w:val="StandardWeb"/>
            <w:shd w:val="clear" w:color="auto" w:fill="FFFFFF"/>
            <w:spacing w:before="0" w:beforeAutospacing="0" w:after="150" w:afterAutospacing="0"/>
            <w:ind w:left="708"/>
            <w:rPr>
              <w:rFonts w:asciiTheme="minorHAnsi" w:hAnsiTheme="minorHAnsi" w:cstheme="minorHAnsi"/>
              <w:sz w:val="21"/>
              <w:szCs w:val="21"/>
            </w:rPr>
          </w:pPr>
          <w:r>
            <w:rPr>
              <w:rFonts w:asciiTheme="minorHAnsi" w:hAnsiTheme="minorHAnsi" w:cstheme="minorHAnsi"/>
              <w:sz w:val="21"/>
              <w:szCs w:val="21"/>
            </w:rPr>
            <w:t>3</w:t>
          </w:r>
          <w:r w:rsidR="008E1E3B" w:rsidRPr="00B87245">
            <w:rPr>
              <w:rFonts w:asciiTheme="minorHAnsi" w:hAnsiTheme="minorHAnsi" w:cstheme="minorHAnsi"/>
              <w:sz w:val="21"/>
              <w:szCs w:val="21"/>
            </w:rPr>
            <w:t>. Bitcoin</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Pr>
              <w:rFonts w:asciiTheme="minorHAnsi" w:hAnsiTheme="minorHAnsi" w:cstheme="minorHAnsi"/>
              <w:sz w:val="21"/>
              <w:szCs w:val="21"/>
            </w:rPr>
            <w:t>3</w:t>
          </w:r>
          <w:r w:rsidR="008E1E3B" w:rsidRPr="00B87245">
            <w:rPr>
              <w:rFonts w:asciiTheme="minorHAnsi" w:hAnsiTheme="minorHAnsi" w:cstheme="minorHAnsi"/>
              <w:sz w:val="21"/>
              <w:szCs w:val="21"/>
            </w:rPr>
            <w:t xml:space="preserve">.1. </w:t>
          </w:r>
          <w:r w:rsidR="008E2EDA">
            <w:rPr>
              <w:rFonts w:asciiTheme="minorHAnsi" w:hAnsiTheme="minorHAnsi" w:cstheme="minorHAnsi"/>
              <w:sz w:val="21"/>
              <w:szCs w:val="21"/>
            </w:rPr>
            <w:t>Geschichte</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Pr>
              <w:rFonts w:asciiTheme="minorHAnsi" w:hAnsiTheme="minorHAnsi" w:cstheme="minorHAnsi"/>
              <w:sz w:val="21"/>
              <w:szCs w:val="21"/>
            </w:rPr>
            <w:t>3</w:t>
          </w:r>
          <w:r w:rsidR="008E1E3B" w:rsidRPr="00B87245">
            <w:rPr>
              <w:rFonts w:asciiTheme="minorHAnsi" w:hAnsiTheme="minorHAnsi" w:cstheme="minorHAnsi"/>
              <w:sz w:val="21"/>
              <w:szCs w:val="21"/>
            </w:rPr>
            <w:t>.2. Eigenschaften von Bitcoin</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t xml:space="preserve"> </w:t>
          </w:r>
          <w:r w:rsidR="008E1E3B" w:rsidRPr="00B87245">
            <w:rPr>
              <w:rFonts w:asciiTheme="minorHAnsi" w:hAnsiTheme="minorHAnsi" w:cstheme="minorHAnsi"/>
              <w:sz w:val="21"/>
              <w:szCs w:val="21"/>
            </w:rPr>
            <w:tab/>
          </w:r>
          <w:r>
            <w:rPr>
              <w:rFonts w:asciiTheme="minorHAnsi" w:hAnsiTheme="minorHAnsi" w:cstheme="minorHAnsi"/>
              <w:sz w:val="21"/>
              <w:szCs w:val="21"/>
            </w:rPr>
            <w:t>3</w:t>
          </w:r>
          <w:r w:rsidR="008E1E3B" w:rsidRPr="00B87245">
            <w:rPr>
              <w:rFonts w:asciiTheme="minorHAnsi" w:hAnsiTheme="minorHAnsi" w:cstheme="minorHAnsi"/>
              <w:sz w:val="21"/>
              <w:szCs w:val="21"/>
            </w:rPr>
            <w:t>.2.</w:t>
          </w:r>
          <w:r w:rsidR="008E2EDA">
            <w:rPr>
              <w:rFonts w:asciiTheme="minorHAnsi" w:hAnsiTheme="minorHAnsi" w:cstheme="minorHAnsi"/>
              <w:sz w:val="21"/>
              <w:szCs w:val="21"/>
            </w:rPr>
            <w:t>1</w:t>
          </w:r>
          <w:r w:rsidR="008E1E3B" w:rsidRPr="00B87245">
            <w:rPr>
              <w:rFonts w:asciiTheme="minorHAnsi" w:hAnsiTheme="minorHAnsi" w:cstheme="minorHAnsi"/>
              <w:sz w:val="21"/>
              <w:szCs w:val="21"/>
            </w:rPr>
            <w:t>. Verteilung von Bitcoin</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t xml:space="preserve"> </w:t>
          </w:r>
          <w:r w:rsidR="008E1E3B" w:rsidRPr="00B87245">
            <w:rPr>
              <w:rFonts w:asciiTheme="minorHAnsi" w:hAnsiTheme="minorHAnsi" w:cstheme="minorHAnsi"/>
              <w:sz w:val="21"/>
              <w:szCs w:val="21"/>
            </w:rPr>
            <w:tab/>
          </w:r>
          <w:r>
            <w:rPr>
              <w:rFonts w:asciiTheme="minorHAnsi" w:hAnsiTheme="minorHAnsi" w:cstheme="minorHAnsi"/>
              <w:sz w:val="21"/>
              <w:szCs w:val="21"/>
            </w:rPr>
            <w:t>3</w:t>
          </w:r>
          <w:r w:rsidR="008E1E3B" w:rsidRPr="00B87245">
            <w:rPr>
              <w:rFonts w:asciiTheme="minorHAnsi" w:hAnsiTheme="minorHAnsi" w:cstheme="minorHAnsi"/>
              <w:sz w:val="21"/>
              <w:szCs w:val="21"/>
            </w:rPr>
            <w:t>.2.</w:t>
          </w:r>
          <w:r w:rsidR="008E2EDA">
            <w:rPr>
              <w:rFonts w:asciiTheme="minorHAnsi" w:hAnsiTheme="minorHAnsi" w:cstheme="minorHAnsi"/>
              <w:sz w:val="21"/>
              <w:szCs w:val="21"/>
            </w:rPr>
            <w:t>2</w:t>
          </w:r>
          <w:r w:rsidR="008E1E3B" w:rsidRPr="00B87245">
            <w:rPr>
              <w:rFonts w:asciiTheme="minorHAnsi" w:hAnsiTheme="minorHAnsi" w:cstheme="minorHAnsi"/>
              <w:sz w:val="21"/>
              <w:szCs w:val="21"/>
            </w:rPr>
            <w:t>. Dezentrales Netzwerk</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t xml:space="preserve"> </w:t>
          </w:r>
          <w:r w:rsidR="008E1E3B" w:rsidRPr="00B87245">
            <w:rPr>
              <w:rFonts w:asciiTheme="minorHAnsi" w:hAnsiTheme="minorHAnsi" w:cstheme="minorHAnsi"/>
              <w:sz w:val="21"/>
              <w:szCs w:val="21"/>
            </w:rPr>
            <w:tab/>
          </w:r>
          <w:r>
            <w:rPr>
              <w:rFonts w:asciiTheme="minorHAnsi" w:hAnsiTheme="minorHAnsi" w:cstheme="minorHAnsi"/>
              <w:sz w:val="21"/>
              <w:szCs w:val="21"/>
            </w:rPr>
            <w:t>3</w:t>
          </w:r>
          <w:r w:rsidR="008E1E3B" w:rsidRPr="00B87245">
            <w:rPr>
              <w:rFonts w:asciiTheme="minorHAnsi" w:hAnsiTheme="minorHAnsi" w:cstheme="minorHAnsi"/>
              <w:sz w:val="21"/>
              <w:szCs w:val="21"/>
            </w:rPr>
            <w:t>.2.</w:t>
          </w:r>
          <w:r w:rsidR="008E2EDA">
            <w:rPr>
              <w:rFonts w:asciiTheme="minorHAnsi" w:hAnsiTheme="minorHAnsi" w:cstheme="minorHAnsi"/>
              <w:sz w:val="21"/>
              <w:szCs w:val="21"/>
            </w:rPr>
            <w:t>3</w:t>
          </w:r>
          <w:r w:rsidR="008E1E3B" w:rsidRPr="00B87245">
            <w:rPr>
              <w:rFonts w:asciiTheme="minorHAnsi" w:hAnsiTheme="minorHAnsi" w:cstheme="minorHAnsi"/>
              <w:sz w:val="21"/>
              <w:szCs w:val="21"/>
            </w:rPr>
            <w:t>. Fälschungssicherheit</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t xml:space="preserve"> </w:t>
          </w:r>
          <w:r w:rsidR="008E1E3B" w:rsidRPr="00B87245">
            <w:rPr>
              <w:rFonts w:asciiTheme="minorHAnsi" w:hAnsiTheme="minorHAnsi" w:cstheme="minorHAnsi"/>
              <w:sz w:val="21"/>
              <w:szCs w:val="21"/>
            </w:rPr>
            <w:tab/>
          </w:r>
          <w:r>
            <w:rPr>
              <w:rFonts w:asciiTheme="minorHAnsi" w:hAnsiTheme="minorHAnsi" w:cstheme="minorHAnsi"/>
              <w:sz w:val="21"/>
              <w:szCs w:val="21"/>
            </w:rPr>
            <w:t>3</w:t>
          </w:r>
          <w:r w:rsidR="008E1E3B" w:rsidRPr="00B87245">
            <w:rPr>
              <w:rFonts w:asciiTheme="minorHAnsi" w:hAnsiTheme="minorHAnsi" w:cstheme="minorHAnsi"/>
              <w:sz w:val="21"/>
              <w:szCs w:val="21"/>
            </w:rPr>
            <w:t>.2.</w:t>
          </w:r>
          <w:r w:rsidR="008E2EDA">
            <w:rPr>
              <w:rFonts w:asciiTheme="minorHAnsi" w:hAnsiTheme="minorHAnsi" w:cstheme="minorHAnsi"/>
              <w:sz w:val="21"/>
              <w:szCs w:val="21"/>
            </w:rPr>
            <w:t>4</w:t>
          </w:r>
          <w:r w:rsidR="008E1E3B" w:rsidRPr="00B87245">
            <w:rPr>
              <w:rFonts w:asciiTheme="minorHAnsi" w:hAnsiTheme="minorHAnsi" w:cstheme="minorHAnsi"/>
              <w:sz w:val="21"/>
              <w:szCs w:val="21"/>
            </w:rPr>
            <w:t>. Transaktionsnachweis</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8E1E3B" w:rsidRPr="00B87245">
            <w:rPr>
              <w:rFonts w:asciiTheme="minorHAnsi" w:hAnsiTheme="minorHAnsi" w:cstheme="minorHAnsi"/>
              <w:sz w:val="21"/>
              <w:szCs w:val="21"/>
            </w:rPr>
            <w:tab/>
          </w:r>
          <w:r>
            <w:rPr>
              <w:rFonts w:asciiTheme="minorHAnsi" w:hAnsiTheme="minorHAnsi" w:cstheme="minorHAnsi"/>
              <w:sz w:val="21"/>
              <w:szCs w:val="21"/>
            </w:rPr>
            <w:t>3</w:t>
          </w:r>
          <w:r w:rsidR="008E1E3B" w:rsidRPr="00B87245">
            <w:rPr>
              <w:rFonts w:asciiTheme="minorHAnsi" w:hAnsiTheme="minorHAnsi" w:cstheme="minorHAnsi"/>
              <w:sz w:val="21"/>
              <w:szCs w:val="21"/>
            </w:rPr>
            <w:t>.2.</w:t>
          </w:r>
          <w:r w:rsidR="008E2EDA">
            <w:rPr>
              <w:rFonts w:asciiTheme="minorHAnsi" w:hAnsiTheme="minorHAnsi" w:cstheme="minorHAnsi"/>
              <w:sz w:val="21"/>
              <w:szCs w:val="21"/>
            </w:rPr>
            <w:t>5</w:t>
          </w:r>
          <w:r w:rsidR="008E1E3B" w:rsidRPr="00B87245">
            <w:rPr>
              <w:rFonts w:asciiTheme="minorHAnsi" w:hAnsiTheme="minorHAnsi" w:cstheme="minorHAnsi"/>
              <w:sz w:val="21"/>
              <w:szCs w:val="21"/>
            </w:rPr>
            <w:t>. Anonymität</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t xml:space="preserve"> </w:t>
          </w:r>
          <w:r w:rsidR="008E1E3B" w:rsidRPr="00B87245">
            <w:rPr>
              <w:rFonts w:asciiTheme="minorHAnsi" w:hAnsiTheme="minorHAnsi" w:cstheme="minorHAnsi"/>
              <w:sz w:val="21"/>
              <w:szCs w:val="21"/>
            </w:rPr>
            <w:tab/>
          </w:r>
          <w:r>
            <w:rPr>
              <w:rFonts w:asciiTheme="minorHAnsi" w:hAnsiTheme="minorHAnsi" w:cstheme="minorHAnsi"/>
              <w:sz w:val="21"/>
              <w:szCs w:val="21"/>
            </w:rPr>
            <w:t>3</w:t>
          </w:r>
          <w:r w:rsidR="008E1E3B" w:rsidRPr="00B87245">
            <w:rPr>
              <w:rFonts w:asciiTheme="minorHAnsi" w:hAnsiTheme="minorHAnsi" w:cstheme="minorHAnsi"/>
              <w:sz w:val="21"/>
              <w:szCs w:val="21"/>
            </w:rPr>
            <w:t>.2.</w:t>
          </w:r>
          <w:r w:rsidR="008E2EDA">
            <w:rPr>
              <w:rFonts w:asciiTheme="minorHAnsi" w:hAnsiTheme="minorHAnsi" w:cstheme="minorHAnsi"/>
              <w:sz w:val="21"/>
              <w:szCs w:val="21"/>
            </w:rPr>
            <w:t>6</w:t>
          </w:r>
          <w:r w:rsidR="008E1E3B" w:rsidRPr="00B87245">
            <w:rPr>
              <w:rFonts w:asciiTheme="minorHAnsi" w:hAnsiTheme="minorHAnsi" w:cstheme="minorHAnsi"/>
              <w:sz w:val="21"/>
              <w:szCs w:val="21"/>
            </w:rPr>
            <w:t>. Unumkehrbarkeit von Transaktionen</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t xml:space="preserve"> </w:t>
          </w:r>
          <w:r w:rsidR="008E1E3B" w:rsidRPr="00B87245">
            <w:rPr>
              <w:rFonts w:asciiTheme="minorHAnsi" w:hAnsiTheme="minorHAnsi" w:cstheme="minorHAnsi"/>
              <w:sz w:val="21"/>
              <w:szCs w:val="21"/>
            </w:rPr>
            <w:tab/>
          </w:r>
          <w:r>
            <w:rPr>
              <w:rFonts w:asciiTheme="minorHAnsi" w:hAnsiTheme="minorHAnsi" w:cstheme="minorHAnsi"/>
              <w:sz w:val="21"/>
              <w:szCs w:val="21"/>
            </w:rPr>
            <w:t>3</w:t>
          </w:r>
          <w:r w:rsidR="008E1E3B" w:rsidRPr="00B87245">
            <w:rPr>
              <w:rFonts w:asciiTheme="minorHAnsi" w:hAnsiTheme="minorHAnsi" w:cstheme="minorHAnsi"/>
              <w:sz w:val="21"/>
              <w:szCs w:val="21"/>
            </w:rPr>
            <w:t>.2.</w:t>
          </w:r>
          <w:r w:rsidR="008E2EDA">
            <w:rPr>
              <w:rFonts w:asciiTheme="minorHAnsi" w:hAnsiTheme="minorHAnsi" w:cstheme="minorHAnsi"/>
              <w:sz w:val="21"/>
              <w:szCs w:val="21"/>
            </w:rPr>
            <w:t>7</w:t>
          </w:r>
          <w:r w:rsidR="008E1E3B" w:rsidRPr="00B87245">
            <w:rPr>
              <w:rFonts w:asciiTheme="minorHAnsi" w:hAnsiTheme="minorHAnsi" w:cstheme="minorHAnsi"/>
              <w:sz w:val="21"/>
              <w:szCs w:val="21"/>
            </w:rPr>
            <w:t>. Sicherheit der Geldbörse</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8E1E3B" w:rsidRPr="00B87245">
            <w:rPr>
              <w:rFonts w:asciiTheme="minorHAnsi" w:hAnsiTheme="minorHAnsi" w:cstheme="minorHAnsi"/>
              <w:sz w:val="21"/>
              <w:szCs w:val="21"/>
            </w:rPr>
            <w:tab/>
          </w:r>
          <w:r>
            <w:rPr>
              <w:rFonts w:asciiTheme="minorHAnsi" w:hAnsiTheme="minorHAnsi" w:cstheme="minorHAnsi"/>
              <w:sz w:val="21"/>
              <w:szCs w:val="21"/>
            </w:rPr>
            <w:t>3</w:t>
          </w:r>
          <w:r w:rsidR="008E1E3B" w:rsidRPr="00B87245">
            <w:rPr>
              <w:rFonts w:asciiTheme="minorHAnsi" w:hAnsiTheme="minorHAnsi" w:cstheme="minorHAnsi"/>
              <w:sz w:val="21"/>
              <w:szCs w:val="21"/>
            </w:rPr>
            <w:t>.2.</w:t>
          </w:r>
          <w:r w:rsidR="008E2EDA">
            <w:rPr>
              <w:rFonts w:asciiTheme="minorHAnsi" w:hAnsiTheme="minorHAnsi" w:cstheme="minorHAnsi"/>
              <w:sz w:val="21"/>
              <w:szCs w:val="21"/>
            </w:rPr>
            <w:t>8</w:t>
          </w:r>
          <w:r w:rsidR="008E1E3B" w:rsidRPr="00B87245">
            <w:rPr>
              <w:rFonts w:asciiTheme="minorHAnsi" w:hAnsiTheme="minorHAnsi" w:cstheme="minorHAnsi"/>
              <w:sz w:val="21"/>
              <w:szCs w:val="21"/>
            </w:rPr>
            <w:t>. Transaktionsgebühren</w:t>
          </w:r>
        </w:p>
        <w:p w:rsidR="008E1E3B" w:rsidRPr="00B87245" w:rsidRDefault="00B87245" w:rsidP="00775257">
          <w:pPr>
            <w:pStyle w:val="StandardWeb"/>
            <w:shd w:val="clear" w:color="auto" w:fill="FFFFFF"/>
            <w:spacing w:before="0" w:beforeAutospacing="0" w:after="150" w:afterAutospacing="0"/>
            <w:ind w:firstLine="708"/>
            <w:rPr>
              <w:rFonts w:asciiTheme="minorHAnsi" w:hAnsiTheme="minorHAnsi" w:cstheme="minorHAnsi"/>
              <w:sz w:val="21"/>
              <w:szCs w:val="21"/>
            </w:rPr>
          </w:pPr>
          <w:r>
            <w:rPr>
              <w:rFonts w:asciiTheme="minorHAnsi" w:hAnsiTheme="minorHAnsi" w:cstheme="minorHAnsi"/>
              <w:sz w:val="21"/>
              <w:szCs w:val="21"/>
            </w:rPr>
            <w:t>4</w:t>
          </w:r>
          <w:r w:rsidR="008E1E3B" w:rsidRPr="00B87245">
            <w:rPr>
              <w:rFonts w:asciiTheme="minorHAnsi" w:hAnsiTheme="minorHAnsi" w:cstheme="minorHAnsi"/>
              <w:sz w:val="21"/>
              <w:szCs w:val="21"/>
            </w:rPr>
            <w:t>. Die Technik hinter Bitcoin</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4</w:t>
          </w:r>
          <w:r w:rsidR="008E1E3B" w:rsidRPr="00B87245">
            <w:rPr>
              <w:rFonts w:asciiTheme="minorHAnsi" w:hAnsiTheme="minorHAnsi" w:cstheme="minorHAnsi"/>
              <w:sz w:val="21"/>
              <w:szCs w:val="21"/>
            </w:rPr>
            <w:t>.1. Das Peer-to-Peer-Netz</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4</w:t>
          </w:r>
          <w:r w:rsidR="008E1E3B" w:rsidRPr="00B87245">
            <w:rPr>
              <w:rFonts w:asciiTheme="minorHAnsi" w:hAnsiTheme="minorHAnsi" w:cstheme="minorHAnsi"/>
              <w:sz w:val="21"/>
              <w:szCs w:val="21"/>
            </w:rPr>
            <w:t>.2. Der Block</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4</w:t>
          </w:r>
          <w:r w:rsidR="008E1E3B" w:rsidRPr="00B87245">
            <w:rPr>
              <w:rFonts w:asciiTheme="minorHAnsi" w:hAnsiTheme="minorHAnsi" w:cstheme="minorHAnsi"/>
              <w:sz w:val="21"/>
              <w:szCs w:val="21"/>
            </w:rPr>
            <w:t>.3. Die Block-Chain</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4</w:t>
          </w:r>
          <w:r w:rsidR="008E1E3B" w:rsidRPr="00B87245">
            <w:rPr>
              <w:rFonts w:asciiTheme="minorHAnsi" w:hAnsiTheme="minorHAnsi" w:cstheme="minorHAnsi"/>
              <w:sz w:val="21"/>
              <w:szCs w:val="21"/>
            </w:rPr>
            <w:t>.4. Die Transaktion</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4</w:t>
          </w:r>
          <w:r w:rsidR="008E1E3B" w:rsidRPr="00B87245">
            <w:rPr>
              <w:rFonts w:asciiTheme="minorHAnsi" w:hAnsiTheme="minorHAnsi" w:cstheme="minorHAnsi"/>
              <w:sz w:val="21"/>
              <w:szCs w:val="21"/>
            </w:rPr>
            <w:t>.5. Die Wallet</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4</w:t>
          </w:r>
          <w:r w:rsidR="008E1E3B" w:rsidRPr="00B87245">
            <w:rPr>
              <w:rFonts w:asciiTheme="minorHAnsi" w:hAnsiTheme="minorHAnsi" w:cstheme="minorHAnsi"/>
              <w:sz w:val="21"/>
              <w:szCs w:val="21"/>
            </w:rPr>
            <w:t>.6. Das Mining</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4</w:t>
          </w:r>
          <w:r w:rsidR="008E1E3B" w:rsidRPr="00B87245">
            <w:rPr>
              <w:rFonts w:asciiTheme="minorHAnsi" w:hAnsiTheme="minorHAnsi" w:cstheme="minorHAnsi"/>
              <w:sz w:val="21"/>
              <w:szCs w:val="21"/>
            </w:rPr>
            <w:t>.6.1. Das Mining mit der CPU</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4</w:t>
          </w:r>
          <w:r w:rsidR="008E1E3B" w:rsidRPr="00B87245">
            <w:rPr>
              <w:rFonts w:asciiTheme="minorHAnsi" w:hAnsiTheme="minorHAnsi" w:cstheme="minorHAnsi"/>
              <w:sz w:val="21"/>
              <w:szCs w:val="21"/>
            </w:rPr>
            <w:t>.6.2. Das Mining mit der GPU</w:t>
          </w:r>
        </w:p>
        <w:p w:rsidR="008E1E3B" w:rsidRPr="00B87245" w:rsidRDefault="00B87245" w:rsidP="00775257">
          <w:pPr>
            <w:pStyle w:val="StandardWeb"/>
            <w:shd w:val="clear" w:color="auto" w:fill="FFFFFF"/>
            <w:spacing w:before="0" w:beforeAutospacing="0" w:after="150" w:afterAutospacing="0"/>
            <w:ind w:firstLine="708"/>
            <w:rPr>
              <w:rFonts w:asciiTheme="minorHAnsi" w:hAnsiTheme="minorHAnsi" w:cstheme="minorHAnsi"/>
              <w:sz w:val="21"/>
              <w:szCs w:val="21"/>
            </w:rPr>
          </w:pPr>
          <w:r>
            <w:rPr>
              <w:rFonts w:asciiTheme="minorHAnsi" w:hAnsiTheme="minorHAnsi" w:cstheme="minorHAnsi"/>
              <w:sz w:val="21"/>
              <w:szCs w:val="21"/>
            </w:rPr>
            <w:t>5</w:t>
          </w:r>
          <w:r w:rsidR="008E1E3B" w:rsidRPr="00B87245">
            <w:rPr>
              <w:rFonts w:asciiTheme="minorHAnsi" w:hAnsiTheme="minorHAnsi" w:cstheme="minorHAnsi"/>
              <w:sz w:val="21"/>
              <w:szCs w:val="21"/>
            </w:rPr>
            <w:t>. Bitcoin in der Praxis</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5</w:t>
          </w:r>
          <w:r w:rsidR="008E1E3B" w:rsidRPr="00B87245">
            <w:rPr>
              <w:rFonts w:asciiTheme="minorHAnsi" w:hAnsiTheme="minorHAnsi" w:cstheme="minorHAnsi"/>
              <w:sz w:val="21"/>
              <w:szCs w:val="21"/>
            </w:rPr>
            <w:t>.1. Wie erhält man Bitcoin</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5</w:t>
          </w:r>
          <w:r w:rsidR="008E1E3B" w:rsidRPr="00B87245">
            <w:rPr>
              <w:rFonts w:asciiTheme="minorHAnsi" w:hAnsiTheme="minorHAnsi" w:cstheme="minorHAnsi"/>
              <w:sz w:val="21"/>
              <w:szCs w:val="21"/>
            </w:rPr>
            <w:t>.1.1. Bitcoin geschenkt</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5</w:t>
          </w:r>
          <w:r w:rsidR="008E1E3B" w:rsidRPr="00B87245">
            <w:rPr>
              <w:rFonts w:asciiTheme="minorHAnsi" w:hAnsiTheme="minorHAnsi" w:cstheme="minorHAnsi"/>
              <w:sz w:val="21"/>
              <w:szCs w:val="21"/>
            </w:rPr>
            <w:t>.1.2. Bitcoin kaufen</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F8522B">
            <w:rPr>
              <w:rFonts w:asciiTheme="minorHAnsi" w:hAnsiTheme="minorHAnsi" w:cstheme="minorHAnsi"/>
              <w:sz w:val="21"/>
              <w:szCs w:val="21"/>
            </w:rPr>
            <w:tab/>
          </w:r>
          <w:r w:rsidR="00775257">
            <w:rPr>
              <w:rFonts w:asciiTheme="minorHAnsi" w:hAnsiTheme="minorHAnsi" w:cstheme="minorHAnsi"/>
              <w:sz w:val="21"/>
              <w:szCs w:val="21"/>
            </w:rPr>
            <w:tab/>
          </w:r>
          <w:r w:rsidR="00F8522B">
            <w:rPr>
              <w:rFonts w:asciiTheme="minorHAnsi" w:hAnsiTheme="minorHAnsi" w:cstheme="minorHAnsi"/>
              <w:sz w:val="21"/>
              <w:szCs w:val="21"/>
            </w:rPr>
            <w:t>5</w:t>
          </w:r>
          <w:r w:rsidR="008E1E3B" w:rsidRPr="00B87245">
            <w:rPr>
              <w:rFonts w:asciiTheme="minorHAnsi" w:hAnsiTheme="minorHAnsi" w:cstheme="minorHAnsi"/>
              <w:sz w:val="21"/>
              <w:szCs w:val="21"/>
            </w:rPr>
            <w:t>.1.3. Erzeugen von Bitcoin durch Mining</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sidR="00F8522B">
            <w:rPr>
              <w:rFonts w:asciiTheme="minorHAnsi" w:hAnsiTheme="minorHAnsi" w:cstheme="minorHAnsi"/>
              <w:sz w:val="21"/>
              <w:szCs w:val="21"/>
            </w:rPr>
            <w:t>5</w:t>
          </w:r>
          <w:r w:rsidR="008E1E3B" w:rsidRPr="00B87245">
            <w:rPr>
              <w:rFonts w:asciiTheme="minorHAnsi" w:hAnsiTheme="minorHAnsi" w:cstheme="minorHAnsi"/>
              <w:sz w:val="21"/>
              <w:szCs w:val="21"/>
            </w:rPr>
            <w:t>.2. Bezug von Waren und Dienstleistungen mit Bitcoin</w:t>
          </w:r>
        </w:p>
        <w:p w:rsidR="008E1E3B" w:rsidRPr="00B87245" w:rsidRDefault="00F8522B" w:rsidP="00775257">
          <w:pPr>
            <w:pStyle w:val="StandardWeb"/>
            <w:shd w:val="clear" w:color="auto" w:fill="FFFFFF"/>
            <w:spacing w:before="0" w:beforeAutospacing="0" w:after="150" w:afterAutospacing="0"/>
            <w:ind w:firstLine="708"/>
            <w:rPr>
              <w:rFonts w:asciiTheme="minorHAnsi" w:hAnsiTheme="minorHAnsi" w:cstheme="minorHAnsi"/>
              <w:sz w:val="21"/>
              <w:szCs w:val="21"/>
            </w:rPr>
          </w:pPr>
          <w:r>
            <w:rPr>
              <w:rFonts w:asciiTheme="minorHAnsi" w:hAnsiTheme="minorHAnsi" w:cstheme="minorHAnsi"/>
              <w:sz w:val="21"/>
              <w:szCs w:val="21"/>
            </w:rPr>
            <w:t>6</w:t>
          </w:r>
          <w:r w:rsidR="008E1E3B" w:rsidRPr="00B87245">
            <w:rPr>
              <w:rFonts w:asciiTheme="minorHAnsi" w:hAnsiTheme="minorHAnsi" w:cstheme="minorHAnsi"/>
              <w:sz w:val="21"/>
              <w:szCs w:val="21"/>
            </w:rPr>
            <w:t>. Bitcoin Heute und Zukünftig</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6</w:t>
          </w:r>
          <w:r w:rsidR="008E1E3B" w:rsidRPr="00B87245">
            <w:rPr>
              <w:rFonts w:asciiTheme="minorHAnsi" w:hAnsiTheme="minorHAnsi" w:cstheme="minorHAnsi"/>
              <w:sz w:val="21"/>
              <w:szCs w:val="21"/>
            </w:rPr>
            <w:t>.1. Andere alternative Währungen</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6</w:t>
          </w:r>
          <w:r w:rsidR="008E1E3B" w:rsidRPr="00B87245">
            <w:rPr>
              <w:rFonts w:asciiTheme="minorHAnsi" w:hAnsiTheme="minorHAnsi" w:cstheme="minorHAnsi"/>
              <w:sz w:val="21"/>
              <w:szCs w:val="21"/>
            </w:rPr>
            <w:t>.2. Bitcoin und das heutige Geldsystem</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6</w:t>
          </w:r>
          <w:r w:rsidR="008E1E3B" w:rsidRPr="00B87245">
            <w:rPr>
              <w:rFonts w:asciiTheme="minorHAnsi" w:hAnsiTheme="minorHAnsi" w:cstheme="minorHAnsi"/>
              <w:sz w:val="21"/>
              <w:szCs w:val="21"/>
            </w:rPr>
            <w:t>.3. Verbesserungsmöglichkeiten von Bitcoin</w:t>
          </w:r>
          <w:r w:rsidR="008E1E3B" w:rsidRPr="00B87245">
            <w:rPr>
              <w:rFonts w:asciiTheme="minorHAnsi" w:hAnsiTheme="minorHAnsi" w:cstheme="minorHAnsi"/>
              <w:sz w:val="21"/>
              <w:szCs w:val="21"/>
            </w:rPr>
            <w:br/>
            <w:t xml:space="preserve"> </w:t>
          </w:r>
          <w:r w:rsidR="008E1E3B" w:rsidRPr="00B87245">
            <w:rPr>
              <w:rFonts w:asciiTheme="minorHAnsi" w:hAnsiTheme="minorHAnsi" w:cstheme="minorHAnsi"/>
              <w:sz w:val="21"/>
              <w:szCs w:val="21"/>
            </w:rPr>
            <w:tab/>
          </w:r>
          <w:r w:rsidR="00775257">
            <w:rPr>
              <w:rFonts w:asciiTheme="minorHAnsi" w:hAnsiTheme="minorHAnsi" w:cstheme="minorHAnsi"/>
              <w:sz w:val="21"/>
              <w:szCs w:val="21"/>
            </w:rPr>
            <w:tab/>
          </w:r>
          <w:r>
            <w:rPr>
              <w:rFonts w:asciiTheme="minorHAnsi" w:hAnsiTheme="minorHAnsi" w:cstheme="minorHAnsi"/>
              <w:sz w:val="21"/>
              <w:szCs w:val="21"/>
            </w:rPr>
            <w:t>6</w:t>
          </w:r>
          <w:r w:rsidR="008E1E3B" w:rsidRPr="00B87245">
            <w:rPr>
              <w:rFonts w:asciiTheme="minorHAnsi" w:hAnsiTheme="minorHAnsi" w:cstheme="minorHAnsi"/>
              <w:sz w:val="21"/>
              <w:szCs w:val="21"/>
            </w:rPr>
            <w:t>.4. Hat Bitcoin eine Zukunft?</w:t>
          </w:r>
        </w:p>
        <w:p w:rsidR="008E1E3B" w:rsidRPr="00B87245" w:rsidRDefault="008E1E3B" w:rsidP="008E1E3B">
          <w:pPr>
            <w:pStyle w:val="StandardWeb"/>
            <w:shd w:val="clear" w:color="auto" w:fill="FFFFFF"/>
            <w:spacing w:before="0" w:beforeAutospacing="0" w:after="150" w:afterAutospacing="0"/>
            <w:rPr>
              <w:rFonts w:asciiTheme="minorHAnsi" w:hAnsiTheme="minorHAnsi" w:cstheme="minorHAnsi"/>
              <w:sz w:val="21"/>
              <w:szCs w:val="21"/>
            </w:rPr>
          </w:pPr>
          <w:r w:rsidRPr="00B87245">
            <w:rPr>
              <w:rFonts w:asciiTheme="minorHAnsi" w:hAnsiTheme="minorHAnsi" w:cstheme="minorHAnsi"/>
              <w:sz w:val="21"/>
              <w:szCs w:val="21"/>
            </w:rPr>
            <w:t>Anhang</w:t>
          </w:r>
        </w:p>
        <w:p w:rsidR="008E1E3B" w:rsidRPr="00B87245" w:rsidRDefault="00775257" w:rsidP="008E1E3B">
          <w:pPr>
            <w:pStyle w:val="StandardWeb"/>
            <w:shd w:val="clear" w:color="auto" w:fill="FFFFFF"/>
            <w:spacing w:before="0" w:beforeAutospacing="0" w:after="150" w:afterAutospacing="0"/>
            <w:rPr>
              <w:rFonts w:asciiTheme="minorHAnsi" w:hAnsiTheme="minorHAnsi" w:cstheme="minorHAnsi"/>
              <w:sz w:val="21"/>
              <w:szCs w:val="21"/>
            </w:rPr>
          </w:pPr>
          <w:r>
            <w:rPr>
              <w:rFonts w:asciiTheme="minorHAnsi" w:hAnsiTheme="minorHAnsi" w:cstheme="minorHAnsi"/>
              <w:sz w:val="21"/>
              <w:szCs w:val="21"/>
            </w:rPr>
            <w:t>Quellenverzeichnis</w:t>
          </w:r>
        </w:p>
        <w:p w:rsidR="008E1E3B" w:rsidRPr="00B87245" w:rsidRDefault="008E1E3B" w:rsidP="008E1E3B">
          <w:pPr>
            <w:pStyle w:val="StandardWeb"/>
            <w:shd w:val="clear" w:color="auto" w:fill="FFFFFF"/>
            <w:spacing w:before="0" w:beforeAutospacing="0" w:after="150" w:afterAutospacing="0"/>
            <w:rPr>
              <w:rFonts w:asciiTheme="minorHAnsi" w:hAnsiTheme="minorHAnsi" w:cstheme="minorHAnsi"/>
            </w:rPr>
          </w:pPr>
          <w:r w:rsidRPr="00B87245">
            <w:rPr>
              <w:rFonts w:asciiTheme="minorHAnsi" w:hAnsiTheme="minorHAnsi" w:cstheme="minorHAnsi"/>
              <w:sz w:val="21"/>
              <w:szCs w:val="21"/>
            </w:rPr>
            <w:t>Literaturverzeichnis</w:t>
          </w:r>
          <w:r w:rsidRPr="00B87245">
            <w:rPr>
              <w:rFonts w:asciiTheme="minorHAnsi" w:hAnsiTheme="minorHAnsi" w:cstheme="minorHAnsi"/>
              <w:bCs/>
            </w:rPr>
            <w:fldChar w:fldCharType="end"/>
          </w:r>
        </w:p>
      </w:sdtContent>
    </w:sdt>
    <w:p w:rsidR="00714E5A" w:rsidRPr="00F8522B" w:rsidRDefault="00714E5A" w:rsidP="00F8522B">
      <w:pPr>
        <w:pStyle w:val="berschrift1"/>
        <w:numPr>
          <w:ilvl w:val="0"/>
          <w:numId w:val="3"/>
        </w:numPr>
      </w:pPr>
      <w:r w:rsidRPr="00F8522B">
        <w:lastRenderedPageBreak/>
        <w:t>Einleitung</w:t>
      </w:r>
    </w:p>
    <w:p w:rsidR="00515549" w:rsidRPr="00B87245" w:rsidRDefault="00515549" w:rsidP="00515549">
      <w:pPr>
        <w:rPr>
          <w:rFonts w:cstheme="minorHAnsi"/>
        </w:rPr>
      </w:pPr>
    </w:p>
    <w:p w:rsidR="00F8522B" w:rsidRPr="00070041" w:rsidRDefault="000907E8" w:rsidP="00714E5A">
      <w:pPr>
        <w:rPr>
          <w:rFonts w:cstheme="minorHAnsi"/>
        </w:rPr>
      </w:pPr>
      <w:r>
        <w:rPr>
          <w:rFonts w:cstheme="minorHAnsi"/>
        </w:rPr>
        <w:t>D</w:t>
      </w:r>
      <w:r w:rsidR="00710AB9" w:rsidRPr="00701F12">
        <w:rPr>
          <w:rFonts w:cstheme="minorHAnsi"/>
        </w:rPr>
        <w:t>ie erste praktische Umsetzung einer Kryptowährung</w:t>
      </w:r>
      <w:r>
        <w:rPr>
          <w:rFonts w:cstheme="minorHAnsi"/>
        </w:rPr>
        <w:t>,</w:t>
      </w:r>
      <w:r w:rsidR="00710AB9">
        <w:rPr>
          <w:rFonts w:cstheme="minorHAnsi"/>
        </w:rPr>
        <w:t xml:space="preserve"> begann</w:t>
      </w:r>
      <w:r w:rsidR="00710AB9" w:rsidRPr="00701F12">
        <w:rPr>
          <w:rFonts w:cstheme="minorHAnsi"/>
        </w:rPr>
        <w:t xml:space="preserve"> </w:t>
      </w:r>
      <w:r>
        <w:rPr>
          <w:rFonts w:cstheme="minorHAnsi"/>
        </w:rPr>
        <w:t>m</w:t>
      </w:r>
      <w:r w:rsidRPr="00701F12">
        <w:rPr>
          <w:rFonts w:cstheme="minorHAnsi"/>
        </w:rPr>
        <w:t>it</w:t>
      </w:r>
      <w:r w:rsidR="00714E5A" w:rsidRPr="00701F12">
        <w:rPr>
          <w:rFonts w:cstheme="minorHAnsi"/>
        </w:rPr>
        <w:t xml:space="preserve"> der Veröffentlichung des Whitepapers „Bitcoin: A Peer-to-Peer Electronic Cash System“ von Satoshi Nakamoto im Jahre 2009</w:t>
      </w:r>
      <w:r>
        <w:rPr>
          <w:rFonts w:cstheme="minorHAnsi"/>
        </w:rPr>
        <w:t>,</w:t>
      </w:r>
      <w:r w:rsidR="00714E5A" w:rsidRPr="00701F12">
        <w:rPr>
          <w:rFonts w:cstheme="minorHAnsi"/>
        </w:rPr>
        <w:t xml:space="preserve"> </w:t>
      </w:r>
      <w:r>
        <w:rPr>
          <w:rFonts w:cstheme="minorHAnsi"/>
        </w:rPr>
        <w:t>besser bekannt als</w:t>
      </w:r>
      <w:r w:rsidR="00714E5A" w:rsidRPr="00701F12">
        <w:rPr>
          <w:rFonts w:cstheme="minorHAnsi"/>
        </w:rPr>
        <w:t xml:space="preserve"> </w:t>
      </w:r>
      <w:r>
        <w:rPr>
          <w:rFonts w:cstheme="minorHAnsi"/>
        </w:rPr>
        <w:t>„</w:t>
      </w:r>
      <w:r w:rsidR="00714E5A" w:rsidRPr="00701F12">
        <w:rPr>
          <w:rFonts w:cstheme="minorHAnsi"/>
        </w:rPr>
        <w:t>Bitcoin</w:t>
      </w:r>
      <w:r>
        <w:rPr>
          <w:rFonts w:cstheme="minorHAnsi"/>
        </w:rPr>
        <w:t>“</w:t>
      </w:r>
      <w:r w:rsidR="00714E5A" w:rsidRPr="00701F12">
        <w:rPr>
          <w:rFonts w:cstheme="minorHAnsi"/>
        </w:rPr>
        <w:t xml:space="preserve">. </w:t>
      </w:r>
      <w:r>
        <w:rPr>
          <w:rFonts w:cstheme="minorHAnsi"/>
        </w:rPr>
        <w:br/>
        <w:t>Durch das</w:t>
      </w:r>
      <w:r w:rsidR="00714E5A" w:rsidRPr="00701F12">
        <w:rPr>
          <w:rFonts w:cstheme="minorHAnsi"/>
        </w:rPr>
        <w:t xml:space="preserve"> Fundament der Kryptowährung Bitcoin, führten aufbauende Entwicklungen zu neuen Nutzungsmöglichkeiten der </w:t>
      </w:r>
      <w:r w:rsidR="007F5CEE" w:rsidRPr="00701F12">
        <w:rPr>
          <w:rFonts w:cstheme="minorHAnsi"/>
        </w:rPr>
        <w:t>„</w:t>
      </w:r>
      <w:r w:rsidR="00714E5A" w:rsidRPr="00701F12">
        <w:rPr>
          <w:rFonts w:cstheme="minorHAnsi"/>
        </w:rPr>
        <w:t>Blockchain</w:t>
      </w:r>
      <w:r w:rsidR="007F5CEE" w:rsidRPr="00701F12">
        <w:rPr>
          <w:rFonts w:cstheme="minorHAnsi"/>
        </w:rPr>
        <w:t>“</w:t>
      </w:r>
      <w:r w:rsidR="00714E5A" w:rsidRPr="00701F12">
        <w:rPr>
          <w:rFonts w:cstheme="minorHAnsi"/>
        </w:rPr>
        <w:t xml:space="preserve"> als eigenständige Technologie. </w:t>
      </w:r>
      <w:r>
        <w:rPr>
          <w:rFonts w:cstheme="minorHAnsi"/>
        </w:rPr>
        <w:br/>
      </w:r>
      <w:r w:rsidR="00714E5A" w:rsidRPr="00701F12">
        <w:rPr>
          <w:rFonts w:cstheme="minorHAnsi"/>
        </w:rPr>
        <w:t xml:space="preserve">Die vorliegende Ausarbeitung im Rahmen </w:t>
      </w:r>
      <w:r w:rsidR="007F5CEE" w:rsidRPr="00701F12">
        <w:rPr>
          <w:rFonts w:cstheme="minorHAnsi"/>
        </w:rPr>
        <w:t>der Hausarbeit</w:t>
      </w:r>
      <w:r w:rsidR="00714E5A" w:rsidRPr="00701F12">
        <w:rPr>
          <w:rFonts w:cstheme="minorHAnsi"/>
        </w:rPr>
        <w:t xml:space="preserve"> befasst sich mit </w:t>
      </w:r>
      <w:r w:rsidR="007F5CEE" w:rsidRPr="00701F12">
        <w:rPr>
          <w:rFonts w:cstheme="minorHAnsi"/>
        </w:rPr>
        <w:t>den Grundlagen der Kryptowährung</w:t>
      </w:r>
      <w:r w:rsidR="00714E5A" w:rsidRPr="00701F12">
        <w:rPr>
          <w:rFonts w:cstheme="minorHAnsi"/>
        </w:rPr>
        <w:t xml:space="preserve"> und </w:t>
      </w:r>
      <w:r w:rsidR="007F5CEE" w:rsidRPr="00701F12">
        <w:rPr>
          <w:rFonts w:cstheme="minorHAnsi"/>
        </w:rPr>
        <w:t>seinem Zukunftspotential</w:t>
      </w:r>
      <w:r w:rsidR="00714E5A" w:rsidRPr="00701F12">
        <w:rPr>
          <w:rFonts w:cstheme="minorHAnsi"/>
        </w:rPr>
        <w:t xml:space="preserve">. Insbesondere </w:t>
      </w:r>
      <w:r w:rsidR="005D0E29" w:rsidRPr="00701F12">
        <w:rPr>
          <w:rFonts w:cstheme="minorHAnsi"/>
        </w:rPr>
        <w:t>wird</w:t>
      </w:r>
      <w:r w:rsidR="00714E5A" w:rsidRPr="00701F12">
        <w:rPr>
          <w:rFonts w:cstheme="minorHAnsi"/>
        </w:rPr>
        <w:t xml:space="preserve"> dabei </w:t>
      </w:r>
      <w:r w:rsidR="005D0E29" w:rsidRPr="00701F12">
        <w:rPr>
          <w:rFonts w:cstheme="minorHAnsi"/>
        </w:rPr>
        <w:t xml:space="preserve">die </w:t>
      </w:r>
      <w:r w:rsidR="00714E5A" w:rsidRPr="00701F12">
        <w:rPr>
          <w:rFonts w:cstheme="minorHAnsi"/>
        </w:rPr>
        <w:t>Kryptowährung</w:t>
      </w:r>
      <w:r w:rsidR="005D0E29" w:rsidRPr="00701F12">
        <w:rPr>
          <w:rFonts w:cstheme="minorHAnsi"/>
        </w:rPr>
        <w:t xml:space="preserve"> Bitcoin</w:t>
      </w:r>
      <w:r w:rsidR="007F5CEE" w:rsidRPr="00701F12">
        <w:rPr>
          <w:rFonts w:cstheme="minorHAnsi"/>
        </w:rPr>
        <w:t xml:space="preserve"> </w:t>
      </w:r>
      <w:r w:rsidR="00714E5A" w:rsidRPr="00701F12">
        <w:rPr>
          <w:rFonts w:cstheme="minorHAnsi"/>
        </w:rPr>
        <w:t>untersucht.</w:t>
      </w:r>
      <w:r w:rsidR="007F5CEE" w:rsidRPr="00701F12">
        <w:rPr>
          <w:rFonts w:cstheme="minorHAnsi"/>
        </w:rPr>
        <w:t xml:space="preserve"> </w:t>
      </w:r>
      <w:r w:rsidR="00714E5A" w:rsidRPr="00701F12">
        <w:rPr>
          <w:rFonts w:cstheme="minorHAnsi"/>
        </w:rPr>
        <w:t xml:space="preserve">Das Ziel der Ausarbeitung ist es, zunächst ein Verständnis für die zugrundeliegende Technologie zu gewinnen. Auf Basis dessen </w:t>
      </w:r>
      <w:r w:rsidR="005D0E29" w:rsidRPr="00701F12">
        <w:rPr>
          <w:rFonts w:cstheme="minorHAnsi"/>
        </w:rPr>
        <w:t xml:space="preserve">versuche ich darzustellen, wie diese neue Währung </w:t>
      </w:r>
      <w:r w:rsidR="00BD17BD">
        <w:rPr>
          <w:rFonts w:cstheme="minorHAnsi"/>
        </w:rPr>
        <w:t>die</w:t>
      </w:r>
      <w:r w:rsidR="005D0E29" w:rsidRPr="00701F12">
        <w:rPr>
          <w:rFonts w:cstheme="minorHAnsi"/>
        </w:rPr>
        <w:t xml:space="preserve"> Gesellschaft </w:t>
      </w:r>
      <w:r w:rsidR="00BD17BD">
        <w:rPr>
          <w:rFonts w:cstheme="minorHAnsi"/>
        </w:rPr>
        <w:t xml:space="preserve">verändern </w:t>
      </w:r>
      <w:r w:rsidR="005D0E29" w:rsidRPr="00701F12">
        <w:rPr>
          <w:rFonts w:cstheme="minorHAnsi"/>
        </w:rPr>
        <w:t>kann</w:t>
      </w:r>
      <w:r w:rsidR="00714E5A" w:rsidRPr="00701F12">
        <w:rPr>
          <w:rFonts w:cstheme="minorHAnsi"/>
        </w:rPr>
        <w:t>. Die Herausforderungen liegen zum einen in der Verknüpfung der unterschiedlichen Disziplinen wie der verteilten Infrastruktur, der Kryptographie und der</w:t>
      </w:r>
      <w:r>
        <w:rPr>
          <w:rFonts w:cstheme="minorHAnsi"/>
        </w:rPr>
        <w:t xml:space="preserve"> </w:t>
      </w:r>
      <w:r w:rsidRPr="00701F12">
        <w:rPr>
          <w:rFonts w:cstheme="minorHAnsi"/>
        </w:rPr>
        <w:t>Anwendungsmöglichkeit</w:t>
      </w:r>
      <w:r>
        <w:rPr>
          <w:rFonts w:cstheme="minorHAnsi"/>
        </w:rPr>
        <w:t xml:space="preserve"> in der</w:t>
      </w:r>
      <w:r w:rsidR="00714E5A" w:rsidRPr="00701F12">
        <w:rPr>
          <w:rFonts w:cstheme="minorHAnsi"/>
        </w:rPr>
        <w:t xml:space="preserve"> </w:t>
      </w:r>
      <w:r>
        <w:rPr>
          <w:rFonts w:cstheme="minorHAnsi"/>
        </w:rPr>
        <w:t>W</w:t>
      </w:r>
      <w:r w:rsidR="00714E5A" w:rsidRPr="00701F12">
        <w:rPr>
          <w:rFonts w:cstheme="minorHAnsi"/>
        </w:rPr>
        <w:t>irtschaft. In der vorliegenden Arbeit wird zunächst ein grundlegendes Verständnis von Kryptowährungen vermittelt. Anschließend wird die Funktionsweise der Blockchain-Technologie detailliert dargestellt. Darauf aufbauend</w:t>
      </w:r>
      <w:r w:rsidR="00515549" w:rsidRPr="00701F12">
        <w:rPr>
          <w:rFonts w:cstheme="minorHAnsi"/>
        </w:rPr>
        <w:t xml:space="preserve"> versuche ich darzustellen, wie </w:t>
      </w:r>
      <w:r w:rsidR="009B102C">
        <w:rPr>
          <w:rFonts w:cstheme="minorHAnsi"/>
        </w:rPr>
        <w:t>das Prinzip der</w:t>
      </w:r>
      <w:r w:rsidR="00515549" w:rsidRPr="00701F12">
        <w:rPr>
          <w:rFonts w:cstheme="minorHAnsi"/>
        </w:rPr>
        <w:t xml:space="preserve"> Kryptowährung</w:t>
      </w:r>
      <w:r w:rsidR="009B102C">
        <w:rPr>
          <w:rFonts w:cstheme="minorHAnsi"/>
        </w:rPr>
        <w:t xml:space="preserve"> Bitcoin</w:t>
      </w:r>
      <w:r w:rsidR="00515549" w:rsidRPr="00701F12">
        <w:rPr>
          <w:rFonts w:cstheme="minorHAnsi"/>
        </w:rPr>
        <w:t xml:space="preserve"> </w:t>
      </w:r>
      <w:r w:rsidR="009B102C">
        <w:rPr>
          <w:rFonts w:cstheme="minorHAnsi"/>
        </w:rPr>
        <w:t>funktioniert und welche Techniken in Bezug dessen angewendet werden</w:t>
      </w:r>
      <w:r w:rsidR="00515549" w:rsidRPr="00701F12">
        <w:rPr>
          <w:rFonts w:cstheme="minorHAnsi"/>
        </w:rPr>
        <w:t xml:space="preserve">. </w:t>
      </w:r>
      <w:r w:rsidR="00714E5A" w:rsidRPr="00701F12">
        <w:rPr>
          <w:rFonts w:cstheme="minorHAnsi"/>
        </w:rPr>
        <w:t>Abschließend wird ein Fazit zur Thematik gezogen sowie ein mittelfristiger Ausblick gegeben.</w:t>
      </w:r>
    </w:p>
    <w:p w:rsidR="00F8522B" w:rsidRDefault="00F8522B" w:rsidP="00714E5A">
      <w:pPr>
        <w:rPr>
          <w:rFonts w:cstheme="minorHAnsi"/>
          <w:sz w:val="23"/>
          <w:szCs w:val="23"/>
        </w:rPr>
      </w:pPr>
    </w:p>
    <w:p w:rsidR="00515549" w:rsidRPr="001109B1" w:rsidRDefault="00515549" w:rsidP="001109B1">
      <w:pPr>
        <w:pStyle w:val="berschrift1"/>
        <w:numPr>
          <w:ilvl w:val="0"/>
          <w:numId w:val="3"/>
        </w:numPr>
      </w:pPr>
      <w:r w:rsidRPr="001109B1">
        <w:t xml:space="preserve">Grundlagen </w:t>
      </w:r>
    </w:p>
    <w:p w:rsidR="00B62E68" w:rsidRPr="00B87245" w:rsidRDefault="00B62E68" w:rsidP="00B62E68">
      <w:pPr>
        <w:rPr>
          <w:rFonts w:cstheme="minorHAnsi"/>
        </w:rPr>
      </w:pPr>
    </w:p>
    <w:p w:rsidR="00515549" w:rsidRPr="00B87245" w:rsidRDefault="00515549" w:rsidP="00710AB9">
      <w:r w:rsidRPr="00B87245">
        <w:t>Im nachfolgenden Kapitel werden zuerst die grundlegenden Eigenschaften von Kryptowährungen beschrieben, um eine Wissensbasis für die Ausarbeitung zu schaffen. Abschließend</w:t>
      </w:r>
      <w:r w:rsidR="009B102C">
        <w:t xml:space="preserve"> folgt eine</w:t>
      </w:r>
      <w:r w:rsidRPr="00B87245">
        <w:t xml:space="preserve"> </w:t>
      </w:r>
      <w:r w:rsidR="009B102C">
        <w:t>Definition des begriffs „Blockchain“</w:t>
      </w:r>
      <w:r w:rsidRPr="00B87245">
        <w:t xml:space="preserve">. </w:t>
      </w:r>
    </w:p>
    <w:p w:rsidR="00B62E68" w:rsidRPr="00B87245" w:rsidRDefault="00B62E68" w:rsidP="00710AB9"/>
    <w:p w:rsidR="00515549" w:rsidRPr="001109B1" w:rsidRDefault="00B62E68" w:rsidP="001109B1">
      <w:pPr>
        <w:pStyle w:val="berschrift2"/>
      </w:pPr>
      <w:r w:rsidRPr="001109B1">
        <w:t xml:space="preserve">2.1 </w:t>
      </w:r>
      <w:r w:rsidR="00515549" w:rsidRPr="001109B1">
        <w:t xml:space="preserve">Kryptowährungen </w:t>
      </w:r>
    </w:p>
    <w:p w:rsidR="00B62E68" w:rsidRPr="00B87245" w:rsidRDefault="00B62E68" w:rsidP="00B62E68">
      <w:pPr>
        <w:pStyle w:val="Default"/>
        <w:rPr>
          <w:rFonts w:asciiTheme="minorHAnsi" w:hAnsiTheme="minorHAnsi" w:cstheme="minorHAnsi"/>
          <w:color w:val="auto"/>
          <w:sz w:val="23"/>
          <w:szCs w:val="23"/>
        </w:rPr>
      </w:pPr>
    </w:p>
    <w:p w:rsidR="00515549" w:rsidRDefault="00515549" w:rsidP="00710AB9">
      <w:r w:rsidRPr="00B87245">
        <w:t xml:space="preserve">Eine Kryptowährung </w:t>
      </w:r>
      <w:r w:rsidR="009B102C">
        <w:t>ist ein Digitales</w:t>
      </w:r>
      <w:r w:rsidRPr="00B87245">
        <w:rPr>
          <w:bCs/>
        </w:rPr>
        <w:t xml:space="preserve"> Zahlungsmittel</w:t>
      </w:r>
      <w:r w:rsidRPr="00B87245">
        <w:t xml:space="preserve">. Dieses Zahlungsmittel als Objekt hat keinen Warenwert, an den es geknüpft ist und klassifiziert sich somit als </w:t>
      </w:r>
      <w:proofErr w:type="spellStart"/>
      <w:r w:rsidRPr="00B87245">
        <w:t>Fiatgeld</w:t>
      </w:r>
      <w:proofErr w:type="spellEnd"/>
      <w:r w:rsidRPr="00B87245">
        <w:t xml:space="preserve"> (Swan, 2015, S. 10). </w:t>
      </w:r>
      <w:r w:rsidR="003E4078">
        <w:br/>
      </w:r>
      <w:r w:rsidRPr="00B87245">
        <w:t>Die Funktionsweise des digitalen Zahlungssystems wird über</w:t>
      </w:r>
      <w:r w:rsidR="003E4078">
        <w:t xml:space="preserve"> </w:t>
      </w:r>
      <w:r w:rsidR="003E4078" w:rsidRPr="00B87245">
        <w:t>ein verteiltes dezentrales Netzwerk</w:t>
      </w:r>
      <w:r w:rsidR="003E4078">
        <w:t xml:space="preserve"> </w:t>
      </w:r>
      <w:r w:rsidR="003E4078" w:rsidRPr="00B87245">
        <w:t>sowie</w:t>
      </w:r>
      <w:r w:rsidR="003E4078">
        <w:t xml:space="preserve"> ein</w:t>
      </w:r>
      <w:r w:rsidRPr="00B87245">
        <w:t xml:space="preserve"> Verfahren der Kryptografie sichergestellt.</w:t>
      </w:r>
      <w:r w:rsidR="003E4078">
        <w:br/>
        <w:t>D</w:t>
      </w:r>
      <w:r w:rsidR="003E4078" w:rsidRPr="00B87245">
        <w:t>er Inhaber</w:t>
      </w:r>
      <w:r w:rsidR="003E4078">
        <w:t xml:space="preserve"> </w:t>
      </w:r>
      <w:r w:rsidR="003E4078" w:rsidRPr="00B87245">
        <w:t>einer Geldeinheit</w:t>
      </w:r>
      <w:r w:rsidR="003E4078">
        <w:t xml:space="preserve"> </w:t>
      </w:r>
      <w:r w:rsidR="003E4078" w:rsidRPr="00B87245">
        <w:t>erhält Anstelle einer Münze oder eines bedruckten Geldscheins</w:t>
      </w:r>
      <w:r w:rsidR="003E4078">
        <w:t>,</w:t>
      </w:r>
      <w:r w:rsidR="003E4078" w:rsidRPr="00B87245">
        <w:t xml:space="preserve"> einen kryptografischen Schlüssel.</w:t>
      </w:r>
      <w:r w:rsidR="003E4078">
        <w:t xml:space="preserve"> Der Tauschwert der Geldeinheit wird durch den Schlüssel repräsentiert</w:t>
      </w:r>
      <w:r w:rsidRPr="00B87245">
        <w:t xml:space="preserve">. </w:t>
      </w:r>
      <w:r w:rsidR="003E4078">
        <w:t>D</w:t>
      </w:r>
      <w:r w:rsidR="003E4078" w:rsidRPr="00B87245">
        <w:t>ie Akzeptanz durch</w:t>
      </w:r>
      <w:r w:rsidR="003E4078">
        <w:t xml:space="preserve"> die</w:t>
      </w:r>
      <w:r w:rsidR="003E4078" w:rsidRPr="00B87245">
        <w:t xml:space="preserve"> Handelspartner bestimmt </w:t>
      </w:r>
      <w:r w:rsidR="003E4078">
        <w:t>den</w:t>
      </w:r>
      <w:r w:rsidRPr="00B87245">
        <w:t xml:space="preserve"> Wert der Geldeinheit. Das Besondere an dieser Form von Zahlungssystemen ist, dass keiner dritten Instanz (z.B. Bank) vertraut werden muss. </w:t>
      </w:r>
      <w:r w:rsidR="003E4078">
        <w:t>D</w:t>
      </w:r>
      <w:r w:rsidR="003E4078" w:rsidRPr="00B87245">
        <w:t xml:space="preserve">ie zugrundeliegende </w:t>
      </w:r>
      <w:r w:rsidR="003E4078" w:rsidRPr="00B87245">
        <w:rPr>
          <w:bCs/>
        </w:rPr>
        <w:t xml:space="preserve">Blockchain-Technologie </w:t>
      </w:r>
      <w:r w:rsidR="003E4078" w:rsidRPr="00B87245">
        <w:t>ersetzt</w:t>
      </w:r>
      <w:r w:rsidR="003E4078">
        <w:t xml:space="preserve"> dadurch d</w:t>
      </w:r>
      <w:r w:rsidRPr="00B87245">
        <w:t>ie dritte Instanz. Die Blockchain beinhaltet somit</w:t>
      </w:r>
      <w:r w:rsidR="00071A13">
        <w:t xml:space="preserve"> also</w:t>
      </w:r>
      <w:r w:rsidRPr="00B87245">
        <w:t xml:space="preserve"> die gemeinschaftlich erstellte und für </w:t>
      </w:r>
      <w:r w:rsidR="00B87245" w:rsidRPr="00B87245">
        <w:t>jede</w:t>
      </w:r>
      <w:r w:rsidR="00071A13">
        <w:t>n</w:t>
      </w:r>
      <w:r w:rsidR="00B87245" w:rsidRPr="00B87245">
        <w:t xml:space="preserve"> zugängliche Buchführung</w:t>
      </w:r>
      <w:r w:rsidRPr="00B87245">
        <w:t xml:space="preserve"> (Nakamoto, 2009, S. 1). Die Funktionsweise dieser Technologie wird in Kapitel </w:t>
      </w:r>
      <w:r w:rsidR="003E4078">
        <w:t>4</w:t>
      </w:r>
      <w:r w:rsidRPr="00B87245">
        <w:t xml:space="preserve"> näher betrachtet.</w:t>
      </w:r>
    </w:p>
    <w:p w:rsidR="00710AB9" w:rsidRDefault="00710AB9" w:rsidP="00515549">
      <w:pPr>
        <w:rPr>
          <w:rFonts w:cstheme="minorHAnsi"/>
          <w:sz w:val="23"/>
          <w:szCs w:val="23"/>
        </w:rPr>
      </w:pPr>
    </w:p>
    <w:p w:rsidR="00710AB9" w:rsidRDefault="00710AB9" w:rsidP="00515549">
      <w:pPr>
        <w:rPr>
          <w:rFonts w:cstheme="minorHAnsi"/>
          <w:sz w:val="23"/>
          <w:szCs w:val="23"/>
        </w:rPr>
      </w:pPr>
    </w:p>
    <w:p w:rsidR="00710AB9" w:rsidRDefault="00710AB9" w:rsidP="00515549">
      <w:pPr>
        <w:rPr>
          <w:rFonts w:cstheme="minorHAnsi"/>
          <w:sz w:val="23"/>
          <w:szCs w:val="23"/>
        </w:rPr>
      </w:pPr>
    </w:p>
    <w:p w:rsidR="00710AB9" w:rsidRDefault="00710AB9" w:rsidP="00710AB9">
      <w:pPr>
        <w:pStyle w:val="berschrift2"/>
      </w:pPr>
      <w:r>
        <w:t>2.2 Blockchain</w:t>
      </w:r>
    </w:p>
    <w:p w:rsidR="00710AB9" w:rsidRDefault="00710AB9" w:rsidP="00710AB9"/>
    <w:p w:rsidR="00710AB9" w:rsidRPr="00710AB9" w:rsidRDefault="00710AB9" w:rsidP="00710AB9">
      <w:pPr>
        <w:rPr>
          <w:sz w:val="24"/>
          <w:szCs w:val="24"/>
        </w:rPr>
      </w:pPr>
      <w:r w:rsidRPr="00710AB9">
        <w:t>In einem Block wird neben den kürzlich erfolgten Transaktionen auch auf den Vorgänger-block referenziert.</w:t>
      </w:r>
      <w:r w:rsidR="00071A13">
        <w:t xml:space="preserve"> D</w:t>
      </w:r>
      <w:r w:rsidR="00071A13" w:rsidRPr="00710AB9">
        <w:t xml:space="preserve">ie sogenannte Blockchain entsteht (vgl. </w:t>
      </w:r>
      <w:proofErr w:type="spellStart"/>
      <w:r w:rsidR="00071A13" w:rsidRPr="00710AB9">
        <w:t>Eyal</w:t>
      </w:r>
      <w:proofErr w:type="spellEnd"/>
      <w:r w:rsidR="00071A13" w:rsidRPr="00710AB9">
        <w:t xml:space="preserve"> &amp; </w:t>
      </w:r>
      <w:proofErr w:type="spellStart"/>
      <w:r w:rsidR="00071A13" w:rsidRPr="00710AB9">
        <w:t>Sirer</w:t>
      </w:r>
      <w:proofErr w:type="spellEnd"/>
      <w:r w:rsidR="00071A13" w:rsidRPr="00710AB9">
        <w:t>, 2013, S. 1)</w:t>
      </w:r>
      <w:r w:rsidR="00071A13">
        <w:t xml:space="preserve"> </w:t>
      </w:r>
      <w:r w:rsidR="00071A13" w:rsidRPr="00710AB9">
        <w:t>durch</w:t>
      </w:r>
      <w:r w:rsidR="00071A13">
        <w:t>,</w:t>
      </w:r>
      <w:r w:rsidR="00071A13" w:rsidRPr="00710AB9">
        <w:t xml:space="preserve"> die Referenz Einzelne</w:t>
      </w:r>
      <w:r w:rsidR="00071A13">
        <w:t>r</w:t>
      </w:r>
      <w:r w:rsidR="00071A13" w:rsidRPr="00710AB9">
        <w:t xml:space="preserve"> aneinander</w:t>
      </w:r>
      <w:r w:rsidR="00071A13">
        <w:t xml:space="preserve"> </w:t>
      </w:r>
      <w:r w:rsidR="00071A13" w:rsidRPr="00710AB9">
        <w:t>gekettet</w:t>
      </w:r>
      <w:r w:rsidR="00071A13">
        <w:t>er</w:t>
      </w:r>
      <w:r w:rsidRPr="00710AB9">
        <w:t xml:space="preserve"> Blöcke</w:t>
      </w:r>
      <w:r w:rsidR="00071A13">
        <w:t>.</w:t>
      </w:r>
      <w:r w:rsidRPr="00710AB9">
        <w:t xml:space="preserve"> In der Blockchain sind dann alle Transaktionen gespeichert. Jeder Teilnehmer des Bitcoin Netzwerks kann dabei die Transaktionen überprüfen und gewährleistet, dass der Block gültig ist (vgl. Lehne, 2013, S. 2). Möglich macht dies, dass jeder Block zusätzlich eine schwer zu lösende mathematische Aufgabe enthält, und gleichzeitig die Lösung der vorherigen Aufgabe (vgl. bitcoin.it, 2014a). Das Ergebnis einer solchen Aufgabe wird als Hashwert bezeichnet. </w:t>
      </w:r>
    </w:p>
    <w:p w:rsidR="00710AB9" w:rsidRDefault="00710AB9" w:rsidP="00710AB9">
      <w:r w:rsidRPr="00710AB9">
        <w:t>Der Hashwert eines neuen Blocks kann von jedem Teilnehmer des Netzwerks durch einen sogenannten Proof-</w:t>
      </w:r>
      <w:proofErr w:type="spellStart"/>
      <w:r w:rsidRPr="00710AB9">
        <w:t>of</w:t>
      </w:r>
      <w:proofErr w:type="spellEnd"/>
      <w:r w:rsidRPr="00710AB9">
        <w:t xml:space="preserve">-Work getestet werden. Der Vorteil liegt darin, dass die Berechnung der komplexen mathematischen Aufgabe, also des Hashwerts sehr zeitaufwendig ist, die Lösung allerdings schnell kontrolliert und verifiziert werden kann. Um dies plakativ zu verdeutlichen, kann folgendes Zahlenbeispiel zu Rate gezogen werden. Durch das Summieren zweier Zahlen soll das Ergebnis </w:t>
      </w:r>
      <w:r w:rsidR="006B27C6">
        <w:t>180</w:t>
      </w:r>
      <w:r w:rsidRPr="00710AB9">
        <w:t xml:space="preserve"> erzielt werden. Ohne einen der beiden Summanden zu kennen ist das Lösen dieser Aufgabe deutlich schwieriger, als zu hinterfragen, welchen Wert </w:t>
      </w:r>
      <w:r w:rsidR="006B27C6">
        <w:t>80</w:t>
      </w:r>
      <w:r w:rsidRPr="00710AB9">
        <w:t xml:space="preserve"> und 100 ergibt. So ähnlich verhält es sich bei den Berechnungen und Verifizierung der Hashwerte (vgl. Perry, 2012). Das Lösen einer solchen komplexen Aufgabe benötigt einen sehr hohen Rechenaufwand. Ist die Lösung allerdings einmal gefunden, kann das Ergebnis durch alle Teilnehmer leicht auf dessen Gültigkeit geprüft werden.</w:t>
      </w:r>
    </w:p>
    <w:p w:rsidR="008E2EDA" w:rsidRDefault="008E2EDA" w:rsidP="00710AB9"/>
    <w:p w:rsidR="008E2EDA" w:rsidRDefault="008E2EDA" w:rsidP="008E2EDA">
      <w:pPr>
        <w:pStyle w:val="berschrift1"/>
        <w:numPr>
          <w:ilvl w:val="0"/>
          <w:numId w:val="3"/>
        </w:numPr>
      </w:pPr>
      <w:r>
        <w:t>Bitcoin</w:t>
      </w:r>
    </w:p>
    <w:p w:rsidR="008E2EDA" w:rsidRDefault="008E2EDA" w:rsidP="008E2EDA"/>
    <w:p w:rsidR="00E26722" w:rsidRDefault="00E26722" w:rsidP="008E2EDA">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anchor distT="0" distB="0" distL="114300" distR="114300" simplePos="0" relativeHeight="251663360" behindDoc="0" locked="0" layoutInCell="1" allowOverlap="1">
            <wp:simplePos x="0" y="0"/>
            <wp:positionH relativeFrom="column">
              <wp:posOffset>-4445</wp:posOffset>
            </wp:positionH>
            <wp:positionV relativeFrom="paragraph">
              <wp:posOffset>622300</wp:posOffset>
            </wp:positionV>
            <wp:extent cx="5760000" cy="1472400"/>
            <wp:effectExtent l="0" t="0" r="0" b="0"/>
            <wp:wrapTight wrapText="bothSides">
              <wp:wrapPolygon edited="0">
                <wp:start x="0" y="0"/>
                <wp:lineTo x="0" y="21246"/>
                <wp:lineTo x="21505" y="21246"/>
                <wp:lineTo x="2150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5Kryptowährungen.PNG"/>
                    <pic:cNvPicPr/>
                  </pic:nvPicPr>
                  <pic:blipFill>
                    <a:blip r:embed="rId11">
                      <a:extLst>
                        <a:ext uri="{28A0092B-C50C-407E-A947-70E740481C1C}">
                          <a14:useLocalDpi xmlns:a14="http://schemas.microsoft.com/office/drawing/2010/main" val="0"/>
                        </a:ext>
                      </a:extLst>
                    </a:blip>
                    <a:stretch>
                      <a:fillRect/>
                    </a:stretch>
                  </pic:blipFill>
                  <pic:spPr>
                    <a:xfrm>
                      <a:off x="0" y="0"/>
                      <a:ext cx="5760000" cy="1472400"/>
                    </a:xfrm>
                    <a:prstGeom prst="rect">
                      <a:avLst/>
                    </a:prstGeom>
                  </pic:spPr>
                </pic:pic>
              </a:graphicData>
            </a:graphic>
            <wp14:sizeRelH relativeFrom="margin">
              <wp14:pctWidth>0</wp14:pctWidth>
            </wp14:sizeRelH>
            <wp14:sizeRelV relativeFrom="margin">
              <wp14:pctHeight>0</wp14:pctHeight>
            </wp14:sizeRelV>
          </wp:anchor>
        </w:drawing>
      </w:r>
      <w:r w:rsidR="008E2EDA" w:rsidRPr="008E2EDA">
        <w:rPr>
          <w:rFonts w:ascii="Calibri" w:hAnsi="Calibri" w:cs="Calibri"/>
          <w:color w:val="000000"/>
        </w:rPr>
        <w:t xml:space="preserve">Die erste Kryptowährung mit dem Namen </w:t>
      </w:r>
      <w:r w:rsidR="008E2EDA" w:rsidRPr="008E2EDA">
        <w:rPr>
          <w:rFonts w:ascii="Calibri" w:hAnsi="Calibri" w:cs="Calibri"/>
          <w:bCs/>
          <w:color w:val="000000"/>
        </w:rPr>
        <w:t xml:space="preserve">„Bitcoin“ </w:t>
      </w:r>
      <w:r w:rsidR="008E2EDA" w:rsidRPr="008E2EDA">
        <w:rPr>
          <w:rFonts w:ascii="Calibri" w:hAnsi="Calibri" w:cs="Calibri"/>
          <w:color w:val="000000"/>
        </w:rPr>
        <w:t xml:space="preserve">wurde im Januar 2009 von Satoshi </w:t>
      </w:r>
      <w:proofErr w:type="spellStart"/>
      <w:r w:rsidR="008E2EDA" w:rsidRPr="008E2EDA">
        <w:rPr>
          <w:rFonts w:ascii="Calibri" w:hAnsi="Calibri" w:cs="Calibri"/>
          <w:color w:val="000000"/>
        </w:rPr>
        <w:t>Nakamoto</w:t>
      </w:r>
      <w:proofErr w:type="spellEnd"/>
      <w:r w:rsidR="008E2EDA" w:rsidRPr="008E2EDA">
        <w:rPr>
          <w:rFonts w:ascii="Calibri" w:hAnsi="Calibri" w:cs="Calibri"/>
          <w:color w:val="000000"/>
        </w:rPr>
        <w:t xml:space="preserve"> publiziert. Aus der durchgeführten Marktanalyse geht hervor, dass aktuell </w:t>
      </w:r>
      <w:r w:rsidR="00C000AC">
        <w:rPr>
          <w:rFonts w:ascii="Calibri" w:hAnsi="Calibri" w:cs="Calibri"/>
          <w:color w:val="000000"/>
        </w:rPr>
        <w:t>über</w:t>
      </w:r>
      <w:r w:rsidR="008E2EDA" w:rsidRPr="008E2EDA">
        <w:rPr>
          <w:rFonts w:ascii="Calibri" w:hAnsi="Calibri" w:cs="Calibri"/>
          <w:color w:val="000000"/>
        </w:rPr>
        <w:t xml:space="preserve"> </w:t>
      </w:r>
      <w:r w:rsidR="00C000AC">
        <w:rPr>
          <w:rFonts w:ascii="Calibri" w:hAnsi="Calibri" w:cs="Calibri"/>
          <w:color w:val="000000"/>
        </w:rPr>
        <w:t xml:space="preserve">1300 </w:t>
      </w:r>
      <w:r w:rsidR="008E2EDA" w:rsidRPr="008E2EDA">
        <w:rPr>
          <w:rFonts w:ascii="Calibri" w:hAnsi="Calibri" w:cs="Calibri"/>
          <w:color w:val="000000"/>
        </w:rPr>
        <w:t>alternative Kryptowährungen</w:t>
      </w:r>
      <w:r w:rsidR="00C000AC">
        <w:rPr>
          <w:rFonts w:ascii="Calibri" w:hAnsi="Calibri" w:cs="Calibri"/>
          <w:color w:val="000000"/>
        </w:rPr>
        <w:t>(Altcoin)</w:t>
      </w:r>
      <w:r w:rsidR="008E2EDA" w:rsidRPr="008E2EDA">
        <w:rPr>
          <w:rFonts w:ascii="Calibri" w:hAnsi="Calibri" w:cs="Calibri"/>
          <w:color w:val="000000"/>
        </w:rPr>
        <w:t xml:space="preserve"> existieren (siehe Anhang A). </w:t>
      </w:r>
    </w:p>
    <w:p w:rsidR="008E2EDA" w:rsidRPr="00E26722" w:rsidRDefault="008E2EDA" w:rsidP="008E2EDA">
      <w:pPr>
        <w:autoSpaceDE w:val="0"/>
        <w:autoSpaceDN w:val="0"/>
        <w:adjustRightInd w:val="0"/>
        <w:spacing w:after="0" w:line="240" w:lineRule="auto"/>
        <w:rPr>
          <w:rFonts w:ascii="Calibri" w:hAnsi="Calibri" w:cs="Calibri"/>
          <w:color w:val="000000"/>
        </w:rPr>
      </w:pPr>
      <w:r w:rsidRPr="008E2EDA">
        <w:rPr>
          <w:rFonts w:ascii="Calibri" w:hAnsi="Calibri" w:cs="Calibri"/>
          <w:bCs/>
          <w:iCs/>
          <w:color w:val="000000"/>
        </w:rPr>
        <w:t>Tabelle 1: Top 5 Kryptowährungen nach Marktkapitalisierung (</w:t>
      </w:r>
      <w:proofErr w:type="spellStart"/>
      <w:r w:rsidRPr="008E2EDA">
        <w:rPr>
          <w:rFonts w:ascii="Calibri" w:hAnsi="Calibri" w:cs="Calibri"/>
          <w:bCs/>
          <w:iCs/>
          <w:color w:val="000000"/>
        </w:rPr>
        <w:t>Coinmarketcap</w:t>
      </w:r>
      <w:proofErr w:type="spellEnd"/>
      <w:r w:rsidRPr="008E2EDA">
        <w:rPr>
          <w:rFonts w:ascii="Calibri" w:hAnsi="Calibri" w:cs="Calibri"/>
          <w:bCs/>
          <w:iCs/>
          <w:color w:val="000000"/>
        </w:rPr>
        <w:t xml:space="preserve">) </w:t>
      </w:r>
    </w:p>
    <w:p w:rsidR="00E26722" w:rsidRDefault="00E26722" w:rsidP="008E2EDA">
      <w:pPr>
        <w:autoSpaceDE w:val="0"/>
        <w:autoSpaceDN w:val="0"/>
        <w:adjustRightInd w:val="0"/>
        <w:spacing w:after="0" w:line="240" w:lineRule="auto"/>
        <w:rPr>
          <w:rFonts w:ascii="Calibri" w:hAnsi="Calibri" w:cs="Calibri"/>
          <w:color w:val="000000"/>
        </w:rPr>
      </w:pPr>
    </w:p>
    <w:p w:rsidR="00C000AC" w:rsidRDefault="00C000AC" w:rsidP="008E2EDA">
      <w:pPr>
        <w:autoSpaceDE w:val="0"/>
        <w:autoSpaceDN w:val="0"/>
        <w:adjustRightInd w:val="0"/>
        <w:spacing w:after="0" w:line="240" w:lineRule="auto"/>
        <w:rPr>
          <w:rFonts w:ascii="Calibri" w:hAnsi="Calibri" w:cs="Calibri"/>
          <w:color w:val="000000"/>
        </w:rPr>
      </w:pPr>
    </w:p>
    <w:p w:rsidR="00C000AC" w:rsidRDefault="00C000AC" w:rsidP="008E2EDA">
      <w:pPr>
        <w:autoSpaceDE w:val="0"/>
        <w:autoSpaceDN w:val="0"/>
        <w:adjustRightInd w:val="0"/>
        <w:spacing w:after="0" w:line="240" w:lineRule="auto"/>
        <w:rPr>
          <w:rFonts w:ascii="Calibri" w:hAnsi="Calibri" w:cs="Calibri"/>
          <w:color w:val="000000"/>
        </w:rPr>
      </w:pPr>
    </w:p>
    <w:p w:rsidR="00C000AC" w:rsidRDefault="00C000AC" w:rsidP="008E2EDA">
      <w:pPr>
        <w:autoSpaceDE w:val="0"/>
        <w:autoSpaceDN w:val="0"/>
        <w:adjustRightInd w:val="0"/>
        <w:spacing w:after="0" w:line="240" w:lineRule="auto"/>
        <w:rPr>
          <w:rFonts w:ascii="Calibri" w:hAnsi="Calibri" w:cs="Calibri"/>
          <w:color w:val="000000"/>
        </w:rPr>
      </w:pPr>
    </w:p>
    <w:p w:rsidR="00C000AC" w:rsidRDefault="00C000AC" w:rsidP="008E2EDA">
      <w:pPr>
        <w:autoSpaceDE w:val="0"/>
        <w:autoSpaceDN w:val="0"/>
        <w:adjustRightInd w:val="0"/>
        <w:spacing w:after="0" w:line="240" w:lineRule="auto"/>
        <w:rPr>
          <w:rFonts w:ascii="Calibri" w:hAnsi="Calibri" w:cs="Calibri"/>
          <w:color w:val="000000"/>
        </w:rPr>
      </w:pPr>
    </w:p>
    <w:p w:rsidR="00C000AC" w:rsidRPr="008E2EDA" w:rsidRDefault="00C000AC" w:rsidP="008E2EDA">
      <w:pPr>
        <w:autoSpaceDE w:val="0"/>
        <w:autoSpaceDN w:val="0"/>
        <w:adjustRightInd w:val="0"/>
        <w:spacing w:after="0" w:line="240" w:lineRule="auto"/>
        <w:rPr>
          <w:rFonts w:ascii="Calibri" w:hAnsi="Calibri" w:cs="Calibri"/>
          <w:color w:val="000000"/>
        </w:rPr>
      </w:pPr>
    </w:p>
    <w:p w:rsidR="008E2EDA" w:rsidRPr="008E2EDA" w:rsidRDefault="008E2EDA" w:rsidP="008E2EDA">
      <w:pPr>
        <w:autoSpaceDE w:val="0"/>
        <w:autoSpaceDN w:val="0"/>
        <w:adjustRightInd w:val="0"/>
        <w:spacing w:after="0" w:line="240" w:lineRule="auto"/>
        <w:rPr>
          <w:rFonts w:ascii="Calibri" w:hAnsi="Calibri" w:cs="Calibri"/>
          <w:color w:val="000000"/>
        </w:rPr>
      </w:pPr>
      <w:r w:rsidRPr="008E2EDA">
        <w:rPr>
          <w:rFonts w:ascii="Calibri" w:hAnsi="Calibri" w:cs="Calibri"/>
          <w:color w:val="000000"/>
        </w:rPr>
        <w:lastRenderedPageBreak/>
        <w:t xml:space="preserve">In Tabelle 1 sind die fünf größten Kryptowährungen gemessen am Wert der Marktkapitalisierung aufgeführt. Die analysierten Kryptowährungen unterscheiden sich im Wesentlichen anhand der folgenden Kriterien: </w:t>
      </w:r>
    </w:p>
    <w:p w:rsidR="008E2EDA" w:rsidRPr="008E2EDA" w:rsidRDefault="008E2EDA" w:rsidP="008E2EDA">
      <w:pPr>
        <w:autoSpaceDE w:val="0"/>
        <w:autoSpaceDN w:val="0"/>
        <w:adjustRightInd w:val="0"/>
        <w:spacing w:after="109" w:line="240" w:lineRule="auto"/>
        <w:rPr>
          <w:rFonts w:ascii="Calibri" w:hAnsi="Calibri" w:cs="Calibri"/>
          <w:color w:val="000000"/>
        </w:rPr>
      </w:pPr>
      <w:r w:rsidRPr="008E2EDA">
        <w:rPr>
          <w:rFonts w:ascii="Calibri" w:hAnsi="Calibri" w:cs="Calibri"/>
          <w:color w:val="000000"/>
        </w:rPr>
        <w:t xml:space="preserve">- Art der verwendeten Kryptografieverfahren (SHA-2, SHA-3, </w:t>
      </w:r>
      <w:proofErr w:type="spellStart"/>
      <w:r w:rsidRPr="008E2EDA">
        <w:rPr>
          <w:rFonts w:ascii="Calibri" w:hAnsi="Calibri" w:cs="Calibri"/>
          <w:color w:val="000000"/>
        </w:rPr>
        <w:t>Scrypt</w:t>
      </w:r>
      <w:proofErr w:type="spellEnd"/>
      <w:r w:rsidRPr="008E2EDA">
        <w:rPr>
          <w:rFonts w:ascii="Calibri" w:hAnsi="Calibri" w:cs="Calibri"/>
          <w:color w:val="000000"/>
        </w:rPr>
        <w:t xml:space="preserve"> etc.) </w:t>
      </w:r>
    </w:p>
    <w:p w:rsidR="008E2EDA" w:rsidRPr="008E2EDA" w:rsidRDefault="008E2EDA" w:rsidP="008E2EDA">
      <w:pPr>
        <w:autoSpaceDE w:val="0"/>
        <w:autoSpaceDN w:val="0"/>
        <w:adjustRightInd w:val="0"/>
        <w:spacing w:after="109" w:line="240" w:lineRule="auto"/>
        <w:rPr>
          <w:rFonts w:ascii="Calibri" w:hAnsi="Calibri" w:cs="Calibri"/>
          <w:color w:val="000000"/>
        </w:rPr>
      </w:pPr>
      <w:r w:rsidRPr="008E2EDA">
        <w:rPr>
          <w:rFonts w:ascii="Calibri" w:hAnsi="Calibri" w:cs="Calibri"/>
          <w:color w:val="000000"/>
        </w:rPr>
        <w:t>- Verfahren zur Sicherung der Blockchain (z.B. Proof-</w:t>
      </w:r>
      <w:proofErr w:type="spellStart"/>
      <w:r w:rsidRPr="008E2EDA">
        <w:rPr>
          <w:rFonts w:ascii="Calibri" w:hAnsi="Calibri" w:cs="Calibri"/>
          <w:color w:val="000000"/>
        </w:rPr>
        <w:t>of</w:t>
      </w:r>
      <w:proofErr w:type="spellEnd"/>
      <w:r w:rsidRPr="008E2EDA">
        <w:rPr>
          <w:rFonts w:ascii="Calibri" w:hAnsi="Calibri" w:cs="Calibri"/>
          <w:color w:val="000000"/>
        </w:rPr>
        <w:t>-Work, Proof-</w:t>
      </w:r>
      <w:proofErr w:type="spellStart"/>
      <w:r w:rsidRPr="008E2EDA">
        <w:rPr>
          <w:rFonts w:ascii="Calibri" w:hAnsi="Calibri" w:cs="Calibri"/>
          <w:color w:val="000000"/>
        </w:rPr>
        <w:t>of</w:t>
      </w:r>
      <w:proofErr w:type="spellEnd"/>
      <w:r w:rsidRPr="008E2EDA">
        <w:rPr>
          <w:rFonts w:ascii="Calibri" w:hAnsi="Calibri" w:cs="Calibri"/>
          <w:color w:val="000000"/>
        </w:rPr>
        <w:t xml:space="preserve">-Stake etc.) </w:t>
      </w:r>
    </w:p>
    <w:p w:rsidR="008E2EDA" w:rsidRPr="008E2EDA" w:rsidRDefault="008E2EDA" w:rsidP="008E2EDA">
      <w:pPr>
        <w:autoSpaceDE w:val="0"/>
        <w:autoSpaceDN w:val="0"/>
        <w:adjustRightInd w:val="0"/>
        <w:spacing w:after="109" w:line="240" w:lineRule="auto"/>
        <w:rPr>
          <w:rFonts w:ascii="Calibri" w:hAnsi="Calibri" w:cs="Calibri"/>
          <w:color w:val="000000"/>
        </w:rPr>
      </w:pPr>
      <w:r w:rsidRPr="008E2EDA">
        <w:rPr>
          <w:rFonts w:ascii="Calibri" w:hAnsi="Calibri" w:cs="Calibri"/>
          <w:color w:val="000000"/>
        </w:rPr>
        <w:t>- maximalen Menge an Geldeinheiten (</w:t>
      </w:r>
      <w:proofErr w:type="spellStart"/>
      <w:r w:rsidRPr="008E2EDA">
        <w:rPr>
          <w:rFonts w:ascii="Calibri" w:hAnsi="Calibri" w:cs="Calibri"/>
          <w:color w:val="000000"/>
        </w:rPr>
        <w:t>Coins</w:t>
      </w:r>
      <w:proofErr w:type="spellEnd"/>
      <w:r w:rsidRPr="008E2EDA">
        <w:rPr>
          <w:rFonts w:ascii="Calibri" w:hAnsi="Calibri" w:cs="Calibri"/>
          <w:color w:val="000000"/>
        </w:rPr>
        <w:t xml:space="preserve">) </w:t>
      </w:r>
    </w:p>
    <w:p w:rsidR="008E2EDA" w:rsidRDefault="008E2EDA" w:rsidP="008E2EDA">
      <w:pPr>
        <w:autoSpaceDE w:val="0"/>
        <w:autoSpaceDN w:val="0"/>
        <w:adjustRightInd w:val="0"/>
        <w:spacing w:after="0" w:line="240" w:lineRule="auto"/>
        <w:rPr>
          <w:rFonts w:ascii="Calibri" w:hAnsi="Calibri" w:cs="Calibri"/>
          <w:color w:val="000000"/>
        </w:rPr>
      </w:pPr>
      <w:r w:rsidRPr="008E2EDA">
        <w:rPr>
          <w:rFonts w:ascii="Calibri" w:hAnsi="Calibri" w:cs="Calibri"/>
          <w:color w:val="000000"/>
        </w:rPr>
        <w:t xml:space="preserve">- Zeitspanne, in der neue Blöcke generiert werden </w:t>
      </w:r>
    </w:p>
    <w:p w:rsidR="00C000AC" w:rsidRPr="008E2EDA" w:rsidRDefault="00C000AC" w:rsidP="008E2EDA">
      <w:pPr>
        <w:autoSpaceDE w:val="0"/>
        <w:autoSpaceDN w:val="0"/>
        <w:adjustRightInd w:val="0"/>
        <w:spacing w:after="0" w:line="240" w:lineRule="auto"/>
        <w:rPr>
          <w:rFonts w:ascii="Calibri" w:hAnsi="Calibri" w:cs="Calibri"/>
        </w:rPr>
      </w:pPr>
    </w:p>
    <w:p w:rsidR="008E2EDA" w:rsidRPr="00E26722" w:rsidRDefault="008E2EDA" w:rsidP="008E2EDA">
      <w:r w:rsidRPr="00E26722">
        <w:rPr>
          <w:rFonts w:ascii="Calibri" w:hAnsi="Calibri" w:cs="Calibri"/>
        </w:rPr>
        <w:t xml:space="preserve">Neue Einheiten einer Kryptowährung werden durch </w:t>
      </w:r>
      <w:r w:rsidRPr="00E26722">
        <w:rPr>
          <w:rFonts w:ascii="Calibri" w:hAnsi="Calibri" w:cs="Calibri"/>
          <w:bCs/>
        </w:rPr>
        <w:t xml:space="preserve">Mining </w:t>
      </w:r>
      <w:r w:rsidRPr="00E26722">
        <w:rPr>
          <w:rFonts w:ascii="Calibri" w:hAnsi="Calibri" w:cs="Calibri"/>
        </w:rPr>
        <w:t>erzeugt. Das Mining ersetzt die zentrale Institution (z.B. Zentralbank), die sonst neue Einheiten einer Währung</w:t>
      </w:r>
      <w:bookmarkStart w:id="0" w:name="_GoBack"/>
      <w:bookmarkEnd w:id="0"/>
      <w:r w:rsidRPr="00E26722">
        <w:rPr>
          <w:rFonts w:ascii="Calibri" w:hAnsi="Calibri" w:cs="Calibri"/>
        </w:rPr>
        <w:t xml:space="preserve"> ausgibt. Um in den Besitz einer Kryptowährungseinheit zu kommen, ist neben dem Mining auch der Erwerb über diverse Handelsplattformen (z.B. </w:t>
      </w:r>
      <w:proofErr w:type="spellStart"/>
      <w:r w:rsidRPr="00E26722">
        <w:rPr>
          <w:rFonts w:ascii="Calibri" w:hAnsi="Calibri" w:cs="Calibri"/>
        </w:rPr>
        <w:t>Bitstamp</w:t>
      </w:r>
      <w:proofErr w:type="spellEnd"/>
      <w:r w:rsidRPr="00E26722">
        <w:rPr>
          <w:rFonts w:ascii="Calibri" w:hAnsi="Calibri" w:cs="Calibri"/>
        </w:rPr>
        <w:t xml:space="preserve">) möglich. In Kapitel 3.3.3 wird das Prinzip des Mining näher betrachtet. Anstelle eines Kontos tritt eine sogenannte </w:t>
      </w:r>
      <w:r w:rsidRPr="00E26722">
        <w:rPr>
          <w:rFonts w:ascii="Calibri" w:hAnsi="Calibri" w:cs="Calibri"/>
          <w:bCs/>
        </w:rPr>
        <w:t>Wallet Software</w:t>
      </w:r>
      <w:r w:rsidRPr="00E26722">
        <w:rPr>
          <w:rFonts w:ascii="Calibri" w:hAnsi="Calibri" w:cs="Calibri"/>
        </w:rPr>
        <w:t>. Diese Software speichert die für Transaktionen generierten Schlüsselpaare (ECDSA-Verfahren). Der öffentliche Schlüssel dient hierbei als „Kontonummer“, auf die ein anderer Teilnehmer Einheiten überweisen kann. Wer den passenden privaten Schlüssel hat kann über die erhaltenen Währungseinheiten verfügen. Die Wallet Software kann auf einem lokalen Rechner installiert sein oder über eine Börse als Online-Wallet angeboten werden. Es ist auch möglich sein „Guthaben“ in Form von Schlüsselwertpaaren auszudrucken und somit physisch rechnerunabhängig zu speichern (</w:t>
      </w:r>
      <w:proofErr w:type="spellStart"/>
      <w:r w:rsidRPr="00E26722">
        <w:rPr>
          <w:rFonts w:ascii="Calibri" w:hAnsi="Calibri" w:cs="Calibri"/>
        </w:rPr>
        <w:t>Nakamoto</w:t>
      </w:r>
      <w:proofErr w:type="spellEnd"/>
      <w:r w:rsidRPr="00E26722">
        <w:rPr>
          <w:rFonts w:ascii="Calibri" w:hAnsi="Calibri" w:cs="Calibri"/>
        </w:rPr>
        <w:t>, 2009).</w:t>
      </w:r>
    </w:p>
    <w:sectPr w:rsidR="008E2EDA" w:rsidRPr="00E26722" w:rsidSect="007E621F">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6FD" w:rsidRDefault="00DF46FD" w:rsidP="00BD17BD">
      <w:pPr>
        <w:spacing w:after="0" w:line="240" w:lineRule="auto"/>
      </w:pPr>
      <w:r>
        <w:separator/>
      </w:r>
    </w:p>
  </w:endnote>
  <w:endnote w:type="continuationSeparator" w:id="0">
    <w:p w:rsidR="00DF46FD" w:rsidRDefault="00DF46FD" w:rsidP="00BD1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501517"/>
      <w:docPartObj>
        <w:docPartGallery w:val="Page Numbers (Bottom of Page)"/>
        <w:docPartUnique/>
      </w:docPartObj>
    </w:sdtPr>
    <w:sdtContent>
      <w:p w:rsidR="00BD17BD" w:rsidRDefault="00BD17BD">
        <w:pPr>
          <w:pStyle w:val="Fuzeile"/>
          <w:jc w:val="center"/>
        </w:pPr>
        <w:r>
          <w:rPr>
            <w:noProof/>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3EFF43"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BD17BD" w:rsidRDefault="00BD17BD">
        <w:pPr>
          <w:pStyle w:val="Fuzeile"/>
          <w:jc w:val="center"/>
        </w:pPr>
        <w:r>
          <w:fldChar w:fldCharType="begin"/>
        </w:r>
        <w:r>
          <w:instrText>PAGE    \* MERGEFORMAT</w:instrText>
        </w:r>
        <w:r>
          <w:fldChar w:fldCharType="separate"/>
        </w:r>
        <w:r w:rsidR="00C000AC">
          <w:rPr>
            <w:noProof/>
          </w:rPr>
          <w:t>1</w:t>
        </w:r>
        <w:r>
          <w:fldChar w:fldCharType="end"/>
        </w:r>
      </w:p>
    </w:sdtContent>
  </w:sdt>
  <w:p w:rsidR="00BD17BD" w:rsidRDefault="00BD17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6FD" w:rsidRDefault="00DF46FD" w:rsidP="00BD17BD">
      <w:pPr>
        <w:spacing w:after="0" w:line="240" w:lineRule="auto"/>
      </w:pPr>
      <w:r>
        <w:separator/>
      </w:r>
    </w:p>
  </w:footnote>
  <w:footnote w:type="continuationSeparator" w:id="0">
    <w:p w:rsidR="00DF46FD" w:rsidRDefault="00DF46FD" w:rsidP="00BD1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C79"/>
    <w:multiLevelType w:val="hybridMultilevel"/>
    <w:tmpl w:val="85C8CF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2D67CA1"/>
    <w:multiLevelType w:val="multilevel"/>
    <w:tmpl w:val="0818D2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8A0638E"/>
    <w:multiLevelType w:val="multilevel"/>
    <w:tmpl w:val="C192A5F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88D"/>
    <w:rsid w:val="00070041"/>
    <w:rsid w:val="00071A13"/>
    <w:rsid w:val="000907E8"/>
    <w:rsid w:val="001109B1"/>
    <w:rsid w:val="001941F9"/>
    <w:rsid w:val="003D03DE"/>
    <w:rsid w:val="003E4078"/>
    <w:rsid w:val="00473170"/>
    <w:rsid w:val="004A4C45"/>
    <w:rsid w:val="004D756E"/>
    <w:rsid w:val="00515549"/>
    <w:rsid w:val="005D0E29"/>
    <w:rsid w:val="005F595D"/>
    <w:rsid w:val="006B27C6"/>
    <w:rsid w:val="00701F12"/>
    <w:rsid w:val="00710AB9"/>
    <w:rsid w:val="00714E5A"/>
    <w:rsid w:val="00775257"/>
    <w:rsid w:val="007E621F"/>
    <w:rsid w:val="007F5CEE"/>
    <w:rsid w:val="0083188D"/>
    <w:rsid w:val="008E1E3B"/>
    <w:rsid w:val="008E2EDA"/>
    <w:rsid w:val="009B102C"/>
    <w:rsid w:val="00B62E68"/>
    <w:rsid w:val="00B87245"/>
    <w:rsid w:val="00BD17BD"/>
    <w:rsid w:val="00C000AC"/>
    <w:rsid w:val="00DF46FD"/>
    <w:rsid w:val="00E26722"/>
    <w:rsid w:val="00ED7801"/>
    <w:rsid w:val="00F852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9B7DB"/>
  <w15:docId w15:val="{6FF845CC-A9D3-4046-9560-6F3418EC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62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8E1E3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8E1E3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E1E3B"/>
    <w:pPr>
      <w:outlineLvl w:val="9"/>
    </w:pPr>
    <w:rPr>
      <w:lang w:eastAsia="de-DE"/>
    </w:rPr>
  </w:style>
  <w:style w:type="character" w:styleId="Hyperlink">
    <w:name w:val="Hyperlink"/>
    <w:basedOn w:val="Absatz-Standardschriftart"/>
    <w:uiPriority w:val="99"/>
    <w:unhideWhenUsed/>
    <w:rsid w:val="007E621F"/>
    <w:rPr>
      <w:color w:val="0000FF"/>
      <w:u w:val="single"/>
    </w:rPr>
  </w:style>
  <w:style w:type="character" w:customStyle="1" w:styleId="NichtaufgelsteErwhnung1">
    <w:name w:val="Nicht aufgelöste Erwähnung1"/>
    <w:basedOn w:val="Absatz-Standardschriftart"/>
    <w:uiPriority w:val="99"/>
    <w:semiHidden/>
    <w:unhideWhenUsed/>
    <w:rsid w:val="007E621F"/>
    <w:rPr>
      <w:color w:val="808080"/>
      <w:shd w:val="clear" w:color="auto" w:fill="E6E6E6"/>
    </w:rPr>
  </w:style>
  <w:style w:type="paragraph" w:styleId="KeinLeerraum">
    <w:name w:val="No Spacing"/>
    <w:link w:val="KeinLeerraumZchn"/>
    <w:uiPriority w:val="1"/>
    <w:qFormat/>
    <w:rsid w:val="007E621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E621F"/>
    <w:rPr>
      <w:rFonts w:eastAsiaTheme="minorEastAsia"/>
      <w:lang w:eastAsia="de-DE"/>
    </w:rPr>
  </w:style>
  <w:style w:type="paragraph" w:styleId="Listenabsatz">
    <w:name w:val="List Paragraph"/>
    <w:basedOn w:val="Standard"/>
    <w:uiPriority w:val="34"/>
    <w:qFormat/>
    <w:rsid w:val="00714E5A"/>
    <w:pPr>
      <w:ind w:left="720"/>
      <w:contextualSpacing/>
    </w:pPr>
  </w:style>
  <w:style w:type="paragraph" w:customStyle="1" w:styleId="Default">
    <w:name w:val="Default"/>
    <w:rsid w:val="00714E5A"/>
    <w:pPr>
      <w:autoSpaceDE w:val="0"/>
      <w:autoSpaceDN w:val="0"/>
      <w:adjustRightInd w:val="0"/>
      <w:spacing w:after="0" w:line="240" w:lineRule="auto"/>
    </w:pPr>
    <w:rPr>
      <w:rFonts w:ascii="Calibri" w:hAnsi="Calibri" w:cs="Calibri"/>
      <w:color w:val="000000"/>
      <w:sz w:val="24"/>
      <w:szCs w:val="24"/>
    </w:rPr>
  </w:style>
  <w:style w:type="paragraph" w:styleId="Sprechblasentext">
    <w:name w:val="Balloon Text"/>
    <w:basedOn w:val="Standard"/>
    <w:link w:val="SprechblasentextZchn"/>
    <w:uiPriority w:val="99"/>
    <w:semiHidden/>
    <w:unhideWhenUsed/>
    <w:rsid w:val="005155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15549"/>
    <w:rPr>
      <w:rFonts w:ascii="Segoe UI" w:hAnsi="Segoe UI" w:cs="Segoe UI"/>
      <w:sz w:val="18"/>
      <w:szCs w:val="18"/>
    </w:rPr>
  </w:style>
  <w:style w:type="character" w:customStyle="1" w:styleId="berschrift2Zchn">
    <w:name w:val="Überschrift 2 Zchn"/>
    <w:basedOn w:val="Absatz-Standardschriftart"/>
    <w:link w:val="berschrift2"/>
    <w:uiPriority w:val="9"/>
    <w:rsid w:val="00B62E68"/>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BD1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17BD"/>
  </w:style>
  <w:style w:type="paragraph" w:styleId="Fuzeile">
    <w:name w:val="footer"/>
    <w:basedOn w:val="Standard"/>
    <w:link w:val="FuzeileZchn"/>
    <w:uiPriority w:val="99"/>
    <w:unhideWhenUsed/>
    <w:rsid w:val="00BD1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1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29000">
      <w:bodyDiv w:val="1"/>
      <w:marLeft w:val="0"/>
      <w:marRight w:val="0"/>
      <w:marTop w:val="0"/>
      <w:marBottom w:val="0"/>
      <w:divBdr>
        <w:top w:val="none" w:sz="0" w:space="0" w:color="auto"/>
        <w:left w:val="none" w:sz="0" w:space="0" w:color="auto"/>
        <w:bottom w:val="none" w:sz="0" w:space="0" w:color="auto"/>
        <w:right w:val="none" w:sz="0" w:space="0" w:color="auto"/>
      </w:divBdr>
    </w:div>
    <w:div w:id="17677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dieser Hausarbeit werde ich die Grundlagen von Kryptowährung erklären, welches Prinzip sich dahinter verbirgt und welche Aussichten diese neue 
Art des Geldes für die Gesellschaft haben könnte.    </Abstract>
  <CompanyAddress/>
  <CompanyPhone/>
  <CompanyFax/>
  <CompanyEmail>Nickmd3@outlook.com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545F89-5C80-4F87-9A0E-48C4444B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1011</Words>
  <Characters>6376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Kryptowährung</vt:lpstr>
    </vt:vector>
  </TitlesOfParts>
  <Company>Verlagsgruppe Handelsblatt GmbH</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Kryptowährung</dc:title>
  <dc:subject>Grundlagen</dc:subject>
  <dc:creator>Nick Maximilian Müller</dc:creator>
  <cp:lastModifiedBy>Nick</cp:lastModifiedBy>
  <cp:revision>5</cp:revision>
  <dcterms:created xsi:type="dcterms:W3CDTF">2018-01-05T14:11:00Z</dcterms:created>
  <dcterms:modified xsi:type="dcterms:W3CDTF">2018-01-10T11:08:00Z</dcterms:modified>
</cp:coreProperties>
</file>