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u w:val="single"/>
          <w:shd w:fill="auto" w:val="clear"/>
        </w:rPr>
        <w:t xml:space="preserve">Data definition language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472C4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0"/>
          <w:shd w:fill="auto" w:val="clear"/>
        </w:rPr>
        <w:t xml:space="preserve">Product TABLE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TABLE Product(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Product_id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VARCHAR2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(20)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CONSTRAINT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pk-product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PRIMARY KEY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Product_Name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VARCHAR2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(20)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NOT NULL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Price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NUMBER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CHECK (Price&gt;0)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4472C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0"/>
          <w:shd w:fill="auto" w:val="clear"/>
        </w:rPr>
        <w:t xml:space="preserve">Customer TABLE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TABLE Customer(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Customer_id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VARCHAR2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(20)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CONSTRAINT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pk-customer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PRIMARY KEY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Customer_Name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VARCHAR2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(20)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NOT NULL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Customer_Tel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NUMBER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0"/>
          <w:shd w:fill="auto" w:val="clear"/>
        </w:rPr>
        <w:t xml:space="preserve">Orders TABLE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TABLE Orders(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Quantity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NUMBER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Total_amount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NUMBER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CONSTRAINT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fk_customer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FOREIGN KEY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(Customer_id)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REFERENCES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Customer(Customer_id),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CONSTRAINT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fk_product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FOREIGN KEY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(Product_id)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REFERENCES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Product(Product_id)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0"/>
          <w:shd w:fill="auto" w:val="clear"/>
        </w:rPr>
        <w:t xml:space="preserve">. Add a column Category (VARCHAR2(20)) to the PRODUCT table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  ALTER TABLE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Product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ADD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Category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VARCHAR2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(20)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30"/>
          <w:shd w:fill="auto" w:val="clear"/>
        </w:rPr>
        <w:t xml:space="preserve">. Add a column OrderDate (DATE)  to the ORDERS table which have SYSDATE as a default value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ALTER TABLE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Orders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ADD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OrderDate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DATE DEFAULT SYSDATE()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