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C46" w:rsidRDefault="00A55C46" w:rsidP="00D14F4C">
      <w:pPr>
        <w:rPr>
          <w:b/>
        </w:rPr>
        <w:sectPr w:rsidR="00A55C46" w:rsidSect="00D14F4C">
          <w:pgSz w:w="11906" w:h="16838"/>
          <w:pgMar w:top="1417" w:right="1417" w:bottom="1417" w:left="1417" w:header="708" w:footer="708" w:gutter="0"/>
          <w:cols w:space="708"/>
          <w:docGrid w:linePitch="360"/>
        </w:sectPr>
      </w:pPr>
    </w:p>
    <w:p w:rsidR="00A55C46" w:rsidRDefault="00A55C46" w:rsidP="00D14F4C">
      <w:pPr>
        <w:jc w:val="center"/>
        <w:rPr>
          <w:b/>
        </w:rPr>
      </w:pPr>
      <w:r>
        <w:rPr>
          <w:noProof/>
          <w:lang w:eastAsia="fr-FR"/>
        </w:rPr>
        <w:lastRenderedPageBreak/>
        <w:drawing>
          <wp:inline distT="0" distB="0" distL="0" distR="0">
            <wp:extent cx="2794407" cy="852446"/>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8" cstate="print"/>
                    <a:srcRect/>
                    <a:stretch>
                      <a:fillRect/>
                    </a:stretch>
                  </pic:blipFill>
                  <pic:spPr bwMode="auto">
                    <a:xfrm>
                      <a:off x="0" y="0"/>
                      <a:ext cx="2811845" cy="857766"/>
                    </a:xfrm>
                    <a:prstGeom prst="rect">
                      <a:avLst/>
                    </a:prstGeom>
                    <a:noFill/>
                    <a:ln w="9525">
                      <a:noFill/>
                      <a:miter lim="800000"/>
                      <a:headEnd/>
                      <a:tailEnd/>
                    </a:ln>
                  </pic:spPr>
                </pic:pic>
              </a:graphicData>
            </a:graphic>
          </wp:inline>
        </w:drawing>
      </w:r>
    </w:p>
    <w:p w:rsidR="00D14F4C" w:rsidRDefault="00D14F4C" w:rsidP="00D14F4C">
      <w:pPr>
        <w:jc w:val="center"/>
        <w:rPr>
          <w:b/>
        </w:rPr>
      </w:pPr>
    </w:p>
    <w:p w:rsidR="00D14F4C" w:rsidRDefault="00A55C46" w:rsidP="00D14F4C">
      <w:pPr>
        <w:jc w:val="center"/>
        <w:rPr>
          <w:b/>
        </w:rPr>
      </w:pPr>
      <w:r>
        <w:rPr>
          <w:b/>
          <w:noProof/>
          <w:lang w:eastAsia="fr-FR"/>
        </w:rPr>
        <w:drawing>
          <wp:inline distT="0" distB="0" distL="0" distR="0">
            <wp:extent cx="5113324" cy="117912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9" cstate="print"/>
                    <a:stretch>
                      <a:fillRect/>
                    </a:stretch>
                  </pic:blipFill>
                  <pic:spPr>
                    <a:xfrm>
                      <a:off x="0" y="0"/>
                      <a:ext cx="5126495" cy="1182162"/>
                    </a:xfrm>
                    <a:prstGeom prst="rect">
                      <a:avLst/>
                    </a:prstGeom>
                  </pic:spPr>
                </pic:pic>
              </a:graphicData>
            </a:graphic>
          </wp:inline>
        </w:drawing>
      </w:r>
    </w:p>
    <w:p w:rsidR="00932A6A" w:rsidRDefault="00932A6A" w:rsidP="00D14F4C">
      <w:pPr>
        <w:jc w:val="center"/>
        <w:rPr>
          <w:b/>
        </w:rPr>
      </w:pPr>
    </w:p>
    <w:p w:rsidR="00A777B5" w:rsidRDefault="00A777B5" w:rsidP="00D14F4C">
      <w:pPr>
        <w:jc w:val="center"/>
        <w:rPr>
          <w:b/>
        </w:rPr>
      </w:pPr>
    </w:p>
    <w:p w:rsidR="00A777B5" w:rsidRDefault="00A777B5" w:rsidP="00D14F4C">
      <w:pPr>
        <w:jc w:val="center"/>
        <w:rPr>
          <w:b/>
        </w:rPr>
      </w:pPr>
    </w:p>
    <w:p w:rsidR="00A777B5" w:rsidRDefault="00A777B5" w:rsidP="00D14F4C">
      <w:pPr>
        <w:jc w:val="center"/>
        <w:rPr>
          <w:b/>
        </w:rPr>
      </w:pPr>
    </w:p>
    <w:tbl>
      <w:tblPr>
        <w:tblStyle w:val="Trameclaire-Accent11"/>
        <w:tblpPr w:leftFromText="141" w:rightFromText="141" w:vertAnchor="text" w:horzAnchor="margin" w:tblpXSpec="center" w:tblpY="123"/>
        <w:tblW w:w="10774" w:type="dxa"/>
        <w:tblLook w:val="04A0"/>
      </w:tblPr>
      <w:tblGrid>
        <w:gridCol w:w="5387"/>
        <w:gridCol w:w="5387"/>
      </w:tblGrid>
      <w:tr w:rsidR="00A777B5" w:rsidRPr="00A777B5" w:rsidTr="00A777B5">
        <w:trPr>
          <w:cnfStyle w:val="1000000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L’intitulé de la mission</w:t>
            </w:r>
          </w:p>
        </w:tc>
        <w:tc>
          <w:tcPr>
            <w:tcW w:w="5387" w:type="dxa"/>
          </w:tcPr>
          <w:p w:rsidR="00A777B5" w:rsidRPr="00A777B5" w:rsidRDefault="00A777B5" w:rsidP="00A777B5">
            <w:pPr>
              <w:pStyle w:val="Paragraphedeliste"/>
              <w:numPr>
                <w:ilvl w:val="0"/>
                <w:numId w:val="18"/>
              </w:numPr>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Déployer des outils de mesure de la consommation énergétique des</w:t>
            </w:r>
          </w:p>
          <w:p w:rsidR="00A777B5" w:rsidRPr="00A777B5" w:rsidRDefault="00A777B5" w:rsidP="00A777B5">
            <w:pPr>
              <w:pStyle w:val="Paragraphedeliste"/>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serveurs/VM</w:t>
            </w:r>
          </w:p>
          <w:p w:rsidR="00A777B5" w:rsidRPr="00A777B5" w:rsidRDefault="00A777B5" w:rsidP="00A777B5">
            <w:pPr>
              <w:pStyle w:val="Paragraphedeliste"/>
              <w:numPr>
                <w:ilvl w:val="0"/>
                <w:numId w:val="18"/>
              </w:numPr>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Proposer une visualisation sous forme de métaphores parlantes des métriques collectées en lieu et place des Watts</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l'auteur du rapport</w:t>
            </w:r>
          </w:p>
        </w:tc>
        <w:tc>
          <w:tcPr>
            <w:tcW w:w="5387" w:type="dxa"/>
          </w:tcPr>
          <w:p w:rsidR="00A777B5" w:rsidRPr="00A777B5" w:rsidRDefault="00A777B5" w:rsidP="00A777B5">
            <w:p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Slim Khiari</w:t>
            </w:r>
          </w:p>
        </w:tc>
      </w:tr>
      <w:tr w:rsidR="00A777B5" w:rsidRPr="00A777B5" w:rsidTr="00A777B5">
        <w:trPr>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 nom de la formation suivie et l'année</w:t>
            </w:r>
          </w:p>
        </w:tc>
        <w:tc>
          <w:tcPr>
            <w:tcW w:w="5387" w:type="dxa"/>
          </w:tcPr>
          <w:p w:rsidR="00A777B5" w:rsidRPr="00A777B5" w:rsidRDefault="00A777B5" w:rsidP="00A777B5">
            <w:pPr>
              <w:cnfStyle w:val="0000000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IATIC 4 – 2021/2022</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 lieu du stage</w:t>
            </w:r>
          </w:p>
        </w:tc>
        <w:tc>
          <w:tcPr>
            <w:tcW w:w="5387" w:type="dxa"/>
          </w:tcPr>
          <w:p w:rsidR="00A777B5" w:rsidRPr="00A777B5" w:rsidRDefault="00A777B5" w:rsidP="00A777B5">
            <w:p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La côte basque</w:t>
            </w:r>
          </w:p>
        </w:tc>
      </w:tr>
      <w:tr w:rsidR="00A777B5" w:rsidRPr="00A777B5" w:rsidTr="00A777B5">
        <w:trPr>
          <w:trHeight w:val="847"/>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les dates du stage</w:t>
            </w:r>
          </w:p>
        </w:tc>
        <w:tc>
          <w:tcPr>
            <w:tcW w:w="5387" w:type="dxa"/>
          </w:tcPr>
          <w:p w:rsidR="00A777B5" w:rsidRPr="00A777B5" w:rsidRDefault="00A777B5" w:rsidP="00A777B5">
            <w:pPr>
              <w:cnfStyle w:val="000000000000"/>
              <w:rPr>
                <w:b/>
                <w:sz w:val="28"/>
              </w:rPr>
            </w:pPr>
            <w:r w:rsidRPr="00A777B5">
              <w:rPr>
                <w:rFonts w:ascii="Times New Roman" w:eastAsia="Times New Roman" w:hAnsi="Times New Roman" w:cs="Times New Roman"/>
                <w:bCs/>
                <w:sz w:val="26"/>
                <w:lang w:eastAsia="fr-FR"/>
              </w:rPr>
              <w:t>9 Mai 2022 - 9 Aout 2022</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Pr>
                <w:rFonts w:ascii="Times New Roman" w:eastAsia="Times New Roman" w:hAnsi="Times New Roman" w:cs="Times New Roman"/>
                <w:sz w:val="26"/>
                <w:lang w:eastAsia="fr-FR"/>
              </w:rPr>
              <w:t>Encadré par</w:t>
            </w:r>
          </w:p>
        </w:tc>
        <w:tc>
          <w:tcPr>
            <w:tcW w:w="5387" w:type="dxa"/>
          </w:tcPr>
          <w:p w:rsidR="00A777B5" w:rsidRPr="00A777B5" w:rsidRDefault="00A777B5" w:rsidP="00A777B5">
            <w:pPr>
              <w:pStyle w:val="Paragraphedeliste"/>
              <w:numPr>
                <w:ilvl w:val="0"/>
                <w:numId w:val="18"/>
              </w:num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M. Phillipe Roose</w:t>
            </w:r>
          </w:p>
        </w:tc>
      </w:tr>
    </w:tbl>
    <w:p w:rsidR="00932A6A" w:rsidRDefault="00932A6A" w:rsidP="00D14F4C">
      <w:pPr>
        <w:jc w:val="center"/>
        <w:rPr>
          <w:b/>
        </w:rPr>
      </w:pPr>
    </w:p>
    <w:p w:rsidR="00A55C46" w:rsidRPr="00A777B5" w:rsidRDefault="005A5DF6" w:rsidP="00D14F4C">
      <w:pPr>
        <w:jc w:val="center"/>
        <w:rPr>
          <w:b/>
          <w:sz w:val="28"/>
        </w:rPr>
        <w:sectPr w:rsidR="00A55C46" w:rsidRPr="00A777B5" w:rsidSect="00D14F4C">
          <w:type w:val="continuous"/>
          <w:pgSz w:w="11906" w:h="16838"/>
          <w:pgMar w:top="1417" w:right="1417" w:bottom="1417" w:left="1417" w:header="708" w:footer="708" w:gutter="0"/>
          <w:cols w:space="708"/>
          <w:docGrid w:linePitch="360"/>
        </w:sectPr>
      </w:pPr>
      <w:r w:rsidRPr="00A777B5">
        <w:rPr>
          <w:b/>
          <w:sz w:val="28"/>
        </w:rPr>
        <w:br w:type="page"/>
      </w:r>
    </w:p>
    <w:p w:rsidR="00D14F4C" w:rsidRDefault="00D14F4C" w:rsidP="00A55C46">
      <w:pPr>
        <w:jc w:val="center"/>
        <w:rPr>
          <w:rFonts w:ascii="Times New Roman" w:eastAsia="Times New Roman" w:hAnsi="Times New Roman" w:cs="Times New Roman"/>
          <w:bCs/>
          <w:lang w:eastAsia="fr-FR"/>
        </w:rPr>
        <w:sectPr w:rsidR="00D14F4C" w:rsidSect="00A55C46">
          <w:type w:val="continuous"/>
          <w:pgSz w:w="11906" w:h="16838"/>
          <w:pgMar w:top="1417" w:right="1417" w:bottom="1417" w:left="1417" w:header="708" w:footer="708" w:gutter="0"/>
          <w:cols w:space="708"/>
          <w:docGrid w:linePitch="360"/>
        </w:sectPr>
      </w:pPr>
    </w:p>
    <w:p w:rsidR="00A777B5" w:rsidRDefault="00A777B5">
      <w:pPr>
        <w:rPr>
          <w:rFonts w:ascii="Times New Roman" w:eastAsia="Times New Roman" w:hAnsi="Times New Roman" w:cs="Times New Roman"/>
          <w:bCs/>
          <w:lang w:eastAsia="fr-FR"/>
        </w:rPr>
      </w:pPr>
      <w:r>
        <w:rPr>
          <w:rFonts w:ascii="Times New Roman" w:eastAsia="Times New Roman" w:hAnsi="Times New Roman" w:cs="Times New Roman"/>
          <w:bCs/>
          <w:lang w:eastAsia="fr-FR"/>
        </w:rPr>
        <w:lastRenderedPageBreak/>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Trameclaire-Accent11"/>
        <w:tblW w:w="0" w:type="auto"/>
        <w:tblLook w:val="04A0"/>
      </w:tblPr>
      <w:tblGrid>
        <w:gridCol w:w="4606"/>
        <w:gridCol w:w="4606"/>
      </w:tblGrid>
      <w:tr w:rsidR="00932A6A" w:rsidRPr="00932A6A" w:rsidTr="00932A6A">
        <w:trPr>
          <w:cnfStyle w:val="100000000000"/>
        </w:trPr>
        <w:tc>
          <w:tcPr>
            <w:cnfStyle w:val="001000000000"/>
            <w:tcW w:w="4606" w:type="dxa"/>
          </w:tcPr>
          <w:p w:rsidR="00932A6A" w:rsidRPr="00932A6A"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932A6A">
              <w:rPr>
                <w:rFonts w:ascii="Times New Roman" w:eastAsia="Times New Roman" w:hAnsi="Times New Roman" w:cs="Times New Roman"/>
                <w:b w:val="0"/>
                <w:lang w:eastAsia="fr-FR"/>
              </w:rPr>
              <w:t>API</w:t>
            </w:r>
          </w:p>
        </w:tc>
        <w:tc>
          <w:tcPr>
            <w:tcW w:w="4606" w:type="dxa"/>
          </w:tcPr>
          <w:p w:rsidR="00932A6A" w:rsidRPr="00932A6A" w:rsidRDefault="00932A6A" w:rsidP="00932A6A">
            <w:pPr>
              <w:spacing w:before="100" w:beforeAutospacing="1" w:after="100" w:afterAutospacing="1"/>
              <w:outlineLvl w:val="1"/>
              <w:cnfStyle w:val="100000000000"/>
              <w:rPr>
                <w:rFonts w:ascii="Times New Roman" w:eastAsia="Times New Roman" w:hAnsi="Times New Roman" w:cs="Times New Roman"/>
                <w:b w:val="0"/>
                <w:lang w:eastAsia="fr-FR"/>
              </w:rPr>
            </w:pPr>
            <w:r w:rsidRPr="00932A6A">
              <w:rPr>
                <w:rFonts w:ascii="Times New Roman" w:eastAsia="Times New Roman" w:hAnsi="Times New Roman" w:cs="Times New Roman"/>
                <w:b w:val="0"/>
                <w:lang w:eastAsia="fr-FR"/>
              </w:rPr>
              <w:t>Application Programming Interface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RAPL</w:t>
            </w:r>
          </w:p>
        </w:tc>
        <w:tc>
          <w:tcPr>
            <w:tcW w:w="4606" w:type="dxa"/>
          </w:tcPr>
          <w:p w:rsidR="00932A6A"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932A6A" w:rsidRPr="00932A6A" w:rsidTr="0029266C">
        <w:trPr>
          <w:trHeight w:val="314"/>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CPU</w:t>
            </w:r>
          </w:p>
        </w:tc>
        <w:tc>
          <w:tcPr>
            <w:tcW w:w="4606" w:type="dxa"/>
          </w:tcPr>
          <w:p w:rsidR="00932A6A"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DSL</w:t>
            </w:r>
          </w:p>
        </w:tc>
        <w:tc>
          <w:tcPr>
            <w:tcW w:w="4606" w:type="dxa"/>
          </w:tcPr>
          <w:p w:rsidR="00932A6A" w:rsidRPr="005A5DF6"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932A6A" w:rsidRPr="00932A6A" w:rsidTr="00932A6A">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SDLC</w:t>
            </w:r>
          </w:p>
        </w:tc>
        <w:tc>
          <w:tcPr>
            <w:tcW w:w="4606" w:type="dxa"/>
          </w:tcPr>
          <w:p w:rsidR="00932A6A" w:rsidRPr="005A5DF6"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BBCP</w:t>
            </w:r>
          </w:p>
        </w:tc>
        <w:tc>
          <w:tcPr>
            <w:tcW w:w="4606" w:type="dxa"/>
          </w:tcPr>
          <w:p w:rsidR="00932A6A" w:rsidRPr="005A5DF6"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932A6A" w:rsidRPr="00932A6A" w:rsidTr="00932A6A">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QoS</w:t>
            </w:r>
          </w:p>
        </w:tc>
        <w:tc>
          <w:tcPr>
            <w:tcW w:w="4606" w:type="dxa"/>
          </w:tcPr>
          <w:p w:rsidR="00932A6A" w:rsidRPr="00086006"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SCP</w:t>
            </w:r>
          </w:p>
        </w:tc>
        <w:tc>
          <w:tcPr>
            <w:tcW w:w="4606" w:type="dxa"/>
          </w:tcPr>
          <w:p w:rsidR="00932A6A" w:rsidRPr="00305284"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r w:rsidR="00932A6A" w:rsidRPr="00932A6A" w:rsidTr="00932A6A">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HTTP</w:t>
            </w:r>
          </w:p>
        </w:tc>
        <w:tc>
          <w:tcPr>
            <w:tcW w:w="4606" w:type="dxa"/>
          </w:tcPr>
          <w:p w:rsidR="00932A6A" w:rsidRDefault="00932A6A" w:rsidP="00EB031F">
            <w:pPr>
              <w:spacing w:before="100" w:beforeAutospacing="1" w:after="100" w:afterAutospacing="1"/>
              <w:outlineLvl w:val="1"/>
              <w:cnfStyle w:val="000000000000"/>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Hypertext Transfer Protocol</w:t>
            </w:r>
          </w:p>
        </w:tc>
      </w:tr>
      <w:tr w:rsidR="00932A6A" w:rsidRPr="00932A6A" w:rsidTr="00932A6A">
        <w:trPr>
          <w:cnfStyle w:val="000000100000"/>
        </w:trPr>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SD</w:t>
            </w:r>
          </w:p>
        </w:tc>
        <w:tc>
          <w:tcPr>
            <w:tcW w:w="4606" w:type="dxa"/>
          </w:tcPr>
          <w:p w:rsidR="00932A6A" w:rsidRPr="00B93EEF" w:rsidRDefault="00932A6A" w:rsidP="00EB031F">
            <w:pPr>
              <w:spacing w:before="100" w:beforeAutospacing="1" w:after="100" w:afterAutospacing="1"/>
              <w:outlineLvl w:val="1"/>
              <w:cnfStyle w:val="000000100000"/>
              <w:rPr>
                <w:rFonts w:ascii="Times New Roman" w:eastAsia="Times New Roman" w:hAnsi="Times New Roman" w:cs="Times New Roman"/>
                <w:bCs/>
                <w:lang w:eastAsia="fr-FR"/>
              </w:rPr>
            </w:pPr>
            <w:r>
              <w:rPr>
                <w:rFonts w:ascii="Times New Roman" w:eastAsia="Times New Roman" w:hAnsi="Times New Roman" w:cs="Times New Roman"/>
                <w:bCs/>
                <w:lang w:eastAsia="fr-FR"/>
              </w:rPr>
              <w:t>Service Directory</w:t>
            </w:r>
          </w:p>
        </w:tc>
      </w:tr>
      <w:tr w:rsidR="00932A6A" w:rsidRPr="00932A6A" w:rsidTr="00932A6A">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TDP</w:t>
            </w:r>
          </w:p>
        </w:tc>
        <w:tc>
          <w:tcPr>
            <w:tcW w:w="4606" w:type="dxa"/>
          </w:tcPr>
          <w:p w:rsidR="00932A6A" w:rsidRDefault="00932A6A" w:rsidP="00EB031F">
            <w:pPr>
              <w:spacing w:before="100" w:beforeAutospacing="1" w:after="100" w:afterAutospacing="1"/>
              <w:outlineLvl w:val="1"/>
              <w:cnfStyle w:val="000000000000"/>
              <w:rPr>
                <w:rFonts w:ascii="Times New Roman" w:eastAsia="Times New Roman" w:hAnsi="Times New Roman" w:cs="Times New Roman"/>
                <w:bCs/>
                <w:lang w:eastAsia="fr-FR"/>
              </w:rPr>
            </w:pPr>
            <w:r>
              <w:rPr>
                <w:rFonts w:ascii="Times New Roman" w:eastAsia="Times New Roman" w:hAnsi="Times New Roman" w:cs="Times New Roman"/>
                <w:bCs/>
                <w:lang w:eastAsia="fr-FR"/>
              </w:rPr>
              <w:t>Thermal Design Power</w:t>
            </w:r>
          </w:p>
        </w:tc>
      </w:tr>
      <w:tr w:rsidR="00932A6A" w:rsidRPr="00932A6A" w:rsidTr="00932A6A">
        <w:trPr>
          <w:cnfStyle w:val="000000100000"/>
        </w:trPr>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DRAM</w:t>
            </w:r>
          </w:p>
        </w:tc>
        <w:tc>
          <w:tcPr>
            <w:tcW w:w="4606" w:type="dxa"/>
          </w:tcPr>
          <w:p w:rsidR="00932A6A" w:rsidRDefault="00932A6A" w:rsidP="00EB031F">
            <w:pPr>
              <w:spacing w:before="100" w:beforeAutospacing="1" w:after="100" w:afterAutospacing="1"/>
              <w:outlineLvl w:val="1"/>
              <w:cnfStyle w:val="000000100000"/>
              <w:rPr>
                <w:rFonts w:ascii="Times New Roman" w:eastAsia="Times New Roman" w:hAnsi="Times New Roman" w:cs="Times New Roman"/>
                <w:bCs/>
                <w:lang w:eastAsia="fr-FR"/>
              </w:rPr>
            </w:pPr>
            <w:r w:rsidRPr="00932A6A">
              <w:rPr>
                <w:rFonts w:ascii="Times New Roman" w:eastAsia="Times New Roman" w:hAnsi="Times New Roman" w:cs="Times New Roman"/>
                <w:bCs/>
                <w:lang w:eastAsia="fr-FR"/>
              </w:rPr>
              <w:t>Dynamic Random Access Memory</w:t>
            </w:r>
          </w:p>
        </w:tc>
      </w:tr>
      <w:tr w:rsidR="00A20913" w:rsidRPr="00932A6A" w:rsidTr="00932A6A">
        <w:tc>
          <w:tcPr>
            <w:cnfStyle w:val="001000000000"/>
            <w:tcW w:w="4606" w:type="dxa"/>
          </w:tcPr>
          <w:p w:rsidR="00A20913" w:rsidRPr="00C04F49" w:rsidRDefault="00A20913"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ETL</w:t>
            </w:r>
          </w:p>
        </w:tc>
        <w:tc>
          <w:tcPr>
            <w:tcW w:w="4606" w:type="dxa"/>
          </w:tcPr>
          <w:p w:rsidR="00A20913" w:rsidRPr="00A20913" w:rsidRDefault="00A20913" w:rsidP="00A20913">
            <w:pPr>
              <w:spacing w:before="100" w:beforeAutospacing="1" w:after="100" w:afterAutospacing="1"/>
              <w:outlineLvl w:val="1"/>
              <w:cnfStyle w:val="000000000000"/>
              <w:rPr>
                <w:rFonts w:ascii="Times New Roman" w:eastAsia="Times New Roman" w:hAnsi="Times New Roman" w:cs="Times New Roman"/>
                <w:bCs/>
                <w:lang w:eastAsia="fr-FR"/>
              </w:rPr>
            </w:pPr>
            <w:r w:rsidRPr="00A20913">
              <w:rPr>
                <w:rFonts w:ascii="Times New Roman" w:eastAsia="Times New Roman" w:hAnsi="Times New Roman" w:cs="Times New Roman"/>
                <w:bCs/>
                <w:lang w:eastAsia="fr-FR"/>
              </w:rPr>
              <w:t>Extract-transform-load</w:t>
            </w:r>
          </w:p>
          <w:p w:rsidR="00A20913" w:rsidRPr="00932A6A" w:rsidRDefault="00A20913" w:rsidP="00EB031F">
            <w:pPr>
              <w:spacing w:before="100" w:beforeAutospacing="1" w:after="100" w:afterAutospacing="1"/>
              <w:outlineLvl w:val="1"/>
              <w:cnfStyle w:val="000000000000"/>
              <w:rPr>
                <w:rFonts w:ascii="Times New Roman" w:eastAsia="Times New Roman" w:hAnsi="Times New Roman" w:cs="Times New Roman"/>
                <w:bCs/>
                <w:lang w:eastAsia="fr-FR"/>
              </w:rPr>
            </w:pPr>
          </w:p>
        </w:tc>
      </w:tr>
      <w:tr w:rsidR="00C04F49" w:rsidRPr="00932A6A" w:rsidTr="00932A6A">
        <w:trPr>
          <w:cnfStyle w:val="000000100000"/>
        </w:trPr>
        <w:tc>
          <w:tcPr>
            <w:cnfStyle w:val="001000000000"/>
            <w:tcW w:w="4606" w:type="dxa"/>
          </w:tcPr>
          <w:p w:rsidR="00C04F49" w:rsidRPr="00C04F49" w:rsidRDefault="00C04F49"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Cs w:val="0"/>
                <w:lang w:eastAsia="fr-FR"/>
              </w:rPr>
              <w:t>KVM</w:t>
            </w:r>
          </w:p>
        </w:tc>
        <w:tc>
          <w:tcPr>
            <w:tcW w:w="4606" w:type="dxa"/>
          </w:tcPr>
          <w:p w:rsidR="00C04F49" w:rsidRPr="00A20913" w:rsidRDefault="00C04F49" w:rsidP="00A20913">
            <w:pPr>
              <w:spacing w:before="100" w:beforeAutospacing="1" w:after="100" w:afterAutospacing="1"/>
              <w:outlineLvl w:val="1"/>
              <w:cnfStyle w:val="000000100000"/>
              <w:rPr>
                <w:rFonts w:ascii="Times New Roman" w:eastAsia="Times New Roman" w:hAnsi="Times New Roman" w:cs="Times New Roman"/>
                <w:bCs/>
                <w:lang w:eastAsia="fr-FR"/>
              </w:rPr>
            </w:pPr>
            <w:r w:rsidRPr="00C04F49">
              <w:rPr>
                <w:rFonts w:ascii="Times New Roman" w:eastAsia="Times New Roman" w:hAnsi="Times New Roman" w:cs="Times New Roman"/>
                <w:bCs/>
                <w:lang w:eastAsia="fr-FR"/>
              </w:rPr>
              <w:t>Kernel-based Virtual Machine</w:t>
            </w:r>
          </w:p>
        </w:tc>
      </w:tr>
    </w:tbl>
    <w:p w:rsidR="00932A6A" w:rsidRPr="00932A6A" w:rsidRDefault="00932A6A" w:rsidP="00932A6A">
      <w:pPr>
        <w:spacing w:before="100" w:beforeAutospacing="1" w:after="100" w:afterAutospacing="1" w:line="240" w:lineRule="auto"/>
        <w:outlineLvl w:val="1"/>
        <w:rPr>
          <w:rFonts w:ascii="Times New Roman" w:eastAsia="Times New Roman" w:hAnsi="Times New Roman" w:cs="Times New Roman"/>
          <w:bCs/>
          <w:color w:val="365F91" w:themeColor="accent1" w:themeShade="BF"/>
          <w:lang w:eastAsia="fr-FR"/>
        </w:rPr>
      </w:pPr>
    </w:p>
    <w:p w:rsidR="00932A6A" w:rsidRDefault="00D37810">
      <w:pPr>
        <w:rPr>
          <w:rFonts w:ascii="Times New Roman" w:eastAsia="Times New Roman" w:hAnsi="Times New Roman" w:cs="Times New Roman"/>
          <w:bCs/>
          <w:u w:val="single"/>
          <w:lang w:eastAsia="fr-FR"/>
        </w:rPr>
      </w:pPr>
      <w:r>
        <w:rPr>
          <w:b/>
          <w:u w:val="single"/>
        </w:rPr>
        <w:br w:type="page"/>
      </w:r>
    </w:p>
    <w:p w:rsidR="00D37810" w:rsidRDefault="00D37810">
      <w:pPr>
        <w:rPr>
          <w:rFonts w:ascii="Times New Roman" w:eastAsia="Times New Roman" w:hAnsi="Times New Roman" w:cs="Times New Roman"/>
          <w:bCs/>
          <w:u w:val="single"/>
          <w:lang w:eastAsia="fr-FR"/>
        </w:rPr>
      </w:pPr>
    </w:p>
    <w:p w:rsidR="00F8429B" w:rsidRPr="00B26368" w:rsidRDefault="00F8429B" w:rsidP="00BC556F">
      <w:pPr>
        <w:pStyle w:val="Titre2"/>
        <w:rPr>
          <w:b w:val="0"/>
          <w:sz w:val="22"/>
          <w:szCs w:val="22"/>
          <w:u w:val="single"/>
        </w:rPr>
      </w:pPr>
      <w:r w:rsidRPr="00B26368">
        <w:rPr>
          <w:b w:val="0"/>
          <w:sz w:val="22"/>
          <w:szCs w:val="22"/>
          <w:u w:val="single"/>
        </w:rPr>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0" cstate="print"/>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2A6A" w:rsidRDefault="00932A6A" w:rsidP="00DA36A3">
      <w:pPr>
        <w:spacing w:after="0" w:line="240" w:lineRule="auto"/>
        <w:rPr>
          <w:rFonts w:ascii="Times New Roman" w:eastAsia="Times New Roman" w:hAnsi="Times New Roman" w:cs="Times New Roman"/>
          <w:lang w:eastAsia="fr-FR"/>
        </w:rPr>
      </w:pPr>
    </w:p>
    <w:tbl>
      <w:tblPr>
        <w:tblStyle w:val="Trameclaire-Accent11"/>
        <w:tblW w:w="0" w:type="auto"/>
        <w:tblLook w:val="04A0"/>
      </w:tblPr>
      <w:tblGrid>
        <w:gridCol w:w="4606"/>
        <w:gridCol w:w="4606"/>
      </w:tblGrid>
      <w:tr w:rsidR="00932A6A" w:rsidTr="00932A6A">
        <w:trPr>
          <w:cnfStyle w:val="100000000000"/>
        </w:trPr>
        <w:tc>
          <w:tcPr>
            <w:cnfStyle w:val="001000000000"/>
            <w:tcW w:w="4606" w:type="dxa"/>
          </w:tcPr>
          <w:p w:rsidR="00932A6A" w:rsidRPr="006A1994" w:rsidRDefault="00932A6A" w:rsidP="00EB031F">
            <w:pPr>
              <w:rPr>
                <w:rFonts w:ascii="Times New Roman" w:eastAsia="Times New Roman" w:hAnsi="Times New Roman" w:cs="Times New Roman"/>
                <w:b w:val="0"/>
                <w:lang w:eastAsia="fr-FR"/>
              </w:rPr>
            </w:pPr>
            <w:r w:rsidRPr="006A1994">
              <w:rPr>
                <w:rFonts w:ascii="Times New Roman" w:eastAsia="Times New Roman" w:hAnsi="Times New Roman" w:cs="Times New Roman"/>
                <w:lang w:eastAsia="fr-FR"/>
              </w:rPr>
              <w:t>La semaine du</w:t>
            </w:r>
          </w:p>
        </w:tc>
        <w:tc>
          <w:tcPr>
            <w:tcW w:w="4606" w:type="dxa"/>
          </w:tcPr>
          <w:p w:rsidR="00932A6A" w:rsidRPr="006A1994" w:rsidRDefault="00932A6A" w:rsidP="00EB031F">
            <w:pPr>
              <w:cnfStyle w:val="100000000000"/>
              <w:rPr>
                <w:rFonts w:ascii="Times New Roman" w:eastAsia="Times New Roman" w:hAnsi="Times New Roman" w:cs="Times New Roman"/>
                <w:b w:val="0"/>
                <w:lang w:eastAsia="fr-FR"/>
              </w:rPr>
            </w:pPr>
            <w:r w:rsidRPr="006A1994">
              <w:rPr>
                <w:rFonts w:ascii="Times New Roman" w:eastAsia="Times New Roman" w:hAnsi="Times New Roman" w:cs="Times New Roman"/>
                <w:lang w:eastAsia="fr-FR"/>
              </w:rPr>
              <w:t>Descriptions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2A6A" w:rsidRDefault="00932A6A" w:rsidP="000849C0">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 la compréhension du problème que pose une vm afin de mesurer sa consommation énergétique (e raison de l’abscence du répertoire RAPL permettant de fournir les métriques de consommation énergétique), pour enchainer par  la suite par la recherche des outils dédiés à ce type de mesure et enfin le choix entre les 2 outils trouvés Scaphandre et powerAPI.</w:t>
            </w:r>
          </w:p>
        </w:tc>
      </w:tr>
      <w:tr w:rsidR="00932A6A" w:rsidTr="00932A6A">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932A6A" w:rsidRDefault="00932A6A" w:rsidP="00932A6A">
            <w:pPr>
              <w:pStyle w:val="PrformatHTML"/>
              <w:cnfStyle w:val="000000000000"/>
              <w:rPr>
                <w:rFonts w:ascii="Times New Roman" w:hAnsi="Times New Roman" w:cs="Times New Roman"/>
                <w:sz w:val="22"/>
                <w:szCs w:val="22"/>
              </w:rPr>
            </w:pPr>
            <w:r w:rsidRPr="00DD4464">
              <w:rPr>
                <w:rFonts w:ascii="Times New Roman" w:hAnsi="Times New Roman" w:cs="Times New Roman"/>
                <w:sz w:val="22"/>
                <w:szCs w:val="22"/>
              </w:rPr>
              <w:t>Une fois les outils de mesure trouvés, j’ai commencé par regarder le fonctionnement et le lancement de powerA</w:t>
            </w:r>
            <w:r w:rsidRPr="00C279D7">
              <w:rPr>
                <w:rFonts w:ascii="Times New Roman" w:hAnsi="Times New Roman" w:cs="Times New Roman"/>
                <w:sz w:val="22"/>
                <w:szCs w:val="22"/>
              </w:rPr>
              <w:t>PI. Malheureusement, le module</w:t>
            </w:r>
            <w:r>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Pr>
                <w:rFonts w:ascii="Times New Roman" w:hAnsi="Times New Roman" w:cs="Times New Roman"/>
                <w:sz w:val="22"/>
                <w:szCs w:val="22"/>
              </w:rPr>
              <w:t>’une vm</w:t>
            </w:r>
            <w:r w:rsidRPr="00C279D7">
              <w:rPr>
                <w:rFonts w:ascii="Times New Roman" w:hAnsi="Times New Roman" w:cs="Times New Roman"/>
                <w:sz w:val="22"/>
                <w:szCs w:val="22"/>
              </w:rPr>
              <w:t>, VirtualWatts</w:t>
            </w:r>
            <w:r>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Pr>
                <w:rFonts w:ascii="Times New Roman" w:hAnsi="Times New Roman" w:cs="Times New Roman"/>
                <w:sz w:val="22"/>
                <w:szCs w:val="22"/>
              </w:rPr>
              <w:t xml:space="preserve"> avec une version du kernel récente (</w:t>
            </w:r>
            <w:r w:rsidRPr="00DD4464">
              <w:rPr>
                <w:rFonts w:ascii="Times New Roman" w:hAnsi="Times New Roman" w:cs="Times New Roman"/>
                <w:sz w:val="22"/>
                <w:szCs w:val="22"/>
              </w:rPr>
              <w:t>5.15.0-33-generic</w:t>
            </w:r>
            <w:r>
              <w:rPr>
                <w:rFonts w:ascii="Times New Roman" w:hAnsi="Times New Roman" w:cs="Times New Roman"/>
                <w:sz w:val="22"/>
                <w:szCs w:val="22"/>
              </w:rPr>
              <w:t>). Après avoir installer un hyperviseur KVM et mettre en place une vm, Je me suis donc tourné vers l’autre API, Scaphandre.</w:t>
            </w:r>
          </w:p>
          <w:p w:rsidR="00932A6A" w:rsidRDefault="00932A6A" w:rsidP="00932A6A">
            <w:pPr>
              <w:cnfStyle w:val="000000000000"/>
              <w:rPr>
                <w:rFonts w:ascii="Times New Roman" w:eastAsia="Times New Roman" w:hAnsi="Times New Roman" w:cs="Times New Roman"/>
                <w:lang w:eastAsia="fr-FR"/>
              </w:rPr>
            </w:pPr>
            <w:r>
              <w:rPr>
                <w:rFonts w:ascii="Times New Roman" w:hAnsi="Times New Roman" w:cs="Times New Roman"/>
              </w:rPr>
              <w:t>Malgré quelques problème rencontré au départ lié au nombre de CPUs virtuels de la vm, cette API a bien fonctionné et donc les différentes métriques proposées par cette API ont bien récupérées.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Une fois j’ai obtenu les métriques de consommation énergétiques d’une vm, je me suis directement lancé à chercher comment afficher ces métriques, en temps réel,  d’une manière graphique. Pour cela, j’ai cherche les outils de visualisation et de stockage de données permettant d’afficher les données d’une source de </w:t>
            </w:r>
            <w:r>
              <w:rPr>
                <w:rFonts w:ascii="Times New Roman" w:eastAsia="Times New Roman" w:hAnsi="Times New Roman" w:cs="Times New Roman"/>
                <w:lang w:eastAsia="fr-FR"/>
              </w:rPr>
              <w:lastRenderedPageBreak/>
              <w:t>données en temps réel.</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liées à la configuration de la vm, permettant de mettre en place un dashboard de visualisation des métriques de consommation énergétique en utilisant l’api Scaphandre.</w:t>
            </w:r>
          </w:p>
        </w:tc>
      </w:tr>
      <w:tr w:rsidR="00932A6A" w:rsidTr="00932A6A">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2A6A" w:rsidRDefault="00932A6A" w:rsidP="00EB031F">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 de cette semaine, à chercher les différentes possibilités d’amélioration du dashboard obtenu en terme de conversions de consommation énergétique en métaphore plus parlantes. Pour cela, j’ai réalisé un tableur afin de les résumer. De plus, j’ai commencé à chercher à comprendre le fonctionnement d’InfluxDB. Ensuite, j’ai mis en place une base de données InfluxDB sur la vm du laboratoire (nommée « greenit »)  afin de préparer la réception des données de la consommation énergétique depuis les deux serveurs du site de Pau ; kvm-0 et kvm-1. J’ai installé aussi Chronograf afin de visualiser des données de la base de données InfluxDB créée et donc exécuter les requêtes InfluxQL pour filtrer les données reçues.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932A6A" w:rsidRPr="00DD4464"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avec Chronograf ont bien étés réalisés pendant cette semaine.</w:t>
            </w:r>
            <w:r w:rsidRPr="00DD446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J’ai reçu 3 métriques primordiales des 2 serveurs; la consommation du DRAM en watts, la consommation globale, et le TDP.</w:t>
            </w:r>
          </w:p>
          <w:p w:rsidR="00932A6A" w:rsidRDefault="00932A6A" w:rsidP="000849C0">
            <w:pPr>
              <w:cnfStyle w:val="000000100000"/>
              <w:rPr>
                <w:rFonts w:ascii="Times New Roman" w:eastAsia="Times New Roman" w:hAnsi="Times New Roman" w:cs="Times New Roman"/>
                <w:lang w:eastAsia="fr-FR"/>
              </w:rPr>
            </w:pPr>
          </w:p>
        </w:tc>
      </w:tr>
      <w:tr w:rsidR="00932A6A" w:rsidTr="00932A6A">
        <w:tc>
          <w:tcPr>
            <w:cnfStyle w:val="001000000000"/>
            <w:tcW w:w="4606" w:type="dxa"/>
          </w:tcPr>
          <w:p w:rsidR="00932A6A" w:rsidRDefault="00932A6A" w:rsidP="00EB031F">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 20 Juin 2022, et 27 Juin 2022</w:t>
            </w:r>
          </w:p>
        </w:tc>
        <w:tc>
          <w:tcPr>
            <w:tcW w:w="4606" w:type="dxa"/>
          </w:tcPr>
          <w:p w:rsidR="00932A6A" w:rsidRDefault="00932A6A" w:rsidP="00932A6A">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2A6A" w:rsidRPr="00DD4464" w:rsidRDefault="00932A6A" w:rsidP="00932A6A">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De nouvelles métriques, des deux serveus, concernant le CPU et le débit réseau ont reçus pendant cette période. </w:t>
            </w:r>
          </w:p>
          <w:p w:rsidR="00932A6A" w:rsidRDefault="00932A6A" w:rsidP="000849C0">
            <w:pPr>
              <w:cnfStyle w:val="000000000000"/>
              <w:rPr>
                <w:rFonts w:ascii="Times New Roman" w:eastAsia="Times New Roman" w:hAnsi="Times New Roman" w:cs="Times New Roman"/>
                <w:lang w:eastAsia="fr-FR"/>
              </w:rPr>
            </w:pPr>
          </w:p>
        </w:tc>
      </w:tr>
    </w:tbl>
    <w:p w:rsidR="00932A6A" w:rsidRDefault="00932A6A" w:rsidP="00D37810">
      <w:pPr>
        <w:rPr>
          <w:rFonts w:ascii="Times New Roman" w:eastAsia="Times New Roman" w:hAnsi="Times New Roman" w:cs="Times New Roman"/>
          <w:lang w:eastAsia="fr-FR"/>
        </w:rPr>
      </w:pPr>
    </w:p>
    <w:p w:rsidR="002E796D" w:rsidRPr="00D37810" w:rsidRDefault="00676D69" w:rsidP="00D37810">
      <w:pPr>
        <w:rPr>
          <w:rFonts w:ascii="Times New Roman" w:eastAsia="Times New Roman" w:hAnsi="Times New Roman" w:cs="Times New Roman"/>
          <w:sz w:val="24"/>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w:t>
      </w:r>
      <w:r w:rsidR="005538FE">
        <w:rPr>
          <w:rFonts w:ascii="Times New Roman" w:eastAsia="Times New Roman" w:hAnsi="Times New Roman" w:cs="Times New Roman"/>
          <w:szCs w:val="24"/>
          <w:lang w:eastAsia="fr-FR"/>
        </w:rPr>
        <w:t>e vais d’abord commencer par l’outil</w:t>
      </w:r>
      <w:r w:rsidRPr="004448DB">
        <w:rPr>
          <w:rFonts w:ascii="Times New Roman" w:eastAsia="Times New Roman" w:hAnsi="Times New Roman" w:cs="Times New Roman"/>
          <w:szCs w:val="24"/>
          <w:lang w:eastAsia="fr-FR"/>
        </w:rPr>
        <w:t xml:space="preserve"> permettant uniquement de mesurer ces métriques, par la suite j’aborderai la partie des outils </w:t>
      </w:r>
      <w:r w:rsidR="00D14F4C">
        <w:rPr>
          <w:rFonts w:ascii="Times New Roman" w:eastAsia="Times New Roman" w:hAnsi="Times New Roman" w:cs="Times New Roman"/>
          <w:szCs w:val="24"/>
          <w:lang w:eastAsia="fr-FR"/>
        </w:rPr>
        <w:t>de stockage d</w:t>
      </w:r>
      <w:r w:rsidR="005538FE">
        <w:rPr>
          <w:rFonts w:ascii="Times New Roman" w:eastAsia="Times New Roman" w:hAnsi="Times New Roman" w:cs="Times New Roman"/>
          <w:szCs w:val="24"/>
          <w:lang w:eastAsia="fr-FR"/>
        </w:rPr>
        <w:t xml:space="preserve">es  données et enfin les outils </w:t>
      </w:r>
      <w:r w:rsidRPr="004448DB">
        <w:rPr>
          <w:rFonts w:ascii="Times New Roman" w:eastAsia="Times New Roman" w:hAnsi="Times New Roman" w:cs="Times New Roman"/>
          <w:szCs w:val="24"/>
          <w:lang w:eastAsia="fr-FR"/>
        </w:rPr>
        <w:t>de visualisation graphique choisis.</w:t>
      </w:r>
    </w:p>
    <w:p w:rsidR="00207AE2" w:rsidRDefault="005538FE"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L’outil</w:t>
      </w:r>
      <w:r w:rsidR="00676D69" w:rsidRPr="004448DB">
        <w:rPr>
          <w:rFonts w:ascii="Times New Roman" w:eastAsia="Times New Roman" w:hAnsi="Times New Roman" w:cs="Times New Roman"/>
          <w:szCs w:val="24"/>
          <w:lang w:eastAsia="fr-FR"/>
        </w:rPr>
        <w:t xml:space="preserve"> de mesure des métriques de consommation énergétique</w:t>
      </w:r>
    </w:p>
    <w:p w:rsidR="00863D17" w:rsidRDefault="00863D17" w:rsidP="005A694D">
      <w:pPr>
        <w:spacing w:after="0" w:line="240" w:lineRule="auto"/>
        <w:rPr>
          <w:rFonts w:ascii="Times New Roman" w:eastAsia="Times New Roman" w:hAnsi="Times New Roman" w:cs="Times New Roman"/>
          <w:szCs w:val="24"/>
          <w:lang w:eastAsia="fr-FR"/>
        </w:rPr>
      </w:pP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PrformatHTML"/>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PrformatHTML"/>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CF3CB9" w:rsidP="000E488F">
      <w:pPr>
        <w:spacing w:after="0" w:line="240" w:lineRule="auto"/>
        <w:rPr>
          <w:rFonts w:ascii="Times New Roman" w:hAnsi="Times New Roman" w:cs="Times New Roman"/>
          <w:szCs w:val="24"/>
        </w:rPr>
      </w:pPr>
      <w:r>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 xml:space="preserve">nous </w:t>
      </w:r>
      <w:r w:rsidR="000E488F" w:rsidRPr="004448DB">
        <w:rPr>
          <w:rFonts w:ascii="Times New Roman" w:hAnsi="Times New Roman" w:cs="Times New Roman"/>
          <w:szCs w:val="24"/>
        </w:rPr>
        <w:lastRenderedPageBreak/>
        <w:t>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Pr="005538FE" w:rsidRDefault="005538FE" w:rsidP="00B96ABB">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 xml:space="preserve">Les outils de </w:t>
      </w:r>
      <w:r w:rsidR="00B93EEF" w:rsidRPr="005538FE">
        <w:rPr>
          <w:rFonts w:ascii="Times New Roman" w:eastAsiaTheme="minorHAnsi" w:hAnsi="Times New Roman" w:cs="Times New Roman"/>
          <w:sz w:val="22"/>
          <w:szCs w:val="24"/>
          <w:lang w:eastAsia="en-US"/>
        </w:rPr>
        <w:t>stockage</w:t>
      </w:r>
      <w:r w:rsidRPr="005538FE">
        <w:rPr>
          <w:rFonts w:ascii="Times New Roman" w:eastAsiaTheme="minorHAnsi" w:hAnsi="Times New Roman" w:cs="Times New Roman"/>
          <w:sz w:val="22"/>
          <w:szCs w:val="24"/>
          <w:lang w:eastAsia="en-US"/>
        </w:rPr>
        <w:t xml:space="preserve"> des données</w:t>
      </w:r>
    </w:p>
    <w:p w:rsidR="00B96ABB" w:rsidRPr="005538FE" w:rsidRDefault="00B96ABB" w:rsidP="00B96ABB">
      <w:pPr>
        <w:pStyle w:val="PrformatHTML"/>
        <w:rPr>
          <w:rFonts w:ascii="Times New Roman" w:eastAsiaTheme="minorHAnsi" w:hAnsi="Times New Roman" w:cs="Times New Roman"/>
          <w:sz w:val="22"/>
          <w:szCs w:val="24"/>
          <w:lang w:eastAsia="en-US"/>
        </w:rPr>
      </w:pPr>
    </w:p>
    <w:p w:rsidR="003C5163" w:rsidRDefault="005538FE" w:rsidP="003C5163">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Prometheus</w:t>
      </w:r>
    </w:p>
    <w:p w:rsidR="00CC54CF" w:rsidRDefault="00AD0C7B" w:rsidP="00CC54CF">
      <w:pPr>
        <w:pStyle w:val="PrformatHTML"/>
      </w:pPr>
      <w:r>
        <w:rPr>
          <w:rFonts w:ascii="Times New Roman" w:eastAsiaTheme="minorHAnsi" w:hAnsi="Times New Roman" w:cs="Times New Roman"/>
          <w:sz w:val="22"/>
          <w:szCs w:val="24"/>
          <w:lang w:eastAsia="en-US"/>
        </w:rPr>
        <w:t>Prometheus</w:t>
      </w:r>
      <w:r w:rsidR="00030857">
        <w:rPr>
          <w:rFonts w:ascii="Times New Roman" w:eastAsiaTheme="minorHAnsi" w:hAnsi="Times New Roman" w:cs="Times New Roman"/>
          <w:sz w:val="22"/>
          <w:szCs w:val="24"/>
          <w:lang w:eastAsia="en-US"/>
        </w:rPr>
        <w:t xml:space="preserve"> est une application logicielle gratuite </w:t>
      </w:r>
      <w:r>
        <w:rPr>
          <w:rFonts w:ascii="Times New Roman" w:eastAsiaTheme="minorHAnsi" w:hAnsi="Times New Roman" w:cs="Times New Roman"/>
          <w:sz w:val="22"/>
          <w:szCs w:val="24"/>
          <w:lang w:eastAsia="en-US"/>
        </w:rPr>
        <w:t>créé</w:t>
      </w:r>
      <w:r w:rsidR="00030857">
        <w:rPr>
          <w:rFonts w:ascii="Times New Roman" w:eastAsiaTheme="minorHAnsi" w:hAnsi="Times New Roman" w:cs="Times New Roman"/>
          <w:sz w:val="22"/>
          <w:szCs w:val="24"/>
          <w:lang w:eastAsia="en-US"/>
        </w:rPr>
        <w:t>e</w:t>
      </w:r>
      <w:r>
        <w:rPr>
          <w:rFonts w:ascii="Times New Roman" w:eastAsiaTheme="minorHAnsi" w:hAnsi="Times New Roman" w:cs="Times New Roman"/>
          <w:sz w:val="22"/>
          <w:szCs w:val="24"/>
          <w:lang w:eastAsia="en-US"/>
        </w:rPr>
        <w:t xml:space="preserve"> en 2012 par SoudCloud. </w:t>
      </w:r>
      <w:r w:rsidR="00030857">
        <w:rPr>
          <w:rFonts w:ascii="Times New Roman" w:eastAsiaTheme="minorHAnsi" w:hAnsi="Times New Roman" w:cs="Times New Roman"/>
          <w:sz w:val="22"/>
          <w:szCs w:val="24"/>
          <w:lang w:eastAsia="en-US"/>
        </w:rPr>
        <w:t>Depuis 2016, cette application</w:t>
      </w:r>
      <w:r>
        <w:rPr>
          <w:rFonts w:ascii="Times New Roman" w:eastAsiaTheme="minorHAnsi" w:hAnsi="Times New Roman" w:cs="Times New Roman"/>
          <w:sz w:val="22"/>
          <w:szCs w:val="24"/>
          <w:lang w:eastAsia="en-US"/>
        </w:rPr>
        <w:t xml:space="preserve"> fait partie de la Cloud Native Computing Foundation.</w:t>
      </w:r>
      <w:r w:rsidR="00030857">
        <w:rPr>
          <w:rFonts w:ascii="Times New Roman" w:eastAsiaTheme="minorHAnsi" w:hAnsi="Times New Roman" w:cs="Times New Roman"/>
          <w:sz w:val="22"/>
          <w:szCs w:val="24"/>
          <w:lang w:eastAsia="en-US"/>
        </w:rPr>
        <w:t xml:space="preserve"> </w:t>
      </w:r>
      <w:r w:rsidR="00D2490B">
        <w:rPr>
          <w:rFonts w:ascii="Times New Roman" w:eastAsiaTheme="minorHAnsi" w:hAnsi="Times New Roman" w:cs="Times New Roman"/>
          <w:sz w:val="22"/>
          <w:szCs w:val="24"/>
          <w:lang w:eastAsia="en-US"/>
        </w:rPr>
        <w:t xml:space="preserve">Elle </w:t>
      </w:r>
      <w:r w:rsidR="00D2490B" w:rsidRPr="00D2490B">
        <w:rPr>
          <w:rFonts w:ascii="Times New Roman" w:eastAsiaTheme="minorHAnsi" w:hAnsi="Times New Roman" w:cs="Times New Roman"/>
          <w:sz w:val="22"/>
          <w:szCs w:val="24"/>
          <w:lang w:eastAsia="en-US"/>
        </w:rPr>
        <w:t>sert à s</w:t>
      </w:r>
      <w:r w:rsidR="00D2490B">
        <w:rPr>
          <w:rFonts w:ascii="Times New Roman" w:eastAsiaTheme="minorHAnsi" w:hAnsi="Times New Roman" w:cs="Times New Roman"/>
          <w:sz w:val="22"/>
          <w:szCs w:val="24"/>
          <w:lang w:eastAsia="en-US"/>
        </w:rPr>
        <w:t>urveiller</w:t>
      </w:r>
      <w:r w:rsidR="00D2490B" w:rsidRPr="00D2490B">
        <w:rPr>
          <w:rFonts w:ascii="Times New Roman" w:eastAsiaTheme="minorHAnsi" w:hAnsi="Times New Roman" w:cs="Times New Roman"/>
          <w:sz w:val="22"/>
          <w:szCs w:val="24"/>
          <w:lang w:eastAsia="en-US"/>
        </w:rPr>
        <w:t xml:space="preserve"> toute série chronologique purement numérique</w:t>
      </w:r>
      <w:r w:rsidR="00D2490B">
        <w:rPr>
          <w:rFonts w:ascii="Times New Roman" w:eastAsiaTheme="minorHAnsi" w:hAnsi="Times New Roman" w:cs="Times New Roman"/>
          <w:sz w:val="22"/>
          <w:szCs w:val="24"/>
          <w:lang w:eastAsia="en-US"/>
        </w:rPr>
        <w:t xml:space="preserve"> en les enregistrant et traitant</w:t>
      </w:r>
      <w:r w:rsidR="00D2490B" w:rsidRPr="00D2490B">
        <w:rPr>
          <w:rFonts w:ascii="Times New Roman" w:eastAsiaTheme="minorHAnsi" w:hAnsi="Times New Roman" w:cs="Times New Roman"/>
          <w:sz w:val="22"/>
          <w:szCs w:val="24"/>
          <w:lang w:eastAsia="en-US"/>
        </w:rPr>
        <w:t xml:space="preserve">. Elle rassemble, organise et stocke des métriques </w:t>
      </w:r>
      <w:r w:rsidR="00D2490B">
        <w:rPr>
          <w:rFonts w:ascii="Times New Roman" w:eastAsiaTheme="minorHAnsi" w:hAnsi="Times New Roman" w:cs="Times New Roman"/>
          <w:sz w:val="22"/>
          <w:szCs w:val="24"/>
          <w:lang w:eastAsia="en-US"/>
        </w:rPr>
        <w:t xml:space="preserve">à partir des plates-formes d’infrastructure, des applications et des services, </w:t>
      </w:r>
      <w:r w:rsidR="00064662" w:rsidRPr="00064662">
        <w:rPr>
          <w:rFonts w:ascii="Times New Roman" w:eastAsiaTheme="minorHAnsi" w:hAnsi="Times New Roman" w:cs="Times New Roman"/>
          <w:sz w:val="22"/>
          <w:szCs w:val="24"/>
          <w:lang w:eastAsia="en-US"/>
        </w:rPr>
        <w:t xml:space="preserve">en prenant en compte </w:t>
      </w:r>
      <w:r w:rsidR="00B93EEF">
        <w:rPr>
          <w:rFonts w:ascii="Times New Roman" w:eastAsiaTheme="minorHAnsi" w:hAnsi="Times New Roman" w:cs="Times New Roman"/>
          <w:sz w:val="22"/>
          <w:szCs w:val="24"/>
          <w:lang w:eastAsia="en-US"/>
        </w:rPr>
        <w:t xml:space="preserve">aussi </w:t>
      </w:r>
      <w:r w:rsidR="00064662" w:rsidRPr="00064662">
        <w:rPr>
          <w:rFonts w:ascii="Times New Roman" w:eastAsiaTheme="minorHAnsi" w:hAnsi="Times New Roman" w:cs="Times New Roman"/>
          <w:sz w:val="22"/>
          <w:szCs w:val="24"/>
          <w:lang w:eastAsia="en-US"/>
        </w:rPr>
        <w:t>les métriques des points de terminaison HTTP</w:t>
      </w:r>
      <w:r w:rsidR="00D2490B" w:rsidRPr="00D2490B">
        <w:rPr>
          <w:rFonts w:ascii="Times New Roman" w:eastAsiaTheme="minorHAnsi" w:hAnsi="Times New Roman" w:cs="Times New Roman"/>
          <w:sz w:val="22"/>
          <w:szCs w:val="24"/>
          <w:lang w:eastAsia="en-US"/>
        </w:rPr>
        <w:t>.</w:t>
      </w:r>
      <w:r w:rsidR="00D2490B">
        <w:rPr>
          <w:rFonts w:ascii="Times New Roman" w:eastAsiaTheme="minorHAnsi" w:hAnsi="Times New Roman" w:cs="Times New Roman"/>
          <w:sz w:val="22"/>
          <w:szCs w:val="24"/>
          <w:lang w:eastAsia="en-US"/>
        </w:rPr>
        <w:t xml:space="preserve"> </w:t>
      </w:r>
      <w:r w:rsidR="00CC54CF" w:rsidRPr="00CC54CF">
        <w:rPr>
          <w:rFonts w:ascii="Times New Roman" w:eastAsiaTheme="minorHAnsi" w:hAnsi="Times New Roman" w:cs="Times New Roman"/>
          <w:sz w:val="22"/>
          <w:szCs w:val="24"/>
          <w:lang w:eastAsia="en-US"/>
        </w:rPr>
        <w:t>Prometheus p</w:t>
      </w:r>
      <w:r w:rsidR="00390CED">
        <w:rPr>
          <w:rFonts w:ascii="Times New Roman" w:eastAsiaTheme="minorHAnsi" w:hAnsi="Times New Roman" w:cs="Times New Roman"/>
          <w:sz w:val="22"/>
          <w:szCs w:val="24"/>
          <w:lang w:eastAsia="en-US"/>
        </w:rPr>
        <w:t>eut également collecter</w:t>
      </w:r>
      <w:r w:rsidR="00CC54CF" w:rsidRPr="00CC54CF">
        <w:rPr>
          <w:rFonts w:ascii="Times New Roman" w:eastAsiaTheme="minorHAnsi" w:hAnsi="Times New Roman" w:cs="Times New Roman"/>
          <w:sz w:val="22"/>
          <w:szCs w:val="24"/>
          <w:lang w:eastAsia="en-US"/>
        </w:rPr>
        <w:t xml:space="preserve"> </w:t>
      </w:r>
      <w:r w:rsidR="00390CED">
        <w:rPr>
          <w:rFonts w:ascii="Times New Roman" w:eastAsiaTheme="minorHAnsi" w:hAnsi="Times New Roman" w:cs="Times New Roman"/>
          <w:sz w:val="22"/>
          <w:szCs w:val="24"/>
          <w:lang w:eastAsia="en-US"/>
        </w:rPr>
        <w:t>les métriques de sa propre santé et de les surveiller</w:t>
      </w:r>
      <w:r w:rsidR="00CC54CF" w:rsidRPr="00CC54CF">
        <w:rPr>
          <w:rFonts w:ascii="Times New Roman" w:eastAsiaTheme="minorHAnsi" w:hAnsi="Times New Roman" w:cs="Times New Roman"/>
          <w:sz w:val="22"/>
          <w:szCs w:val="24"/>
          <w:lang w:eastAsia="en-US"/>
        </w:rPr>
        <w:t>.</w:t>
      </w:r>
      <w:r w:rsidR="00CC54CF">
        <w:rPr>
          <w:rFonts w:ascii="Times New Roman" w:eastAsiaTheme="minorHAnsi" w:hAnsi="Times New Roman" w:cs="Times New Roman"/>
          <w:sz w:val="22"/>
          <w:szCs w:val="24"/>
          <w:lang w:eastAsia="en-US"/>
        </w:rPr>
        <w:t xml:space="preserve"> </w:t>
      </w:r>
      <w:r w:rsidR="00D55146">
        <w:rPr>
          <w:rFonts w:ascii="Times New Roman" w:eastAsiaTheme="minorHAnsi" w:hAnsi="Times New Roman" w:cs="Times New Roman"/>
          <w:sz w:val="22"/>
          <w:szCs w:val="24"/>
          <w:lang w:eastAsia="en-US"/>
        </w:rPr>
        <w:t>Cet écosystème</w:t>
      </w:r>
      <w:r w:rsidR="00197A6F">
        <w:rPr>
          <w:rFonts w:ascii="Times New Roman" w:eastAsiaTheme="minorHAnsi" w:hAnsi="Times New Roman" w:cs="Times New Roman"/>
          <w:sz w:val="22"/>
          <w:szCs w:val="24"/>
          <w:lang w:eastAsia="en-US"/>
        </w:rPr>
        <w:t xml:space="preserve"> est </w:t>
      </w:r>
      <w:r w:rsidR="003E0AEE">
        <w:rPr>
          <w:rFonts w:ascii="Times New Roman" w:eastAsiaTheme="minorHAnsi" w:hAnsi="Times New Roman" w:cs="Times New Roman"/>
          <w:sz w:val="22"/>
          <w:szCs w:val="24"/>
          <w:lang w:eastAsia="en-US"/>
        </w:rPr>
        <w:t>donc une solution</w:t>
      </w:r>
      <w:r w:rsidR="00197A6F">
        <w:rPr>
          <w:rFonts w:ascii="Times New Roman" w:eastAsiaTheme="minorHAnsi" w:hAnsi="Times New Roman" w:cs="Times New Roman"/>
          <w:sz w:val="22"/>
          <w:szCs w:val="24"/>
          <w:lang w:eastAsia="en-US"/>
        </w:rPr>
        <w:t xml:space="preserve"> qui englobe à la fois </w:t>
      </w:r>
      <w:r w:rsidR="00A23EAE">
        <w:rPr>
          <w:rFonts w:ascii="Times New Roman" w:eastAsiaTheme="minorHAnsi" w:hAnsi="Times New Roman" w:cs="Times New Roman"/>
          <w:sz w:val="22"/>
          <w:szCs w:val="24"/>
          <w:lang w:eastAsia="en-US"/>
        </w:rPr>
        <w:t>la gestion d’un modèle de données multidimensionnel et la collection</w:t>
      </w:r>
      <w:r w:rsidR="00D2490B">
        <w:rPr>
          <w:rFonts w:ascii="Times New Roman" w:eastAsiaTheme="minorHAnsi" w:hAnsi="Times New Roman" w:cs="Times New Roman"/>
          <w:sz w:val="22"/>
          <w:szCs w:val="24"/>
          <w:lang w:eastAsia="en-US"/>
        </w:rPr>
        <w:t xml:space="preserve"> de métriques</w:t>
      </w:r>
      <w:r w:rsidR="00A23EAE">
        <w:rPr>
          <w:rFonts w:ascii="Times New Roman" w:eastAsiaTheme="minorHAnsi" w:hAnsi="Times New Roman" w:cs="Times New Roman"/>
          <w:sz w:val="22"/>
          <w:szCs w:val="24"/>
          <w:lang w:eastAsia="en-US"/>
        </w:rPr>
        <w:t xml:space="preserve"> évolutive</w:t>
      </w:r>
      <w:r>
        <w:rPr>
          <w:rFonts w:ascii="Times New Roman" w:eastAsiaTheme="minorHAnsi" w:hAnsi="Times New Roman" w:cs="Times New Roman"/>
          <w:sz w:val="22"/>
          <w:szCs w:val="24"/>
          <w:lang w:eastAsia="en-US"/>
        </w:rPr>
        <w:t xml:space="preserve"> </w:t>
      </w:r>
      <w:r w:rsidR="00A23EAE">
        <w:rPr>
          <w:rFonts w:ascii="Times New Roman" w:eastAsiaTheme="minorHAnsi" w:hAnsi="Times New Roman" w:cs="Times New Roman"/>
          <w:sz w:val="22"/>
          <w:szCs w:val="24"/>
          <w:lang w:eastAsia="en-US"/>
        </w:rPr>
        <w:t xml:space="preserve">tout en gardant une certaine simplicité opérationnelle. </w:t>
      </w:r>
    </w:p>
    <w:p w:rsidR="00B93EEF" w:rsidRPr="00355F3B" w:rsidRDefault="00030857" w:rsidP="009E0538">
      <w:pPr>
        <w:pStyle w:val="PrformatHTML"/>
        <w:rPr>
          <w:lang w:eastAsia="en-US"/>
        </w:rPr>
      </w:pPr>
      <w:r>
        <w:rPr>
          <w:rFonts w:ascii="Times New Roman" w:eastAsiaTheme="minorHAnsi" w:hAnsi="Times New Roman" w:cs="Times New Roman"/>
          <w:sz w:val="22"/>
          <w:szCs w:val="24"/>
          <w:lang w:eastAsia="en-US"/>
        </w:rPr>
        <w:t>Elle</w:t>
      </w:r>
      <w:r w:rsidR="00A94AB2">
        <w:rPr>
          <w:rFonts w:ascii="Times New Roman" w:eastAsiaTheme="minorHAnsi" w:hAnsi="Times New Roman" w:cs="Times New Roman"/>
          <w:sz w:val="22"/>
          <w:szCs w:val="24"/>
          <w:lang w:eastAsia="en-US"/>
        </w:rPr>
        <w:t xml:space="preserve"> est développée avec le</w:t>
      </w:r>
      <w:r w:rsidR="000B13ED">
        <w:rPr>
          <w:rFonts w:ascii="Times New Roman" w:eastAsiaTheme="minorHAnsi" w:hAnsi="Times New Roman" w:cs="Times New Roman"/>
          <w:sz w:val="22"/>
          <w:szCs w:val="24"/>
          <w:lang w:eastAsia="en-US"/>
        </w:rPr>
        <w:t xml:space="preserve"> langage de progra</w:t>
      </w:r>
      <w:r>
        <w:rPr>
          <w:rFonts w:ascii="Times New Roman" w:eastAsiaTheme="minorHAnsi" w:hAnsi="Times New Roman" w:cs="Times New Roman"/>
          <w:sz w:val="22"/>
          <w:szCs w:val="24"/>
          <w:lang w:eastAsia="en-US"/>
        </w:rPr>
        <w:t>m</w:t>
      </w:r>
      <w:r w:rsidR="00A94AB2">
        <w:rPr>
          <w:rFonts w:ascii="Times New Roman" w:eastAsiaTheme="minorHAnsi" w:hAnsi="Times New Roman" w:cs="Times New Roman"/>
          <w:sz w:val="22"/>
          <w:szCs w:val="24"/>
          <w:lang w:eastAsia="en-US"/>
        </w:rPr>
        <w:t xml:space="preserve">mation Go et </w:t>
      </w:r>
      <w:r w:rsidR="000B13ED">
        <w:rPr>
          <w:rFonts w:ascii="Times New Roman" w:eastAsiaTheme="minorHAnsi" w:hAnsi="Times New Roman" w:cs="Times New Roman"/>
          <w:sz w:val="22"/>
          <w:szCs w:val="24"/>
          <w:lang w:eastAsia="en-US"/>
        </w:rPr>
        <w:t>possède son propre langage de requête</w:t>
      </w:r>
      <w:r w:rsidR="00A94AB2">
        <w:rPr>
          <w:rFonts w:ascii="Times New Roman" w:eastAsiaTheme="minorHAnsi" w:hAnsi="Times New Roman" w:cs="Times New Roman"/>
          <w:sz w:val="22"/>
          <w:szCs w:val="24"/>
          <w:lang w:eastAsia="en-US"/>
        </w:rPr>
        <w:t xml:space="preserve">, promQL, </w:t>
      </w:r>
      <w:r w:rsidR="000B13ED">
        <w:rPr>
          <w:rFonts w:ascii="Times New Roman" w:eastAsiaTheme="minorHAnsi" w:hAnsi="Times New Roman" w:cs="Times New Roman"/>
          <w:sz w:val="22"/>
          <w:szCs w:val="24"/>
          <w:lang w:eastAsia="en-US"/>
        </w:rPr>
        <w:t xml:space="preserve">ce qui facilitera la manipulation </w:t>
      </w:r>
      <w:r w:rsidR="007549B2">
        <w:rPr>
          <w:rFonts w:ascii="Times New Roman" w:eastAsiaTheme="minorHAnsi" w:hAnsi="Times New Roman" w:cs="Times New Roman"/>
          <w:sz w:val="22"/>
          <w:szCs w:val="24"/>
          <w:lang w:eastAsia="en-US"/>
        </w:rPr>
        <w:t xml:space="preserve">et l’analyse </w:t>
      </w:r>
      <w:r w:rsidR="000B13ED">
        <w:rPr>
          <w:rFonts w:ascii="Times New Roman" w:eastAsiaTheme="minorHAnsi" w:hAnsi="Times New Roman" w:cs="Times New Roman"/>
          <w:sz w:val="22"/>
          <w:szCs w:val="24"/>
          <w:lang w:eastAsia="en-US"/>
        </w:rPr>
        <w:t xml:space="preserve">des données </w:t>
      </w:r>
      <w:r>
        <w:rPr>
          <w:rFonts w:ascii="Times New Roman" w:eastAsiaTheme="minorHAnsi" w:hAnsi="Times New Roman" w:cs="Times New Roman"/>
          <w:sz w:val="22"/>
          <w:szCs w:val="24"/>
          <w:lang w:eastAsia="en-US"/>
        </w:rPr>
        <w:t>collectées</w:t>
      </w:r>
      <w:r w:rsidR="000B13ED">
        <w:rPr>
          <w:rFonts w:ascii="Times New Roman" w:eastAsiaTheme="minorHAnsi" w:hAnsi="Times New Roman" w:cs="Times New Roman"/>
          <w:sz w:val="22"/>
          <w:szCs w:val="24"/>
          <w:lang w:eastAsia="en-US"/>
        </w:rPr>
        <w:t>.</w:t>
      </w:r>
      <w:r w:rsidR="001A47BE" w:rsidRPr="001A47BE">
        <w:rPr>
          <w:rFonts w:ascii="Times New Roman" w:eastAsiaTheme="minorHAnsi" w:hAnsi="Times New Roman" w:cs="Times New Roman"/>
          <w:sz w:val="22"/>
          <w:szCs w:val="24"/>
          <w:lang w:eastAsia="en-US"/>
        </w:rPr>
        <w:t xml:space="preserve"> </w:t>
      </w:r>
      <w:r w:rsidR="00B93EEF" w:rsidRPr="00355F3B">
        <w:rPr>
          <w:rFonts w:ascii="Times New Roman" w:eastAsiaTheme="minorHAnsi" w:hAnsi="Times New Roman" w:cs="Times New Roman"/>
          <w:sz w:val="22"/>
          <w:szCs w:val="24"/>
          <w:lang w:eastAsia="en-US"/>
        </w:rPr>
        <w:t>Prometheus est un é</w:t>
      </w:r>
      <w:r w:rsidR="009E0538" w:rsidRPr="00355F3B">
        <w:rPr>
          <w:rFonts w:ascii="Times New Roman" w:eastAsiaTheme="minorHAnsi" w:hAnsi="Times New Roman" w:cs="Times New Roman"/>
          <w:sz w:val="22"/>
          <w:szCs w:val="24"/>
          <w:lang w:eastAsia="en-US"/>
        </w:rPr>
        <w:t>cosystème ayant plusieurs composants fonctionnant ensemble dans le but de générer des rapports sur les performances d’un système. Ainsi, Prometheus collecte et stocke les métriques des applications qui exposent les métriques dans un format de texte brut à travers des points de terminaison HTTP.</w:t>
      </w:r>
      <w:r w:rsidR="007549B2" w:rsidRPr="00355F3B">
        <w:rPr>
          <w:rFonts w:ascii="Times New Roman" w:eastAsiaTheme="minorHAnsi" w:hAnsi="Times New Roman" w:cs="Times New Roman"/>
          <w:sz w:val="22"/>
          <w:szCs w:val="24"/>
          <w:lang w:eastAsia="en-US"/>
        </w:rPr>
        <w:t xml:space="preserve"> </w:t>
      </w:r>
    </w:p>
    <w:p w:rsidR="00355F3B" w:rsidRDefault="00355F3B"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B93EEF" w:rsidRDefault="007549B2" w:rsidP="00B93EEF">
      <w:pPr>
        <w:pStyle w:val="PrformatHTML"/>
        <w:rPr>
          <w:rFonts w:ascii="Times New Roman" w:eastAsiaTheme="minorHAnsi" w:hAnsi="Times New Roman" w:cs="Times New Roman"/>
          <w:sz w:val="22"/>
          <w:szCs w:val="24"/>
          <w:lang w:eastAsia="en-US"/>
        </w:rPr>
      </w:pPr>
      <w:r w:rsidRPr="00355F3B">
        <w:rPr>
          <w:rFonts w:ascii="Times New Roman" w:eastAsiaTheme="minorHAnsi" w:hAnsi="Times New Roman" w:cs="Times New Roman"/>
          <w:sz w:val="22"/>
          <w:szCs w:val="24"/>
          <w:lang w:eastAsia="en-US"/>
        </w:rPr>
        <w:lastRenderedPageBreak/>
        <w:t>Le</w:t>
      </w:r>
      <w:r w:rsidR="00863D17">
        <w:rPr>
          <w:rFonts w:ascii="Times New Roman" w:eastAsiaTheme="minorHAnsi" w:hAnsi="Times New Roman" w:cs="Times New Roman"/>
          <w:sz w:val="22"/>
          <w:szCs w:val="24"/>
          <w:lang w:eastAsia="en-US"/>
        </w:rPr>
        <w:t>s</w:t>
      </w:r>
      <w:r w:rsidRPr="00355F3B">
        <w:rPr>
          <w:rFonts w:ascii="Times New Roman" w:eastAsiaTheme="minorHAnsi" w:hAnsi="Times New Roman" w:cs="Times New Roman"/>
          <w:sz w:val="22"/>
          <w:szCs w:val="24"/>
          <w:lang w:eastAsia="en-US"/>
        </w:rPr>
        <w:t xml:space="preserve"> schéma ci-dessous </w:t>
      </w:r>
      <w:r w:rsidR="00863D17">
        <w:rPr>
          <w:rFonts w:ascii="Times New Roman" w:eastAsiaTheme="minorHAnsi" w:hAnsi="Times New Roman" w:cs="Times New Roman"/>
          <w:sz w:val="22"/>
          <w:szCs w:val="24"/>
          <w:lang w:eastAsia="en-US"/>
        </w:rPr>
        <w:t>sont complémentaires. Ils permettent de mieux comprendre l’architecture de l’écosystème prometheus que nous avons utiliser afin de construire notre tableau de bord.</w:t>
      </w: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863D17">
      <w:pPr>
        <w:pStyle w:val="PrformatHTML"/>
        <w:jc w:val="center"/>
        <w:rPr>
          <w:rFonts w:ascii="Times New Roman" w:eastAsiaTheme="minorHAnsi" w:hAnsi="Times New Roman" w:cs="Times New Roman"/>
          <w:sz w:val="22"/>
          <w:szCs w:val="24"/>
          <w:lang w:eastAsia="en-US"/>
        </w:rPr>
      </w:pPr>
      <w:r w:rsidRPr="00863D17">
        <w:rPr>
          <w:rFonts w:ascii="Times New Roman" w:eastAsiaTheme="minorHAnsi" w:hAnsi="Times New Roman" w:cs="Times New Roman"/>
          <w:noProof/>
          <w:sz w:val="22"/>
          <w:szCs w:val="24"/>
        </w:rPr>
        <w:drawing>
          <wp:inline distT="0" distB="0" distL="0" distR="0">
            <wp:extent cx="4530511" cy="2586367"/>
            <wp:effectExtent l="19050" t="0" r="3389" b="0"/>
            <wp:docPr id="7" name="Image 1" descr="Capture d’écran du 2022-06-16 0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6 09-41-04.png"/>
                    <pic:cNvPicPr/>
                  </pic:nvPicPr>
                  <pic:blipFill>
                    <a:blip r:embed="rId11" cstate="print"/>
                    <a:stretch>
                      <a:fillRect/>
                    </a:stretch>
                  </pic:blipFill>
                  <pic:spPr>
                    <a:xfrm>
                      <a:off x="0" y="0"/>
                      <a:ext cx="4533770" cy="2588228"/>
                    </a:xfrm>
                    <a:prstGeom prst="rect">
                      <a:avLst/>
                    </a:prstGeom>
                  </pic:spPr>
                </pic:pic>
              </a:graphicData>
            </a:graphic>
          </wp:inline>
        </w:drawing>
      </w:r>
    </w:p>
    <w:p w:rsidR="006D0F13" w:rsidRDefault="006D0F13" w:rsidP="00863D17">
      <w:pPr>
        <w:pStyle w:val="PrformatHTML"/>
        <w:jc w:val="center"/>
        <w:rPr>
          <w:rFonts w:ascii="Times New Roman" w:eastAsiaTheme="minorHAnsi" w:hAnsi="Times New Roman" w:cs="Times New Roman"/>
          <w:sz w:val="22"/>
          <w:szCs w:val="24"/>
          <w:lang w:eastAsia="en-US"/>
        </w:rPr>
      </w:pPr>
    </w:p>
    <w:p w:rsidR="006D0F13" w:rsidRDefault="006D0F13" w:rsidP="00863D17">
      <w:pPr>
        <w:pStyle w:val="PrformatHTML"/>
        <w:jc w:val="center"/>
        <w:rPr>
          <w:rFonts w:ascii="Times New Roman" w:eastAsiaTheme="minorHAnsi" w:hAnsi="Times New Roman" w:cs="Times New Roman"/>
          <w:sz w:val="22"/>
          <w:szCs w:val="24"/>
          <w:lang w:eastAsia="en-US"/>
        </w:rPr>
      </w:pPr>
    </w:p>
    <w:p w:rsidR="00355F3B" w:rsidRPr="00355F3B" w:rsidRDefault="00355F3B" w:rsidP="00B93EEF">
      <w:pPr>
        <w:pStyle w:val="PrformatHTML"/>
        <w:rPr>
          <w:rFonts w:ascii="Times New Roman" w:eastAsiaTheme="minorHAnsi" w:hAnsi="Times New Roman" w:cs="Times New Roman"/>
          <w:sz w:val="22"/>
          <w:szCs w:val="24"/>
          <w:lang w:eastAsia="en-US"/>
        </w:rPr>
      </w:pPr>
    </w:p>
    <w:p w:rsidR="00CC54CF" w:rsidRDefault="007549B2" w:rsidP="00CC54CF">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87586" cy="3421375"/>
            <wp:effectExtent l="19050" t="0" r="0" b="0"/>
            <wp:docPr id="5" name="Image 4" descr="Capture d’écran du 2022-06-15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5 14-23-37.png"/>
                    <pic:cNvPicPr/>
                  </pic:nvPicPr>
                  <pic:blipFill>
                    <a:blip r:embed="rId12" cstate="print"/>
                    <a:stretch>
                      <a:fillRect/>
                    </a:stretch>
                  </pic:blipFill>
                  <pic:spPr>
                    <a:xfrm>
                      <a:off x="0" y="0"/>
                      <a:ext cx="4690653" cy="3423614"/>
                    </a:xfrm>
                    <a:prstGeom prst="rect">
                      <a:avLst/>
                    </a:prstGeom>
                  </pic:spPr>
                </pic:pic>
              </a:graphicData>
            </a:graphic>
          </wp:inline>
        </w:drawing>
      </w: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863D17" w:rsidRDefault="00863D17">
      <w:pPr>
        <w:rPr>
          <w:rFonts w:ascii="Times New Roman" w:eastAsia="Times New Roman" w:hAnsi="Times New Roman" w:cs="Times New Roman"/>
          <w:sz w:val="24"/>
          <w:szCs w:val="24"/>
          <w:lang w:eastAsia="fr-FR"/>
        </w:rPr>
      </w:pPr>
      <w:r>
        <w:rPr>
          <w:rFonts w:ascii="Times New Roman" w:hAnsi="Times New Roman" w:cs="Times New Roman"/>
          <w:sz w:val="24"/>
          <w:szCs w:val="24"/>
        </w:rPr>
        <w:br w:type="page"/>
      </w:r>
    </w:p>
    <w:p w:rsidR="00D75F9C" w:rsidRPr="0089746C" w:rsidRDefault="00D75F9C" w:rsidP="004D162E">
      <w:pPr>
        <w:pStyle w:val="PrformatHTML"/>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lastRenderedPageBreak/>
        <w:t>Le premier composant de cet éco</w:t>
      </w:r>
      <w:r w:rsidR="00752C8B" w:rsidRPr="0089746C">
        <w:rPr>
          <w:rFonts w:ascii="Times New Roman" w:eastAsiaTheme="minorHAnsi" w:hAnsi="Times New Roman" w:cs="Times New Roman"/>
          <w:sz w:val="22"/>
          <w:szCs w:val="24"/>
          <w:lang w:eastAsia="en-US"/>
        </w:rPr>
        <w:t>système est le serveur Prometheus</w:t>
      </w:r>
      <w:r w:rsidRPr="0089746C">
        <w:rPr>
          <w:rFonts w:ascii="Times New Roman" w:eastAsiaTheme="minorHAnsi" w:hAnsi="Times New Roman" w:cs="Times New Roman"/>
          <w:sz w:val="22"/>
          <w:szCs w:val="24"/>
          <w:lang w:eastAsia="en-US"/>
        </w:rPr>
        <w:t>.</w:t>
      </w:r>
      <w:r w:rsidR="00752C8B" w:rsidRPr="0089746C">
        <w:rPr>
          <w:rFonts w:ascii="Times New Roman" w:eastAsiaTheme="minorHAnsi" w:hAnsi="Times New Roman" w:cs="Times New Roman"/>
          <w:sz w:val="22"/>
          <w:szCs w:val="24"/>
          <w:lang w:eastAsia="en-US"/>
        </w:rPr>
        <w:t xml:space="preserve"> Il s’occupe  à la fois</w:t>
      </w:r>
      <w:r w:rsidR="00EC6B44" w:rsidRPr="0089746C">
        <w:rPr>
          <w:rFonts w:ascii="Times New Roman" w:eastAsiaTheme="minorHAnsi" w:hAnsi="Times New Roman" w:cs="Times New Roman"/>
          <w:sz w:val="22"/>
          <w:szCs w:val="24"/>
          <w:lang w:eastAsia="en-US"/>
        </w:rPr>
        <w:t xml:space="preserve"> du stockage des métriques, et de</w:t>
      </w:r>
      <w:r w:rsidR="00752C8B" w:rsidRPr="0089746C">
        <w:rPr>
          <w:rFonts w:ascii="Times New Roman" w:eastAsiaTheme="minorHAnsi" w:hAnsi="Times New Roman" w:cs="Times New Roman"/>
          <w:sz w:val="22"/>
          <w:szCs w:val="24"/>
          <w:lang w:eastAsia="en-US"/>
        </w:rPr>
        <w:t xml:space="preserve"> la planification des taches de surveillance en interroge</w:t>
      </w:r>
      <w:r w:rsidR="00390CED" w:rsidRPr="0089746C">
        <w:rPr>
          <w:rFonts w:ascii="Times New Roman" w:eastAsiaTheme="minorHAnsi" w:hAnsi="Times New Roman" w:cs="Times New Roman"/>
          <w:sz w:val="22"/>
          <w:szCs w:val="24"/>
          <w:lang w:eastAsia="en-US"/>
        </w:rPr>
        <w:t>ant les sources de données</w:t>
      </w:r>
      <w:r w:rsidR="00752C8B" w:rsidRPr="0089746C">
        <w:rPr>
          <w:rFonts w:ascii="Times New Roman" w:eastAsiaTheme="minorHAnsi" w:hAnsi="Times New Roman" w:cs="Times New Roman"/>
          <w:sz w:val="22"/>
          <w:szCs w:val="24"/>
          <w:lang w:eastAsia="en-US"/>
        </w:rPr>
        <w:t xml:space="preserve"> à une fréquence d’interrogation prédéfinie. Les tâches de surveillance sont gérées à travers le fichier de configuration YAML, et configurées en utilisant la directive scrape config.</w:t>
      </w:r>
      <w:r w:rsidR="00EC6B44" w:rsidRPr="0089746C">
        <w:rPr>
          <w:rFonts w:ascii="Times New Roman" w:eastAsiaTheme="minorHAnsi" w:hAnsi="Times New Roman" w:cs="Times New Roman"/>
          <w:sz w:val="22"/>
          <w:szCs w:val="24"/>
          <w:lang w:eastAsia="en-US"/>
        </w:rPr>
        <w:t xml:space="preserve"> </w:t>
      </w:r>
    </w:p>
    <w:p w:rsidR="0089746C" w:rsidRDefault="00CC54CF" w:rsidP="004D162E">
      <w:pPr>
        <w:pStyle w:val="PrformatHTML"/>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t>Dans le</w:t>
      </w:r>
      <w:r w:rsidR="0089746C">
        <w:rPr>
          <w:rFonts w:ascii="Times New Roman" w:eastAsiaTheme="minorHAnsi" w:hAnsi="Times New Roman" w:cs="Times New Roman"/>
          <w:sz w:val="22"/>
          <w:szCs w:val="24"/>
          <w:lang w:eastAsia="en-US"/>
        </w:rPr>
        <w:t xml:space="preserve"> 1</w:t>
      </w:r>
      <w:r w:rsidR="0089746C" w:rsidRPr="004D162E">
        <w:rPr>
          <w:rFonts w:ascii="Times New Roman" w:eastAsiaTheme="minorHAnsi" w:hAnsi="Times New Roman" w:cs="Times New Roman"/>
          <w:sz w:val="22"/>
          <w:szCs w:val="24"/>
          <w:lang w:eastAsia="en-US"/>
        </w:rPr>
        <w:t>er</w:t>
      </w:r>
      <w:r w:rsidRPr="0089746C">
        <w:rPr>
          <w:rFonts w:ascii="Times New Roman" w:eastAsiaTheme="minorHAnsi" w:hAnsi="Times New Roman" w:cs="Times New Roman"/>
          <w:sz w:val="22"/>
          <w:szCs w:val="24"/>
          <w:lang w:eastAsia="en-US"/>
        </w:rPr>
        <w:t xml:space="preserve"> </w:t>
      </w:r>
      <w:r w:rsidR="006F10D5" w:rsidRPr="0089746C">
        <w:rPr>
          <w:rFonts w:ascii="Times New Roman" w:eastAsiaTheme="minorHAnsi" w:hAnsi="Times New Roman" w:cs="Times New Roman"/>
          <w:sz w:val="22"/>
          <w:szCs w:val="24"/>
          <w:lang w:eastAsia="en-US"/>
        </w:rPr>
        <w:t>schéma</w:t>
      </w:r>
      <w:r w:rsidRPr="0089746C">
        <w:rPr>
          <w:rFonts w:ascii="Times New Roman" w:eastAsiaTheme="minorHAnsi" w:hAnsi="Times New Roman" w:cs="Times New Roman"/>
          <w:sz w:val="22"/>
          <w:szCs w:val="24"/>
          <w:lang w:eastAsia="en-US"/>
        </w:rPr>
        <w:t xml:space="preserve"> ci-dessus, nous avons un élément qui se trouve dans le serveur Prometheus qui s’</w:t>
      </w:r>
      <w:r w:rsidR="00800E7B" w:rsidRPr="0089746C">
        <w:rPr>
          <w:rFonts w:ascii="Times New Roman" w:eastAsiaTheme="minorHAnsi" w:hAnsi="Times New Roman" w:cs="Times New Roman"/>
          <w:sz w:val="22"/>
          <w:szCs w:val="24"/>
          <w:lang w:eastAsia="en-US"/>
        </w:rPr>
        <w:t>appelle SD</w:t>
      </w:r>
      <w:r w:rsidRPr="0089746C">
        <w:rPr>
          <w:rFonts w:ascii="Times New Roman" w:eastAsiaTheme="minorHAnsi" w:hAnsi="Times New Roman" w:cs="Times New Roman"/>
          <w:sz w:val="22"/>
          <w:szCs w:val="24"/>
          <w:lang w:eastAsia="en-US"/>
        </w:rPr>
        <w:t>. En effet, afin d</w:t>
      </w:r>
      <w:r w:rsidR="00A72C5C" w:rsidRPr="0089746C">
        <w:rPr>
          <w:rFonts w:ascii="Times New Roman" w:eastAsiaTheme="minorHAnsi" w:hAnsi="Times New Roman" w:cs="Times New Roman"/>
          <w:sz w:val="22"/>
          <w:szCs w:val="24"/>
          <w:lang w:eastAsia="en-US"/>
        </w:rPr>
        <w:t xml:space="preserve">e connaitre les cibles depuis lesquels </w:t>
      </w:r>
      <w:r w:rsidR="00B61F55" w:rsidRPr="0089746C">
        <w:rPr>
          <w:rFonts w:ascii="Times New Roman" w:eastAsiaTheme="minorHAnsi" w:hAnsi="Times New Roman" w:cs="Times New Roman"/>
          <w:sz w:val="22"/>
          <w:szCs w:val="24"/>
          <w:lang w:eastAsia="en-US"/>
        </w:rPr>
        <w:t>la</w:t>
      </w:r>
      <w:r w:rsidR="00674276" w:rsidRPr="0089746C">
        <w:rPr>
          <w:rFonts w:ascii="Times New Roman" w:eastAsiaTheme="minorHAnsi" w:hAnsi="Times New Roman" w:cs="Times New Roman"/>
          <w:sz w:val="22"/>
          <w:szCs w:val="24"/>
          <w:lang w:eastAsia="en-US"/>
        </w:rPr>
        <w:t xml:space="preserve"> collecte des données se fera</w:t>
      </w:r>
      <w:r w:rsidR="00D55146" w:rsidRPr="0089746C">
        <w:rPr>
          <w:rFonts w:ascii="Times New Roman" w:eastAsiaTheme="minorHAnsi" w:hAnsi="Times New Roman" w:cs="Times New Roman"/>
          <w:sz w:val="22"/>
          <w:szCs w:val="24"/>
          <w:lang w:eastAsia="en-US"/>
        </w:rPr>
        <w:t>,</w:t>
      </w:r>
      <w:r w:rsidRPr="0089746C">
        <w:rPr>
          <w:rFonts w:ascii="Times New Roman" w:eastAsiaTheme="minorHAnsi" w:hAnsi="Times New Roman" w:cs="Times New Roman"/>
          <w:sz w:val="22"/>
          <w:szCs w:val="24"/>
          <w:lang w:eastAsia="en-US"/>
        </w:rPr>
        <w:t xml:space="preserve"> Prometheus s’appuie </w:t>
      </w:r>
      <w:r w:rsidR="006F10D5" w:rsidRPr="0089746C">
        <w:rPr>
          <w:rFonts w:ascii="Times New Roman" w:eastAsiaTheme="minorHAnsi" w:hAnsi="Times New Roman" w:cs="Times New Roman"/>
          <w:sz w:val="22"/>
          <w:szCs w:val="24"/>
          <w:lang w:eastAsia="en-US"/>
        </w:rPr>
        <w:t>sur plusieurs</w:t>
      </w:r>
      <w:r w:rsidR="00D55146" w:rsidRPr="0089746C">
        <w:rPr>
          <w:rFonts w:ascii="Times New Roman" w:eastAsiaTheme="minorHAnsi" w:hAnsi="Times New Roman" w:cs="Times New Roman"/>
          <w:sz w:val="22"/>
          <w:szCs w:val="24"/>
          <w:lang w:eastAsia="en-US"/>
        </w:rPr>
        <w:t xml:space="preserve"> mécanismes</w:t>
      </w:r>
      <w:r w:rsidR="00800E7B" w:rsidRPr="0089746C">
        <w:rPr>
          <w:rFonts w:ascii="Times New Roman" w:eastAsiaTheme="minorHAnsi" w:hAnsi="Times New Roman" w:cs="Times New Roman"/>
          <w:sz w:val="22"/>
          <w:szCs w:val="24"/>
          <w:lang w:eastAsia="en-US"/>
        </w:rPr>
        <w:t xml:space="preserve"> de SD</w:t>
      </w:r>
      <w:r w:rsidR="00D55146" w:rsidRPr="0089746C">
        <w:rPr>
          <w:rFonts w:ascii="Times New Roman" w:eastAsiaTheme="minorHAnsi" w:hAnsi="Times New Roman" w:cs="Times New Roman"/>
          <w:sz w:val="22"/>
          <w:szCs w:val="24"/>
          <w:lang w:eastAsia="en-US"/>
        </w:rPr>
        <w:t xml:space="preserve">. </w:t>
      </w:r>
      <w:r w:rsidR="003E4E58" w:rsidRPr="0089746C">
        <w:rPr>
          <w:rFonts w:ascii="Times New Roman" w:eastAsiaTheme="minorHAnsi" w:hAnsi="Times New Roman" w:cs="Times New Roman"/>
          <w:sz w:val="22"/>
          <w:szCs w:val="24"/>
          <w:lang w:eastAsia="en-US"/>
        </w:rPr>
        <w:t>Par exemple, nous pouvons avoir une SD basée sur des fich</w:t>
      </w:r>
      <w:r w:rsidR="00674276" w:rsidRPr="0089746C">
        <w:rPr>
          <w:rFonts w:ascii="Times New Roman" w:eastAsiaTheme="minorHAnsi" w:hAnsi="Times New Roman" w:cs="Times New Roman"/>
          <w:sz w:val="22"/>
          <w:szCs w:val="24"/>
          <w:lang w:eastAsia="en-US"/>
        </w:rPr>
        <w:t xml:space="preserve">iers que les implémentations </w:t>
      </w:r>
      <w:r w:rsidR="003E4E58" w:rsidRPr="0089746C">
        <w:rPr>
          <w:rFonts w:ascii="Times New Roman" w:eastAsiaTheme="minorHAnsi" w:hAnsi="Times New Roman" w:cs="Times New Roman"/>
          <w:sz w:val="22"/>
          <w:szCs w:val="24"/>
          <w:lang w:eastAsia="en-US"/>
        </w:rPr>
        <w:t xml:space="preserve">personnalisées </w:t>
      </w:r>
      <w:r w:rsidR="00674276" w:rsidRPr="0089746C">
        <w:rPr>
          <w:rFonts w:ascii="Times New Roman" w:eastAsiaTheme="minorHAnsi" w:hAnsi="Times New Roman" w:cs="Times New Roman"/>
          <w:sz w:val="22"/>
          <w:szCs w:val="24"/>
          <w:lang w:eastAsia="en-US"/>
        </w:rPr>
        <w:t xml:space="preserve">SD </w:t>
      </w:r>
      <w:r w:rsidR="003E4E58" w:rsidRPr="0089746C">
        <w:rPr>
          <w:rFonts w:ascii="Times New Roman" w:eastAsiaTheme="minorHAnsi" w:hAnsi="Times New Roman" w:cs="Times New Roman"/>
          <w:sz w:val="22"/>
          <w:szCs w:val="24"/>
          <w:lang w:eastAsia="en-US"/>
        </w:rPr>
        <w:t>peu</w:t>
      </w:r>
      <w:r w:rsidR="00674276" w:rsidRPr="0089746C">
        <w:rPr>
          <w:rFonts w:ascii="Times New Roman" w:eastAsiaTheme="minorHAnsi" w:hAnsi="Times New Roman" w:cs="Times New Roman"/>
          <w:sz w:val="22"/>
          <w:szCs w:val="24"/>
          <w:lang w:eastAsia="en-US"/>
        </w:rPr>
        <w:t>vent utiliser.</w:t>
      </w:r>
      <w:r w:rsidR="003E4E58"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Ceci est donc possible </w:t>
      </w:r>
      <w:r w:rsidR="003E4E58" w:rsidRPr="0089746C">
        <w:rPr>
          <w:rFonts w:ascii="Times New Roman" w:eastAsiaTheme="minorHAnsi" w:hAnsi="Times New Roman" w:cs="Times New Roman"/>
          <w:sz w:val="22"/>
          <w:szCs w:val="24"/>
          <w:lang w:eastAsia="en-US"/>
        </w:rPr>
        <w:t xml:space="preserve">en gérant </w:t>
      </w:r>
      <w:r w:rsidR="00A72C5C" w:rsidRPr="0089746C">
        <w:rPr>
          <w:rFonts w:ascii="Times New Roman" w:eastAsiaTheme="minorHAnsi" w:hAnsi="Times New Roman" w:cs="Times New Roman"/>
          <w:sz w:val="22"/>
          <w:szCs w:val="24"/>
          <w:lang w:eastAsia="en-US"/>
        </w:rPr>
        <w:t>directement</w:t>
      </w:r>
      <w:r w:rsidR="003E4E58" w:rsidRPr="0089746C">
        <w:rPr>
          <w:rFonts w:ascii="Times New Roman" w:eastAsiaTheme="minorHAnsi" w:hAnsi="Times New Roman" w:cs="Times New Roman"/>
          <w:sz w:val="22"/>
          <w:szCs w:val="24"/>
          <w:lang w:eastAsia="en-US"/>
        </w:rPr>
        <w:t xml:space="preserve"> un fichier </w:t>
      </w:r>
      <w:r w:rsidR="00B61F55" w:rsidRPr="0089746C">
        <w:rPr>
          <w:rFonts w:ascii="Times New Roman" w:eastAsiaTheme="minorHAnsi" w:hAnsi="Times New Roman" w:cs="Times New Roman"/>
          <w:sz w:val="22"/>
          <w:szCs w:val="24"/>
          <w:lang w:eastAsia="en-US"/>
        </w:rPr>
        <w:t xml:space="preserve">de type </w:t>
      </w:r>
      <w:r w:rsidR="003E4E58" w:rsidRPr="0089746C">
        <w:rPr>
          <w:rFonts w:ascii="Times New Roman" w:eastAsiaTheme="minorHAnsi" w:hAnsi="Times New Roman" w:cs="Times New Roman"/>
          <w:sz w:val="22"/>
          <w:szCs w:val="24"/>
          <w:lang w:eastAsia="en-US"/>
        </w:rPr>
        <w:t>YAM</w:t>
      </w:r>
      <w:r w:rsidR="00B61F55" w:rsidRPr="0089746C">
        <w:rPr>
          <w:rFonts w:ascii="Times New Roman" w:eastAsiaTheme="minorHAnsi" w:hAnsi="Times New Roman" w:cs="Times New Roman"/>
          <w:sz w:val="22"/>
          <w:szCs w:val="24"/>
          <w:lang w:eastAsia="en-US"/>
        </w:rPr>
        <w:t>L</w:t>
      </w:r>
      <w:r w:rsidR="003E4E58" w:rsidRPr="0089746C">
        <w:rPr>
          <w:rFonts w:ascii="Times New Roman" w:eastAsiaTheme="minorHAnsi" w:hAnsi="Times New Roman" w:cs="Times New Roman"/>
          <w:sz w:val="22"/>
          <w:szCs w:val="24"/>
          <w:lang w:eastAsia="en-US"/>
        </w:rPr>
        <w:t xml:space="preserve"> contenant </w:t>
      </w:r>
      <w:r w:rsidR="00674276" w:rsidRPr="0089746C">
        <w:rPr>
          <w:rFonts w:ascii="Times New Roman" w:eastAsiaTheme="minorHAnsi" w:hAnsi="Times New Roman" w:cs="Times New Roman"/>
          <w:sz w:val="22"/>
          <w:szCs w:val="24"/>
          <w:lang w:eastAsia="en-US"/>
        </w:rPr>
        <w:t xml:space="preserve">toute </w:t>
      </w:r>
      <w:r w:rsidR="003E4E58" w:rsidRPr="0089746C">
        <w:rPr>
          <w:rFonts w:ascii="Times New Roman" w:eastAsiaTheme="minorHAnsi" w:hAnsi="Times New Roman" w:cs="Times New Roman"/>
          <w:sz w:val="22"/>
          <w:szCs w:val="24"/>
          <w:lang w:eastAsia="en-US"/>
        </w:rPr>
        <w:t>une liste de cibles.</w:t>
      </w:r>
      <w:r w:rsidR="002705EC"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De plus, </w:t>
      </w:r>
      <w:r w:rsidR="002705EC" w:rsidRPr="0089746C">
        <w:rPr>
          <w:rFonts w:ascii="Times New Roman" w:eastAsiaTheme="minorHAnsi" w:hAnsi="Times New Roman" w:cs="Times New Roman"/>
          <w:sz w:val="22"/>
          <w:szCs w:val="24"/>
          <w:lang w:eastAsia="en-US"/>
        </w:rPr>
        <w:t>Prometheus fournit aussi d’autres implémentations SD comme Kubernetes</w:t>
      </w:r>
      <w:r w:rsidR="00674276" w:rsidRPr="0089746C">
        <w:rPr>
          <w:rFonts w:ascii="Times New Roman" w:eastAsiaTheme="minorHAnsi" w:hAnsi="Times New Roman" w:cs="Times New Roman"/>
          <w:sz w:val="22"/>
          <w:szCs w:val="24"/>
          <w:lang w:eastAsia="en-US"/>
        </w:rPr>
        <w:t xml:space="preserve"> ou Amazon Elastic Compute Cloud </w:t>
      </w:r>
      <w:r w:rsidR="002705EC" w:rsidRPr="0089746C">
        <w:rPr>
          <w:rFonts w:ascii="Times New Roman" w:eastAsiaTheme="minorHAnsi" w:hAnsi="Times New Roman" w:cs="Times New Roman"/>
          <w:sz w:val="22"/>
          <w:szCs w:val="24"/>
          <w:lang w:eastAsia="en-US"/>
        </w:rPr>
        <w:t xml:space="preserve"> comme le montre le</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w:t>
      </w:r>
      <w:r w:rsidR="0089746C">
        <w:rPr>
          <w:rFonts w:ascii="Times New Roman" w:eastAsiaTheme="minorHAnsi" w:hAnsi="Times New Roman" w:cs="Times New Roman"/>
          <w:sz w:val="22"/>
          <w:szCs w:val="24"/>
          <w:lang w:eastAsia="en-US"/>
        </w:rPr>
        <w:t xml:space="preserve">deux </w:t>
      </w:r>
      <w:r w:rsidR="002705EC" w:rsidRPr="0089746C">
        <w:rPr>
          <w:rFonts w:ascii="Times New Roman" w:eastAsiaTheme="minorHAnsi" w:hAnsi="Times New Roman" w:cs="Times New Roman"/>
          <w:sz w:val="22"/>
          <w:szCs w:val="24"/>
          <w:lang w:eastAsia="en-US"/>
        </w:rPr>
        <w:t>schéma</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ci-dessus.</w:t>
      </w:r>
    </w:p>
    <w:p w:rsidR="004D162E" w:rsidRPr="004D162E" w:rsidRDefault="0048376B" w:rsidP="004D162E">
      <w:pPr>
        <w:pStyle w:val="PrformatHTML"/>
        <w:rPr>
          <w:rFonts w:ascii="Times New Roman" w:eastAsiaTheme="minorHAnsi" w:hAnsi="Times New Roman" w:cs="Times New Roman"/>
          <w:sz w:val="22"/>
          <w:szCs w:val="24"/>
          <w:lang w:eastAsia="en-US"/>
        </w:rPr>
      </w:pPr>
      <w:r>
        <w:rPr>
          <w:rFonts w:ascii="Times New Roman" w:eastAsiaTheme="minorHAnsi" w:hAnsi="Times New Roman" w:cs="Times New Roman"/>
          <w:sz w:val="22"/>
          <w:szCs w:val="24"/>
          <w:lang w:eastAsia="en-US"/>
        </w:rPr>
        <w:t>Le second composant de cet écosystème est l’exportateur Prometheus. Les exportateurs permettent de collecter des métriques à partir d’un système tiers spécifique et les rendre par la suite disponibles afin que les serveurs Prometheus puissent les récupérer. Les bibliothèques clientes, utilisées par des applications, activent un point de terminaison HTTP où les métriques internes sont exposées et collectées ensuite par les serveurs Prometheus.</w:t>
      </w:r>
      <w:r w:rsidR="004D162E" w:rsidRPr="004D162E">
        <w:rPr>
          <w:rFonts w:ascii="Times New Roman" w:eastAsiaTheme="minorHAnsi" w:hAnsi="Times New Roman" w:cs="Times New Roman"/>
          <w:sz w:val="22"/>
          <w:szCs w:val="24"/>
          <w:lang w:eastAsia="en-US"/>
        </w:rPr>
        <w:t xml:space="preserve"> </w:t>
      </w:r>
    </w:p>
    <w:p w:rsidR="0048376B" w:rsidRDefault="004D162E" w:rsidP="004D162E">
      <w:pPr>
        <w:pStyle w:val="PrformatHTML"/>
        <w:rPr>
          <w:rFonts w:ascii="Times New Roman" w:eastAsiaTheme="minorHAnsi" w:hAnsi="Times New Roman" w:cs="Times New Roman"/>
          <w:sz w:val="22"/>
          <w:szCs w:val="24"/>
          <w:lang w:eastAsia="en-US"/>
        </w:rPr>
      </w:pPr>
      <w:r w:rsidRPr="004D162E">
        <w:rPr>
          <w:rFonts w:ascii="Times New Roman" w:eastAsiaTheme="minorHAnsi" w:hAnsi="Times New Roman" w:cs="Times New Roman"/>
          <w:sz w:val="22"/>
          <w:szCs w:val="24"/>
          <w:lang w:eastAsia="en-US"/>
        </w:rPr>
        <w:t xml:space="preserve">Le troisième composant est les bibliothèques clients. En effet, les applications ne peuvent fournir des métriques qu’après l’ajout de l’instrumentation à </w:t>
      </w:r>
      <w:r w:rsidR="00BF0B81" w:rsidRPr="004D162E">
        <w:rPr>
          <w:rFonts w:ascii="Times New Roman" w:eastAsiaTheme="minorHAnsi" w:hAnsi="Times New Roman" w:cs="Times New Roman"/>
          <w:sz w:val="22"/>
          <w:szCs w:val="24"/>
          <w:lang w:eastAsia="en-US"/>
        </w:rPr>
        <w:t>leur</w:t>
      </w:r>
      <w:r w:rsidR="00BF0B81">
        <w:rPr>
          <w:rFonts w:ascii="Times New Roman" w:eastAsiaTheme="minorHAnsi" w:hAnsi="Times New Roman" w:cs="Times New Roman"/>
          <w:sz w:val="22"/>
          <w:szCs w:val="24"/>
          <w:lang w:eastAsia="en-US"/>
        </w:rPr>
        <w:t>s</w:t>
      </w:r>
      <w:r w:rsidR="00BF0B81" w:rsidRPr="004D162E">
        <w:rPr>
          <w:rFonts w:ascii="Times New Roman" w:eastAsiaTheme="minorHAnsi" w:hAnsi="Times New Roman" w:cs="Times New Roman"/>
          <w:sz w:val="22"/>
          <w:szCs w:val="24"/>
          <w:lang w:eastAsia="en-US"/>
        </w:rPr>
        <w:t xml:space="preserve"> codes</w:t>
      </w:r>
      <w:r w:rsidRPr="004D162E">
        <w:rPr>
          <w:rFonts w:ascii="Times New Roman" w:eastAsiaTheme="minorHAnsi" w:hAnsi="Times New Roman" w:cs="Times New Roman"/>
          <w:sz w:val="22"/>
          <w:szCs w:val="24"/>
          <w:lang w:eastAsia="en-US"/>
        </w:rPr>
        <w:t xml:space="preserve"> en utilisant directement les bibliothèques client Prometheus.</w:t>
      </w:r>
    </w:p>
    <w:p w:rsidR="004D162E" w:rsidRDefault="004D162E" w:rsidP="004D162E">
      <w:pPr>
        <w:spacing w:after="0" w:line="240" w:lineRule="auto"/>
        <w:rPr>
          <w:rFonts w:ascii="Times New Roman" w:hAnsi="Times New Roman" w:cs="Times New Roman"/>
          <w:szCs w:val="24"/>
        </w:rPr>
      </w:pPr>
      <w:r>
        <w:rPr>
          <w:rFonts w:ascii="Times New Roman" w:hAnsi="Times New Roman" w:cs="Times New Roman"/>
          <w:szCs w:val="24"/>
        </w:rPr>
        <w:t>Le quatrième</w:t>
      </w:r>
      <w:r w:rsidR="00F21EEB" w:rsidRPr="001A752D">
        <w:rPr>
          <w:rFonts w:ascii="Times New Roman" w:hAnsi="Times New Roman" w:cs="Times New Roman"/>
          <w:szCs w:val="24"/>
        </w:rPr>
        <w:t xml:space="preserve"> composant est Alertmanager.</w:t>
      </w:r>
      <w:r w:rsidR="0069336F">
        <w:rPr>
          <w:rFonts w:ascii="Times New Roman" w:hAnsi="Times New Roman" w:cs="Times New Roman"/>
          <w:szCs w:val="24"/>
        </w:rPr>
        <w:t xml:space="preserve"> </w:t>
      </w:r>
      <w:r w:rsidR="009B5BC6">
        <w:rPr>
          <w:rFonts w:ascii="Times New Roman" w:hAnsi="Times New Roman" w:cs="Times New Roman"/>
          <w:szCs w:val="24"/>
        </w:rPr>
        <w:t>L’objectif principal de cet élément est de gérer les alertes envoyées par le serveur Prometheus en envoyant des notifications via plusieurs moyens comme le montre les 2 schémas ci-dessus.</w:t>
      </w:r>
      <w:r w:rsidRPr="004D162E">
        <w:rPr>
          <w:rFonts w:ascii="Times New Roman" w:hAnsi="Times New Roman" w:cs="Times New Roman"/>
          <w:szCs w:val="24"/>
        </w:rPr>
        <w:t xml:space="preserve"> </w:t>
      </w:r>
    </w:p>
    <w:p w:rsidR="004D162E" w:rsidRDefault="004D162E" w:rsidP="004D162E">
      <w:pPr>
        <w:spacing w:after="0" w:line="240" w:lineRule="auto"/>
        <w:rPr>
          <w:rFonts w:ascii="Times New Roman" w:hAnsi="Times New Roman" w:cs="Times New Roman"/>
          <w:szCs w:val="24"/>
        </w:rPr>
      </w:pPr>
      <w:r>
        <w:rPr>
          <w:rFonts w:ascii="Times New Roman" w:hAnsi="Times New Roman" w:cs="Times New Roman"/>
          <w:szCs w:val="24"/>
        </w:rPr>
        <w:t>Le cinquième</w:t>
      </w:r>
      <w:r w:rsidRPr="00837317">
        <w:rPr>
          <w:rFonts w:ascii="Times New Roman" w:hAnsi="Times New Roman" w:cs="Times New Roman"/>
          <w:szCs w:val="24"/>
        </w:rPr>
        <w:t xml:space="preserve"> </w:t>
      </w:r>
      <w:r w:rsidRPr="001A752D">
        <w:rPr>
          <w:rFonts w:ascii="Times New Roman" w:hAnsi="Times New Roman" w:cs="Times New Roman"/>
          <w:szCs w:val="24"/>
        </w:rPr>
        <w:t xml:space="preserve">composant est le pushgateway. </w:t>
      </w:r>
      <w:r>
        <w:rPr>
          <w:rFonts w:ascii="Times New Roman" w:hAnsi="Times New Roman" w:cs="Times New Roman"/>
          <w:szCs w:val="24"/>
        </w:rPr>
        <w:t xml:space="preserve"> Ce composant permet de récupérer les métriques des services externes à durée courte.</w:t>
      </w:r>
    </w:p>
    <w:p w:rsidR="006D0F13" w:rsidRPr="008B6168" w:rsidRDefault="0032285A" w:rsidP="004D162E">
      <w:pPr>
        <w:spacing w:after="0" w:line="240" w:lineRule="auto"/>
        <w:rPr>
          <w:rFonts w:ascii="Times New Roman" w:hAnsi="Times New Roman" w:cs="Times New Roman"/>
          <w:szCs w:val="24"/>
        </w:rPr>
      </w:pPr>
      <w:r>
        <w:rPr>
          <w:rFonts w:ascii="Times New Roman" w:hAnsi="Times New Roman" w:cs="Times New Roman"/>
          <w:szCs w:val="24"/>
        </w:rPr>
        <w:t xml:space="preserve">Enfin, nous avons </w:t>
      </w:r>
      <w:r w:rsidR="00844582">
        <w:rPr>
          <w:rFonts w:ascii="Times New Roman" w:hAnsi="Times New Roman" w:cs="Times New Roman"/>
          <w:szCs w:val="24"/>
        </w:rPr>
        <w:t xml:space="preserve">le </w:t>
      </w:r>
      <w:r>
        <w:rPr>
          <w:rFonts w:ascii="Times New Roman" w:hAnsi="Times New Roman" w:cs="Times New Roman"/>
          <w:szCs w:val="24"/>
        </w:rPr>
        <w:t>composant</w:t>
      </w:r>
      <w:r w:rsidR="00F21EEB" w:rsidRPr="001A752D">
        <w:rPr>
          <w:rFonts w:ascii="Times New Roman" w:hAnsi="Times New Roman" w:cs="Times New Roman"/>
          <w:szCs w:val="24"/>
        </w:rPr>
        <w:t xml:space="preserve"> Web </w:t>
      </w:r>
      <w:r w:rsidR="00F21EEB" w:rsidRPr="00837317">
        <w:rPr>
          <w:rFonts w:ascii="Times New Roman" w:hAnsi="Times New Roman" w:cs="Times New Roman"/>
          <w:szCs w:val="24"/>
        </w:rPr>
        <w:t>UI.</w:t>
      </w:r>
      <w:r w:rsidR="00844582">
        <w:rPr>
          <w:rFonts w:ascii="Times New Roman" w:hAnsi="Times New Roman" w:cs="Times New Roman"/>
          <w:szCs w:val="24"/>
        </w:rPr>
        <w:t xml:space="preserve"> Il s’agit d’une application web ayant pour but de visualiser sous forme de graphique ou de tableau, en temps réel, le résultat d’une requête promQL.</w:t>
      </w:r>
      <w:r w:rsidR="00834890">
        <w:rPr>
          <w:rFonts w:ascii="Times New Roman" w:hAnsi="Times New Roman" w:cs="Times New Roman"/>
          <w:szCs w:val="24"/>
        </w:rPr>
        <w:t xml:space="preserve"> </w:t>
      </w:r>
      <w:r w:rsidR="004D162E">
        <w:rPr>
          <w:rFonts w:ascii="Times New Roman" w:hAnsi="Times New Roman" w:cs="Times New Roman"/>
          <w:szCs w:val="24"/>
        </w:rPr>
        <w:t>Afin d’afficher les graphiques des métriques de ma vm, j’ai donc utilisé Grafana.</w:t>
      </w:r>
    </w:p>
    <w:p w:rsidR="006D0F13" w:rsidRPr="008B6168" w:rsidRDefault="006D0F13" w:rsidP="006D0F13">
      <w:pPr>
        <w:pStyle w:val="PrformatHTML"/>
        <w:rPr>
          <w:rFonts w:ascii="Times New Roman" w:eastAsiaTheme="minorHAnsi" w:hAnsi="Times New Roman" w:cs="Times New Roman"/>
          <w:sz w:val="22"/>
          <w:szCs w:val="24"/>
          <w:lang w:eastAsia="en-US"/>
        </w:rPr>
      </w:pPr>
    </w:p>
    <w:p w:rsidR="004D162E" w:rsidRPr="008B6168" w:rsidRDefault="00D455DB" w:rsidP="004D162E">
      <w:pPr>
        <w:rPr>
          <w:rFonts w:ascii="Times New Roman" w:hAnsi="Times New Roman" w:cs="Times New Roman"/>
          <w:szCs w:val="24"/>
        </w:rPr>
      </w:pPr>
      <w:r w:rsidRPr="008B6168">
        <w:rPr>
          <w:rFonts w:ascii="Times New Roman" w:hAnsi="Times New Roman" w:cs="Times New Roman"/>
          <w:szCs w:val="24"/>
        </w:rPr>
        <w:t>InfluxDB</w:t>
      </w:r>
    </w:p>
    <w:p w:rsidR="008B6168" w:rsidRPr="008B6168" w:rsidRDefault="00D455DB" w:rsidP="004D162E">
      <w:pPr>
        <w:rPr>
          <w:rFonts w:ascii="Times New Roman" w:hAnsi="Times New Roman" w:cs="Times New Roman"/>
          <w:szCs w:val="24"/>
        </w:rPr>
      </w:pPr>
      <w:r w:rsidRPr="008B6168">
        <w:rPr>
          <w:rFonts w:ascii="Times New Roman" w:hAnsi="Times New Roman" w:cs="Times New Roman"/>
          <w:szCs w:val="24"/>
        </w:rPr>
        <w:t>InfluxDB</w:t>
      </w:r>
      <w:r w:rsidR="00DD011E" w:rsidRPr="008B6168">
        <w:rPr>
          <w:rFonts w:ascii="Times New Roman" w:hAnsi="Times New Roman" w:cs="Times New Roman"/>
          <w:szCs w:val="24"/>
        </w:rPr>
        <w:t xml:space="preserve"> est un système de gestion de</w:t>
      </w:r>
      <w:r w:rsidRPr="008B6168">
        <w:rPr>
          <w:rFonts w:ascii="Times New Roman" w:hAnsi="Times New Roman" w:cs="Times New Roman"/>
          <w:szCs w:val="24"/>
        </w:rPr>
        <w:t xml:space="preserve"> base de données qui </w:t>
      </w:r>
      <w:r w:rsidR="00C411A8">
        <w:rPr>
          <w:rFonts w:ascii="Times New Roman" w:hAnsi="Times New Roman" w:cs="Times New Roman"/>
          <w:szCs w:val="24"/>
        </w:rPr>
        <w:t>permet d’enregistrer</w:t>
      </w:r>
      <w:r w:rsidRPr="008B6168">
        <w:rPr>
          <w:rFonts w:ascii="Times New Roman" w:hAnsi="Times New Roman" w:cs="Times New Roman"/>
          <w:szCs w:val="24"/>
        </w:rPr>
        <w:t xml:space="preserve"> un volume important de séries temporelles. </w:t>
      </w:r>
      <w:r w:rsidR="00DD011E" w:rsidRPr="008B6168">
        <w:rPr>
          <w:rFonts w:ascii="Times New Roman" w:hAnsi="Times New Roman" w:cs="Times New Roman"/>
          <w:szCs w:val="24"/>
        </w:rPr>
        <w:t xml:space="preserve">Comme Prometheus, elle est développée en langage de programmation Go. </w:t>
      </w:r>
      <w:r w:rsidR="00E52B69" w:rsidRPr="008B6168">
        <w:rPr>
          <w:rFonts w:ascii="Times New Roman" w:hAnsi="Times New Roman" w:cs="Times New Roman"/>
          <w:szCs w:val="24"/>
        </w:rPr>
        <w:t>Il est à l’écoute, par défaut, sur le port 8086  et posséde</w:t>
      </w:r>
      <w:r w:rsidR="00DD011E" w:rsidRPr="008B6168">
        <w:rPr>
          <w:rFonts w:ascii="Times New Roman" w:hAnsi="Times New Roman" w:cs="Times New Roman"/>
          <w:szCs w:val="24"/>
        </w:rPr>
        <w:t xml:space="preserve"> son propre langage de requêtes InfluxQL</w:t>
      </w:r>
      <w:r w:rsidR="0074612A">
        <w:rPr>
          <w:rFonts w:ascii="Times New Roman" w:hAnsi="Times New Roman" w:cs="Times New Roman"/>
          <w:szCs w:val="24"/>
        </w:rPr>
        <w:t xml:space="preserve"> </w:t>
      </w:r>
      <w:r w:rsidR="00E52B69" w:rsidRPr="008B6168">
        <w:rPr>
          <w:rFonts w:ascii="Times New Roman" w:hAnsi="Times New Roman" w:cs="Times New Roman"/>
          <w:szCs w:val="24"/>
        </w:rPr>
        <w:t>très proche du SQL,</w:t>
      </w:r>
      <w:r w:rsidR="00DD011E" w:rsidRPr="008B6168">
        <w:rPr>
          <w:rFonts w:ascii="Times New Roman" w:hAnsi="Times New Roman" w:cs="Times New Roman"/>
          <w:szCs w:val="24"/>
        </w:rPr>
        <w:t xml:space="preserve"> et Flux.</w:t>
      </w:r>
      <w:r w:rsidR="00C411A8">
        <w:rPr>
          <w:rFonts w:ascii="Times New Roman" w:hAnsi="Times New Roman" w:cs="Times New Roman"/>
          <w:szCs w:val="24"/>
        </w:rPr>
        <w:t xml:space="preserve"> </w:t>
      </w:r>
      <w:r w:rsidR="008B6168" w:rsidRPr="008B6168">
        <w:rPr>
          <w:rFonts w:ascii="Times New Roman" w:hAnsi="Times New Roman" w:cs="Times New Roman"/>
          <w:szCs w:val="24"/>
        </w:rPr>
        <w:t xml:space="preserve">Les bases de données InfluxDB stockent des mesures. </w:t>
      </w:r>
      <w:r w:rsidR="001C18CA">
        <w:rPr>
          <w:rFonts w:ascii="Times New Roman" w:hAnsi="Times New Roman" w:cs="Times New Roman"/>
          <w:szCs w:val="24"/>
        </w:rPr>
        <w:t xml:space="preserve">Une base de données </w:t>
      </w:r>
      <w:r w:rsidR="009A5502">
        <w:rPr>
          <w:rFonts w:ascii="Times New Roman" w:hAnsi="Times New Roman" w:cs="Times New Roman"/>
          <w:szCs w:val="24"/>
        </w:rPr>
        <w:t>InfluxDB est composée d’une colonne représentant le temps</w:t>
      </w:r>
      <w:r w:rsidR="0074612A">
        <w:rPr>
          <w:rFonts w:ascii="Times New Roman" w:hAnsi="Times New Roman" w:cs="Times New Roman"/>
          <w:szCs w:val="24"/>
        </w:rPr>
        <w:t xml:space="preserve"> en Epoch time</w:t>
      </w:r>
      <w:r w:rsidR="009A5502">
        <w:rPr>
          <w:rFonts w:ascii="Times New Roman" w:hAnsi="Times New Roman" w:cs="Times New Roman"/>
          <w:szCs w:val="24"/>
        </w:rPr>
        <w:t>, d’une colonne ou plusieurs colonnes représentant les tags key(s), et d’une ou plusieurs field key(s) représentant les field key(s).</w:t>
      </w:r>
      <w:r w:rsidR="00C411A8" w:rsidRPr="00C411A8">
        <w:rPr>
          <w:rFonts w:ascii="Times New Roman" w:hAnsi="Times New Roman" w:cs="Times New Roman"/>
          <w:szCs w:val="24"/>
        </w:rPr>
        <w:t xml:space="preserve"> </w:t>
      </w:r>
      <w:r w:rsidR="008B6168" w:rsidRPr="008B6168">
        <w:rPr>
          <w:rFonts w:ascii="Times New Roman" w:hAnsi="Times New Roman" w:cs="Times New Roman"/>
          <w:szCs w:val="24"/>
        </w:rPr>
        <w:t>Les séries représentent l’</w:t>
      </w:r>
      <w:r w:rsidR="001C18CA">
        <w:rPr>
          <w:rFonts w:ascii="Times New Roman" w:hAnsi="Times New Roman" w:cs="Times New Roman"/>
          <w:szCs w:val="24"/>
        </w:rPr>
        <w:t xml:space="preserve">ensemble des combinaisons, que nous pouvons obtenir, </w:t>
      </w:r>
      <w:r w:rsidR="008B6168" w:rsidRPr="008B6168">
        <w:rPr>
          <w:rFonts w:ascii="Times New Roman" w:hAnsi="Times New Roman" w:cs="Times New Roman"/>
          <w:szCs w:val="24"/>
        </w:rPr>
        <w:t>entre la mesure et les tags keys.</w:t>
      </w:r>
      <w:r w:rsidR="008B6168">
        <w:rPr>
          <w:rFonts w:ascii="Times New Roman" w:hAnsi="Times New Roman" w:cs="Times New Roman"/>
          <w:szCs w:val="24"/>
        </w:rPr>
        <w:t xml:space="preserve"> </w:t>
      </w:r>
      <w:r w:rsidR="00FD509F">
        <w:rPr>
          <w:rFonts w:ascii="Times New Roman" w:hAnsi="Times New Roman" w:cs="Times New Roman"/>
          <w:szCs w:val="24"/>
        </w:rPr>
        <w:t xml:space="preserve">InfluxDB stocke les données </w:t>
      </w:r>
      <w:r w:rsidR="00D14F4C">
        <w:rPr>
          <w:rFonts w:ascii="Times New Roman" w:hAnsi="Times New Roman" w:cs="Times New Roman"/>
          <w:szCs w:val="24"/>
        </w:rPr>
        <w:t>dans des shard groups. Ces groupes stockent les données par shard duration c’est-à-dire</w:t>
      </w:r>
      <w:r w:rsidR="00FD509F">
        <w:rPr>
          <w:rFonts w:ascii="Times New Roman" w:hAnsi="Times New Roman" w:cs="Times New Roman"/>
          <w:szCs w:val="24"/>
        </w:rPr>
        <w:t xml:space="preserve"> </w:t>
      </w:r>
      <w:r w:rsidR="00D14F4C">
        <w:rPr>
          <w:rFonts w:ascii="Times New Roman" w:hAnsi="Times New Roman" w:cs="Times New Roman"/>
          <w:szCs w:val="24"/>
        </w:rPr>
        <w:t xml:space="preserve">par </w:t>
      </w:r>
      <w:r w:rsidR="00FD509F">
        <w:rPr>
          <w:rFonts w:ascii="Times New Roman" w:hAnsi="Times New Roman" w:cs="Times New Roman"/>
          <w:szCs w:val="24"/>
        </w:rPr>
        <w:t>intervalle de temps bien défini.</w:t>
      </w:r>
      <w:r w:rsidR="00D14F4C">
        <w:rPr>
          <w:rFonts w:ascii="Times New Roman" w:hAnsi="Times New Roman" w:cs="Times New Roman"/>
          <w:szCs w:val="24"/>
        </w:rPr>
        <w:t xml:space="preserve"> C’est ce qu</w:t>
      </w:r>
      <w:r w:rsidR="00932A6A">
        <w:rPr>
          <w:rFonts w:ascii="Times New Roman" w:hAnsi="Times New Roman" w:cs="Times New Roman"/>
          <w:szCs w:val="24"/>
        </w:rPr>
        <w:t>e nous</w:t>
      </w:r>
      <w:r w:rsidR="00D14F4C">
        <w:rPr>
          <w:rFonts w:ascii="Times New Roman" w:hAnsi="Times New Roman" w:cs="Times New Roman"/>
          <w:szCs w:val="24"/>
        </w:rPr>
        <w:t xml:space="preserve"> appelle</w:t>
      </w:r>
      <w:r w:rsidR="00932A6A">
        <w:rPr>
          <w:rFonts w:ascii="Times New Roman" w:hAnsi="Times New Roman" w:cs="Times New Roman"/>
          <w:szCs w:val="24"/>
        </w:rPr>
        <w:t>ons</w:t>
      </w:r>
      <w:r w:rsidR="00D14F4C">
        <w:rPr>
          <w:rFonts w:ascii="Times New Roman" w:hAnsi="Times New Roman" w:cs="Times New Roman"/>
          <w:szCs w:val="24"/>
        </w:rPr>
        <w:t xml:space="preserve"> la rétention de données.</w:t>
      </w:r>
    </w:p>
    <w:p w:rsidR="004D162E" w:rsidRDefault="004D162E" w:rsidP="004D162E">
      <w:pPr>
        <w:rPr>
          <w:rFonts w:ascii="Times New Roman" w:eastAsia="Times New Roman" w:hAnsi="Times New Roman" w:cs="Times New Roman"/>
          <w:sz w:val="24"/>
          <w:szCs w:val="24"/>
          <w:lang w:eastAsia="fr-FR"/>
        </w:rPr>
      </w:pPr>
    </w:p>
    <w:p w:rsidR="00676D69" w:rsidRDefault="004D162E" w:rsidP="004D162E">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Pr="00EB09BA" w:rsidRDefault="00676D69" w:rsidP="00D14F4C">
      <w:pPr>
        <w:rPr>
          <w:rFonts w:ascii="Times New Roman" w:hAnsi="Times New Roman" w:cs="Times New Roman"/>
          <w:szCs w:val="24"/>
        </w:rPr>
      </w:pPr>
      <w:r w:rsidRPr="00EB09BA">
        <w:rPr>
          <w:rFonts w:ascii="Times New Roman" w:hAnsi="Times New Roman" w:cs="Times New Roman"/>
          <w:szCs w:val="24"/>
        </w:rPr>
        <w:lastRenderedPageBreak/>
        <w:t>Les outils de visualisation</w:t>
      </w:r>
    </w:p>
    <w:p w:rsidR="009C20CF" w:rsidRPr="00EB09BA" w:rsidRDefault="009C20CF" w:rsidP="00D14F4C">
      <w:pPr>
        <w:rPr>
          <w:rFonts w:ascii="Times New Roman" w:hAnsi="Times New Roman" w:cs="Times New Roman"/>
          <w:szCs w:val="24"/>
        </w:rPr>
      </w:pPr>
      <w:r w:rsidRPr="00EB09BA">
        <w:rPr>
          <w:rFonts w:ascii="Times New Roman" w:hAnsi="Times New Roman" w:cs="Times New Roman"/>
          <w:szCs w:val="24"/>
        </w:rPr>
        <w:t>Les deux outils de visualisation utilisés sont Grafana et Chronograf. Voici une présentation de ces 2 outils. Nous avons constaté qu’ils sont très similaires en termes de fonctionnalités.</w:t>
      </w:r>
    </w:p>
    <w:p w:rsidR="00676D69" w:rsidRPr="00EB09BA" w:rsidRDefault="00676D69" w:rsidP="00676D69">
      <w:pPr>
        <w:spacing w:before="100" w:beforeAutospacing="1" w:after="0" w:line="240" w:lineRule="auto"/>
        <w:rPr>
          <w:rFonts w:ascii="Times New Roman" w:hAnsi="Times New Roman" w:cs="Times New Roman"/>
          <w:szCs w:val="24"/>
        </w:rPr>
      </w:pPr>
      <w:r w:rsidRPr="00EB09BA">
        <w:rPr>
          <w:rFonts w:ascii="Times New Roman" w:hAnsi="Times New Roman" w:cs="Times New Roman"/>
          <w:szCs w:val="24"/>
        </w:rPr>
        <w:t>Grafana</w:t>
      </w:r>
    </w:p>
    <w:p w:rsidR="0071643A" w:rsidRPr="00EB09BA" w:rsidRDefault="00656E62" w:rsidP="0071643A">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Grafana est une API open-source développée en langage de programmation Go et Node.js. Elle permet d’afficher graphiquement des données chronologiques collectées par d’autres applications ce qui permettra par la suite la facilité d’analyser ces métriques.</w:t>
      </w:r>
      <w:r w:rsidR="0071643A" w:rsidRPr="00EB09BA">
        <w:rPr>
          <w:rFonts w:ascii="Times New Roman" w:eastAsiaTheme="minorHAnsi" w:hAnsi="Times New Roman" w:cs="Times New Roman"/>
          <w:sz w:val="22"/>
          <w:szCs w:val="24"/>
          <w:lang w:eastAsia="en-US"/>
        </w:rPr>
        <w:t xml:space="preserve"> L’avantage de cet outil est qu’il offre une connexion avec différentes sources de données possibles comme Prometheus, Influx DB, et MySQL</w:t>
      </w:r>
      <w:r w:rsidR="00D55E7F" w:rsidRPr="00EB09BA">
        <w:rPr>
          <w:rFonts w:ascii="Times New Roman" w:eastAsiaTheme="minorHAnsi" w:hAnsi="Times New Roman" w:cs="Times New Roman"/>
          <w:sz w:val="22"/>
          <w:szCs w:val="24"/>
          <w:lang w:eastAsia="en-US"/>
        </w:rPr>
        <w:t>. Par exemple, pour visualiser les métriques de la consommation énergétique d’une vm, j’ai utilisé la combinaison Prometheus-Grafana. Grafana constitue donc la partie front-end permettant l’affichage des données et Prometheus la partie back-end permettant de stocker les données de séries chronologiques.</w:t>
      </w:r>
    </w:p>
    <w:p w:rsidR="00D55E7F" w:rsidRPr="00EB09BA" w:rsidRDefault="00DB1C4C" w:rsidP="0071643A">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 xml:space="preserve">De plus, l’outil Grafana possède une solution d’alerte intégrée. Ceci permet de prévenir l’utilisateur </w:t>
      </w:r>
      <w:r w:rsidR="00197CF9" w:rsidRPr="00EB09BA">
        <w:rPr>
          <w:rFonts w:ascii="Times New Roman" w:eastAsiaTheme="minorHAnsi" w:hAnsi="Times New Roman" w:cs="Times New Roman"/>
          <w:sz w:val="22"/>
          <w:szCs w:val="24"/>
          <w:lang w:eastAsia="en-US"/>
        </w:rPr>
        <w:t>de différents problèmes, qui peuvent arriver,</w:t>
      </w:r>
      <w:r w:rsidRPr="00EB09BA">
        <w:rPr>
          <w:rFonts w:ascii="Times New Roman" w:eastAsiaTheme="minorHAnsi" w:hAnsi="Times New Roman" w:cs="Times New Roman"/>
          <w:sz w:val="22"/>
          <w:szCs w:val="24"/>
          <w:lang w:eastAsia="en-US"/>
        </w:rPr>
        <w:t xml:space="preserve"> en envoyant des notifications par e-mail par exemple. Il peut utiliser également les régles d’alerte définies par Prometheus, Loki et Alertmanager.</w:t>
      </w:r>
    </w:p>
    <w:p w:rsidR="00676D69" w:rsidRPr="00EB09BA" w:rsidRDefault="00676D69" w:rsidP="000849C0">
      <w:pPr>
        <w:spacing w:before="100" w:beforeAutospacing="1" w:after="0" w:line="240" w:lineRule="auto"/>
        <w:rPr>
          <w:rFonts w:ascii="Times New Roman" w:hAnsi="Times New Roman" w:cs="Times New Roman"/>
          <w:szCs w:val="24"/>
        </w:rPr>
      </w:pPr>
      <w:r w:rsidRPr="00EB09BA">
        <w:rPr>
          <w:rFonts w:ascii="Times New Roman" w:hAnsi="Times New Roman" w:cs="Times New Roman"/>
          <w:szCs w:val="24"/>
        </w:rPr>
        <w:t>Chronograf</w:t>
      </w:r>
    </w:p>
    <w:p w:rsidR="00C04B83" w:rsidRPr="00EB09BA" w:rsidRDefault="005F194B" w:rsidP="00854601">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 xml:space="preserve">Chronograf est une application web open source. Cette application est développée par InfluxDB. </w:t>
      </w:r>
      <w:r w:rsidR="003939FA" w:rsidRPr="00EB09BA">
        <w:rPr>
          <w:rFonts w:ascii="Times New Roman" w:eastAsiaTheme="minorHAnsi" w:hAnsi="Times New Roman" w:cs="Times New Roman"/>
          <w:sz w:val="22"/>
          <w:szCs w:val="24"/>
          <w:lang w:eastAsia="en-US"/>
        </w:rPr>
        <w:t xml:space="preserve">Cet outil donc nous permet de </w:t>
      </w:r>
      <w:r w:rsidR="00485EB4" w:rsidRPr="00EB09BA">
        <w:rPr>
          <w:rFonts w:ascii="Times New Roman" w:eastAsiaTheme="minorHAnsi" w:hAnsi="Times New Roman" w:cs="Times New Roman"/>
          <w:sz w:val="22"/>
          <w:szCs w:val="24"/>
          <w:lang w:eastAsia="en-US"/>
        </w:rPr>
        <w:t xml:space="preserve">créer des tableaux de bord </w:t>
      </w:r>
      <w:r w:rsidR="00854601" w:rsidRPr="00EB09BA">
        <w:rPr>
          <w:rFonts w:ascii="Times New Roman" w:eastAsiaTheme="minorHAnsi" w:hAnsi="Times New Roman" w:cs="Times New Roman"/>
          <w:sz w:val="22"/>
          <w:szCs w:val="24"/>
          <w:lang w:eastAsia="en-US"/>
        </w:rPr>
        <w:t xml:space="preserve">pré-créés ou personnalisés </w:t>
      </w:r>
      <w:r w:rsidR="00485EB4" w:rsidRPr="00EB09BA">
        <w:rPr>
          <w:rFonts w:ascii="Times New Roman" w:eastAsiaTheme="minorHAnsi" w:hAnsi="Times New Roman" w:cs="Times New Roman"/>
          <w:sz w:val="22"/>
          <w:szCs w:val="24"/>
          <w:lang w:eastAsia="en-US"/>
        </w:rPr>
        <w:t xml:space="preserve">afin de </w:t>
      </w:r>
      <w:r w:rsidR="003939FA" w:rsidRPr="00EB09BA">
        <w:rPr>
          <w:rFonts w:ascii="Times New Roman" w:eastAsiaTheme="minorHAnsi" w:hAnsi="Times New Roman" w:cs="Times New Roman"/>
          <w:sz w:val="22"/>
          <w:szCs w:val="24"/>
          <w:lang w:eastAsia="en-US"/>
        </w:rPr>
        <w:t xml:space="preserve">visualiser </w:t>
      </w:r>
      <w:r w:rsidRPr="00EB09BA">
        <w:rPr>
          <w:rFonts w:ascii="Times New Roman" w:eastAsiaTheme="minorHAnsi" w:hAnsi="Times New Roman" w:cs="Times New Roman"/>
          <w:sz w:val="22"/>
          <w:szCs w:val="24"/>
          <w:lang w:eastAsia="en-US"/>
        </w:rPr>
        <w:t xml:space="preserve">graphiquement </w:t>
      </w:r>
      <w:r w:rsidR="003939FA" w:rsidRPr="00EB09BA">
        <w:rPr>
          <w:rFonts w:ascii="Times New Roman" w:eastAsiaTheme="minorHAnsi" w:hAnsi="Times New Roman" w:cs="Times New Roman"/>
          <w:sz w:val="22"/>
          <w:szCs w:val="24"/>
          <w:lang w:eastAsia="en-US"/>
        </w:rPr>
        <w:t xml:space="preserve">en temps réel les données collectées dans des bases de données InfluxDB à travers les requêtes InfluxQL ou Flux. </w:t>
      </w:r>
      <w:r w:rsidR="00C04B83" w:rsidRPr="00EB09BA">
        <w:rPr>
          <w:rFonts w:ascii="Times New Roman" w:eastAsiaTheme="minorHAnsi" w:hAnsi="Times New Roman" w:cs="Times New Roman"/>
          <w:sz w:val="22"/>
          <w:szCs w:val="24"/>
          <w:lang w:eastAsia="en-US"/>
        </w:rPr>
        <w:t>Avec l’utilisation de Kapacitor, Chronograf offre</w:t>
      </w:r>
      <w:r w:rsidR="003939FA" w:rsidRPr="00EB09BA">
        <w:rPr>
          <w:rFonts w:ascii="Times New Roman" w:eastAsiaTheme="minorHAnsi" w:hAnsi="Times New Roman" w:cs="Times New Roman"/>
          <w:sz w:val="22"/>
          <w:szCs w:val="24"/>
          <w:lang w:eastAsia="en-US"/>
        </w:rPr>
        <w:t xml:space="preserve"> la possibilité de</w:t>
      </w:r>
      <w:r w:rsidR="00C04B83" w:rsidRPr="00EB09BA">
        <w:rPr>
          <w:rFonts w:ascii="Times New Roman" w:eastAsiaTheme="minorHAnsi" w:hAnsi="Times New Roman" w:cs="Times New Roman"/>
          <w:sz w:val="22"/>
          <w:szCs w:val="24"/>
          <w:lang w:eastAsia="en-US"/>
        </w:rPr>
        <w:t xml:space="preserve"> création</w:t>
      </w:r>
      <w:r w:rsidRPr="00EB09BA">
        <w:rPr>
          <w:rFonts w:ascii="Times New Roman" w:eastAsiaTheme="minorHAnsi" w:hAnsi="Times New Roman" w:cs="Times New Roman"/>
          <w:sz w:val="22"/>
          <w:szCs w:val="24"/>
          <w:lang w:eastAsia="en-US"/>
        </w:rPr>
        <w:t xml:space="preserve"> des alertes</w:t>
      </w:r>
      <w:r w:rsidR="003939FA" w:rsidRPr="00EB09BA">
        <w:rPr>
          <w:rFonts w:ascii="Times New Roman" w:eastAsiaTheme="minorHAnsi" w:hAnsi="Times New Roman" w:cs="Times New Roman"/>
          <w:sz w:val="22"/>
          <w:szCs w:val="24"/>
          <w:lang w:eastAsia="en-US"/>
        </w:rPr>
        <w:t>.</w:t>
      </w:r>
      <w:r w:rsidR="00C04B83" w:rsidRPr="00EB09BA">
        <w:rPr>
          <w:rFonts w:ascii="Times New Roman" w:eastAsiaTheme="minorHAnsi" w:hAnsi="Times New Roman" w:cs="Times New Roman"/>
          <w:sz w:val="22"/>
          <w:szCs w:val="24"/>
          <w:lang w:eastAsia="en-US"/>
        </w:rPr>
        <w:t xml:space="preserve"> Et l’exécution de tâches ETL. De plus, Chronograf nous offre la possibilité d’activation et de désactivation des règles d’alerte, d’</w:t>
      </w:r>
      <w:r w:rsidR="00A20913" w:rsidRPr="00EB09BA">
        <w:rPr>
          <w:rFonts w:ascii="Times New Roman" w:eastAsiaTheme="minorHAnsi" w:hAnsi="Times New Roman" w:cs="Times New Roman"/>
          <w:sz w:val="22"/>
          <w:szCs w:val="24"/>
          <w:lang w:eastAsia="en-US"/>
        </w:rPr>
        <w:t>affichage des alertes actives, ainsi que l’envoie des alertes à des terminaux comme l’email.</w:t>
      </w:r>
    </w:p>
    <w:p w:rsidR="00A20913" w:rsidRPr="00EB09BA" w:rsidRDefault="00A20913" w:rsidP="00854601">
      <w:pPr>
        <w:pStyle w:val="PrformatHTML"/>
        <w:rPr>
          <w:rFonts w:ascii="Times New Roman" w:eastAsiaTheme="minorHAnsi" w:hAnsi="Times New Roman" w:cs="Times New Roman"/>
          <w:sz w:val="22"/>
          <w:szCs w:val="24"/>
          <w:lang w:eastAsia="en-US"/>
        </w:rPr>
      </w:pPr>
    </w:p>
    <w:p w:rsidR="00432EFE" w:rsidRPr="00EB09BA" w:rsidRDefault="00432EFE" w:rsidP="00854601">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Ces 2 outils se ressemblent beaucoup et sont très riches en termes de fonctionnalités qu’ils proposent. Ainsi, pour travailler avec Prometheus, il est plus judicieux d’utiliser Grafana, et pour travailler avec InfluxDB, il est plus cohérent d’utiliser Chronograf.</w:t>
      </w:r>
    </w:p>
    <w:p w:rsidR="00A20913" w:rsidRPr="00EB09BA" w:rsidRDefault="00A20913" w:rsidP="00854601">
      <w:pPr>
        <w:pStyle w:val="PrformatHTML"/>
        <w:rPr>
          <w:rFonts w:ascii="Times New Roman" w:eastAsiaTheme="minorHAnsi" w:hAnsi="Times New Roman" w:cs="Times New Roman"/>
          <w:sz w:val="22"/>
          <w:szCs w:val="24"/>
          <w:lang w:eastAsia="en-US"/>
        </w:rPr>
      </w:pPr>
    </w:p>
    <w:p w:rsidR="00C04B83" w:rsidRPr="00EB09BA" w:rsidRDefault="00C04B83" w:rsidP="00854601">
      <w:pPr>
        <w:pStyle w:val="PrformatHTML"/>
        <w:rPr>
          <w:rFonts w:ascii="Times New Roman" w:eastAsiaTheme="minorHAnsi" w:hAnsi="Times New Roman" w:cs="Times New Roman"/>
          <w:sz w:val="22"/>
          <w:szCs w:val="24"/>
          <w:lang w:eastAsia="en-US"/>
        </w:rPr>
      </w:pPr>
    </w:p>
    <w:p w:rsidR="00A777B5" w:rsidRPr="00EB09BA" w:rsidRDefault="00A777B5" w:rsidP="00A777B5">
      <w:pPr>
        <w:pStyle w:val="PrformatHTML"/>
        <w:rPr>
          <w:rFonts w:ascii="Times New Roman" w:eastAsiaTheme="minorHAnsi" w:hAnsi="Times New Roman" w:cs="Times New Roman"/>
          <w:sz w:val="22"/>
          <w:szCs w:val="24"/>
          <w:lang w:eastAsia="en-US"/>
        </w:rPr>
      </w:pPr>
    </w:p>
    <w:p w:rsidR="00DB1C4C" w:rsidRPr="00EB09BA" w:rsidRDefault="00DB1C4C" w:rsidP="000849C0">
      <w:pPr>
        <w:spacing w:before="100" w:beforeAutospacing="1" w:after="0" w:line="240" w:lineRule="auto"/>
        <w:rPr>
          <w:rFonts w:ascii="Times New Roman" w:hAnsi="Times New Roman" w:cs="Times New Roman"/>
          <w:szCs w:val="24"/>
        </w:rPr>
      </w:pPr>
    </w:p>
    <w:p w:rsidR="00DB1C4C" w:rsidRPr="00EB09BA" w:rsidRDefault="00DB1C4C" w:rsidP="000849C0">
      <w:pPr>
        <w:spacing w:before="100" w:beforeAutospacing="1" w:after="0" w:line="240" w:lineRule="auto"/>
        <w:rPr>
          <w:rFonts w:ascii="Times New Roman" w:hAnsi="Times New Roman" w:cs="Times New Roman"/>
          <w:szCs w:val="24"/>
        </w:rPr>
      </w:pPr>
    </w:p>
    <w:p w:rsidR="00DA3EC3" w:rsidRPr="00EB09BA" w:rsidRDefault="00DA3EC3" w:rsidP="00DB1C4C">
      <w:pPr>
        <w:rPr>
          <w:rFonts w:ascii="Times New Roman" w:hAnsi="Times New Roman" w:cs="Times New Roman"/>
          <w:color w:val="FF0000"/>
          <w:szCs w:val="24"/>
        </w:rPr>
      </w:pPr>
      <w:r w:rsidRPr="00EB09BA">
        <w:rPr>
          <w:rFonts w:ascii="Times New Roman" w:hAnsi="Times New Roman" w:cs="Times New Roman"/>
          <w:color w:val="FF0000"/>
          <w:szCs w:val="24"/>
        </w:rPr>
        <w:t>Conclusion à rajouter</w:t>
      </w:r>
    </w:p>
    <w:p w:rsidR="00676D69" w:rsidRPr="00EB09BA" w:rsidRDefault="00676D69" w:rsidP="000849C0">
      <w:pPr>
        <w:spacing w:before="100" w:beforeAutospacing="1" w:after="0" w:line="240" w:lineRule="auto"/>
        <w:rPr>
          <w:rFonts w:ascii="Times New Roman" w:hAnsi="Times New Roman" w:cs="Times New Roman"/>
          <w:szCs w:val="24"/>
        </w:rPr>
      </w:pPr>
    </w:p>
    <w:p w:rsidR="00DB1C4C" w:rsidRDefault="00DB1C4C">
      <w:pPr>
        <w:rPr>
          <w:rFonts w:ascii="Times New Roman" w:eastAsia="Times New Roman" w:hAnsi="Times New Roman" w:cs="Times New Roman"/>
          <w:sz w:val="24"/>
          <w:szCs w:val="24"/>
          <w:u w:val="single"/>
          <w:lang w:eastAsia="fr-FR"/>
        </w:rPr>
      </w:pPr>
      <w:r>
        <w:rPr>
          <w:rFonts w:ascii="Times New Roman" w:eastAsia="Times New Roman" w:hAnsi="Times New Roman" w:cs="Times New Roman"/>
          <w:sz w:val="24"/>
          <w:szCs w:val="24"/>
          <w:u w:val="single"/>
          <w:lang w:eastAsia="fr-FR"/>
        </w:rPr>
        <w:br w:type="page"/>
      </w:r>
    </w:p>
    <w:p w:rsidR="00DA3EC3" w:rsidRPr="00EB09BA" w:rsidRDefault="002E796D"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u w:val="single"/>
          <w:lang w:eastAsia="fr-FR"/>
        </w:rPr>
        <w:lastRenderedPageBreak/>
        <w:t>Réalisation</w:t>
      </w:r>
    </w:p>
    <w:p w:rsidR="00EA5178" w:rsidRPr="00EB09BA" w:rsidRDefault="00EA5178"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lang w:eastAsia="fr-FR"/>
        </w:rPr>
        <w:t>Dans cette partie, je vais présenter les missions que j’ai effectuées jusqu’à maintenant. Je vais d’abord commencer par expliquer et décrire la première mission qui est la mise en place d’un tableau de bord pour la visualisation des métriques de consommation énergétique depuis une vm, ensuite je vais enchainer par l’explication de la mise en place du tableau de bord contenant les métriques de consommation énergétique de 2 serveurs distants.</w:t>
      </w:r>
    </w:p>
    <w:p w:rsidR="00EA5178" w:rsidRPr="00EB09BA" w:rsidRDefault="007738FD"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lang w:eastAsia="fr-FR"/>
        </w:rPr>
        <w:t>Tableau de bord des métriques d’une vm</w:t>
      </w:r>
    </w:p>
    <w:p w:rsidR="0089661F" w:rsidRPr="00A62314" w:rsidRDefault="007738FD" w:rsidP="0089661F">
      <w:pPr>
        <w:pStyle w:val="PrformatHTML"/>
        <w:rPr>
          <w:rFonts w:ascii="Times New Roman" w:eastAsiaTheme="minorHAnsi" w:hAnsi="Times New Roman" w:cs="Times New Roman"/>
          <w:sz w:val="22"/>
          <w:szCs w:val="24"/>
          <w:lang w:eastAsia="en-US"/>
        </w:rPr>
      </w:pPr>
      <w:r w:rsidRPr="00EB09BA">
        <w:rPr>
          <w:rFonts w:ascii="Times New Roman" w:hAnsi="Times New Roman" w:cs="Times New Roman"/>
          <w:sz w:val="22"/>
          <w:szCs w:val="24"/>
        </w:rPr>
        <w:t>Comme les APIs de mesure de la consommation énergétique existantes actuellement ne permettent pas malheureusement d’accéder directement aux informations de consommation énergétique d’une vm</w:t>
      </w:r>
      <w:r w:rsidR="00C04F49" w:rsidRPr="00EB09BA">
        <w:rPr>
          <w:rFonts w:ascii="Times New Roman" w:hAnsi="Times New Roman" w:cs="Times New Roman"/>
          <w:sz w:val="22"/>
          <w:szCs w:val="24"/>
        </w:rPr>
        <w:t xml:space="preserve"> et que je n’ai pas un accès malheureusement aux hyperviseurs du laboratoire, </w:t>
      </w:r>
      <w:r w:rsidRPr="00EB09BA">
        <w:rPr>
          <w:rFonts w:ascii="Times New Roman" w:hAnsi="Times New Roman" w:cs="Times New Roman"/>
          <w:sz w:val="22"/>
          <w:szCs w:val="24"/>
        </w:rPr>
        <w:t xml:space="preserve"> j’</w:t>
      </w:r>
      <w:r w:rsidR="00C04F49" w:rsidRPr="00EB09BA">
        <w:rPr>
          <w:rFonts w:ascii="Times New Roman" w:hAnsi="Times New Roman" w:cs="Times New Roman"/>
          <w:sz w:val="22"/>
          <w:szCs w:val="24"/>
        </w:rPr>
        <w:t>ai installé un hyperviseur KVM et configuré une vm parce que l’outil, que l’API Scaphandre, ne fonctionne que seulement avec ce type de système pour la virtualisation de serveur. J’ai commencé par installer tous les packages que j’</w:t>
      </w:r>
      <w:r w:rsidR="00D71D78" w:rsidRPr="00EB09BA">
        <w:rPr>
          <w:rFonts w:ascii="Times New Roman" w:hAnsi="Times New Roman" w:cs="Times New Roman"/>
          <w:sz w:val="22"/>
          <w:szCs w:val="24"/>
        </w:rPr>
        <w:t xml:space="preserve">aurai besoin en exécutant les 2 </w:t>
      </w:r>
      <w:r w:rsidR="00C04F49" w:rsidRPr="00EB09BA">
        <w:rPr>
          <w:rFonts w:ascii="Times New Roman" w:hAnsi="Times New Roman" w:cs="Times New Roman"/>
          <w:sz w:val="22"/>
          <w:szCs w:val="24"/>
        </w:rPr>
        <w:t>commande</w:t>
      </w:r>
      <w:r w:rsidR="00D71D78" w:rsidRPr="00EB09BA">
        <w:rPr>
          <w:rFonts w:ascii="Times New Roman" w:hAnsi="Times New Roman" w:cs="Times New Roman"/>
          <w:sz w:val="22"/>
          <w:szCs w:val="24"/>
        </w:rPr>
        <w:t>s</w:t>
      </w:r>
      <w:r w:rsidR="00C04F49" w:rsidRPr="00EB09BA">
        <w:rPr>
          <w:rFonts w:ascii="Times New Roman" w:hAnsi="Times New Roman" w:cs="Times New Roman"/>
          <w:sz w:val="22"/>
          <w:szCs w:val="24"/>
        </w:rPr>
        <w:t xml:space="preserve"> shell </w:t>
      </w:r>
      <w:r w:rsidR="00D71D78" w:rsidRPr="00EB09BA">
        <w:rPr>
          <w:rFonts w:ascii="Times New Roman" w:hAnsi="Times New Roman" w:cs="Times New Roman"/>
          <w:sz w:val="22"/>
          <w:szCs w:val="24"/>
        </w:rPr>
        <w:t xml:space="preserve">suivantes </w:t>
      </w:r>
      <w:r w:rsidR="00D71D78" w:rsidRPr="00EB09BA">
        <w:rPr>
          <w:rFonts w:ascii="Times New Roman" w:hAnsi="Times New Roman" w:cs="Times New Roman"/>
          <w:b/>
          <w:sz w:val="22"/>
          <w:szCs w:val="24"/>
        </w:rPr>
        <w:t xml:space="preserve">sudo apt -y install qemu-kvm libvirt-daemon bridge-utils virtinst libvirt-daemon-system </w:t>
      </w:r>
      <w:r w:rsidR="00D71D78" w:rsidRPr="00EB09BA">
        <w:rPr>
          <w:rFonts w:ascii="Times New Roman" w:hAnsi="Times New Roman" w:cs="Times New Roman"/>
          <w:sz w:val="22"/>
          <w:szCs w:val="24"/>
        </w:rPr>
        <w:t>puis</w:t>
      </w:r>
      <w:r w:rsidR="00D71D78" w:rsidRPr="00EB09BA">
        <w:rPr>
          <w:rFonts w:ascii="Times New Roman" w:hAnsi="Times New Roman" w:cs="Times New Roman"/>
          <w:b/>
          <w:sz w:val="22"/>
          <w:szCs w:val="24"/>
        </w:rPr>
        <w:t xml:space="preserve"> sudo apt -y install virt-top libguestfs-tools libosinfo-bin  qemu-system virt-manager . </w:t>
      </w:r>
      <w:r w:rsidR="00D71D78" w:rsidRPr="00EB09BA">
        <w:rPr>
          <w:rFonts w:ascii="Times New Roman" w:hAnsi="Times New Roman" w:cs="Times New Roman"/>
          <w:sz w:val="22"/>
          <w:szCs w:val="24"/>
        </w:rPr>
        <w:t xml:space="preserve">Après avoir téléchargé le fichier .iso de linux ubuntu, j’ai donc créé une machine virtuelle en utilisant directement le gestionnaire des machines virtuelles que </w:t>
      </w:r>
      <w:r w:rsidR="00D71D78" w:rsidRPr="00A62314">
        <w:rPr>
          <w:rFonts w:ascii="Times New Roman" w:eastAsiaTheme="minorHAnsi" w:hAnsi="Times New Roman" w:cs="Times New Roman"/>
          <w:sz w:val="22"/>
          <w:szCs w:val="24"/>
          <w:lang w:eastAsia="en-US"/>
        </w:rPr>
        <w:t xml:space="preserve">j’ai installé. Une des </w:t>
      </w:r>
      <w:r w:rsidR="007927BF" w:rsidRPr="00A62314">
        <w:rPr>
          <w:rFonts w:ascii="Times New Roman" w:eastAsiaTheme="minorHAnsi" w:hAnsi="Times New Roman" w:cs="Times New Roman"/>
          <w:sz w:val="22"/>
          <w:szCs w:val="24"/>
          <w:lang w:eastAsia="en-US"/>
        </w:rPr>
        <w:t xml:space="preserve">difficultés rencontrées lors de cette partie est </w:t>
      </w:r>
      <w:r w:rsidR="0089661F" w:rsidRPr="00A62314">
        <w:rPr>
          <w:rFonts w:ascii="Times New Roman" w:eastAsiaTheme="minorHAnsi" w:hAnsi="Times New Roman" w:cs="Times New Roman"/>
          <w:sz w:val="22"/>
          <w:szCs w:val="24"/>
          <w:lang w:eastAsia="en-US"/>
        </w:rPr>
        <w:t>de mon rendre compte du</w:t>
      </w:r>
      <w:r w:rsidR="007927BF" w:rsidRPr="00A62314">
        <w:rPr>
          <w:rFonts w:ascii="Times New Roman" w:eastAsiaTheme="minorHAnsi" w:hAnsi="Times New Roman" w:cs="Times New Roman"/>
          <w:sz w:val="22"/>
          <w:szCs w:val="24"/>
          <w:lang w:eastAsia="en-US"/>
        </w:rPr>
        <w:t xml:space="preserve"> non fonctionnement de l’API Scaphandre avec plus d’un seul processeur virtuel</w:t>
      </w:r>
      <w:r w:rsidR="0089661F" w:rsidRPr="00A62314">
        <w:rPr>
          <w:rFonts w:ascii="Times New Roman" w:eastAsiaTheme="minorHAnsi" w:hAnsi="Times New Roman" w:cs="Times New Roman"/>
          <w:sz w:val="22"/>
          <w:szCs w:val="24"/>
          <w:lang w:eastAsia="en-US"/>
        </w:rPr>
        <w:t xml:space="preserve">. J’ai donc configuré une machine virtuelle avec un seul vCPU. </w:t>
      </w:r>
    </w:p>
    <w:p w:rsidR="0089661F" w:rsidRPr="00A62314" w:rsidRDefault="0089661F" w:rsidP="0089661F">
      <w:pPr>
        <w:pStyle w:val="PrformatHTML"/>
        <w:rPr>
          <w:rFonts w:ascii="Times New Roman" w:eastAsiaTheme="minorHAnsi" w:hAnsi="Times New Roman" w:cs="Times New Roman"/>
          <w:sz w:val="22"/>
          <w:szCs w:val="24"/>
          <w:lang w:eastAsia="en-US"/>
        </w:rPr>
      </w:pPr>
      <w:r w:rsidRPr="00A62314">
        <w:rPr>
          <w:rFonts w:ascii="Times New Roman" w:eastAsiaTheme="minorHAnsi" w:hAnsi="Times New Roman" w:cs="Times New Roman"/>
          <w:sz w:val="22"/>
          <w:szCs w:val="24"/>
          <w:lang w:eastAsia="en-US"/>
        </w:rPr>
        <w:t>Il faut savoir que le problème majeur dans la mesure de la consommation d'énergie est de le faire à l'intérieur d'une vm parce que d’une manière générale la vm n'a pas accès aux mesures de puissance. L’avantage de Scaphandre est qu’il résout cette problématique  en permettant une communication entre une instance Scaphandre sur l'hyperviseur et une autre instance s'exécutant sur la vm. Ainsi, l'agent Scaphandre sur l'hyperviseur calculera les métriques pour cette vm et celui sur la VM accédera par la suite à ces métriques.</w:t>
      </w:r>
    </w:p>
    <w:p w:rsidR="0046408E" w:rsidRPr="00A62314" w:rsidRDefault="0089661F" w:rsidP="00B528EE">
      <w:pPr>
        <w:pStyle w:val="PrformatHTML"/>
        <w:rPr>
          <w:rFonts w:ascii="Times New Roman" w:hAnsi="Times New Roman" w:cs="Times New Roman"/>
          <w:sz w:val="22"/>
          <w:szCs w:val="24"/>
        </w:rPr>
      </w:pPr>
      <w:r w:rsidRPr="00A62314">
        <w:rPr>
          <w:rFonts w:ascii="Times New Roman" w:eastAsiaTheme="minorHAnsi" w:hAnsi="Times New Roman" w:cs="Times New Roman"/>
          <w:sz w:val="22"/>
          <w:szCs w:val="24"/>
          <w:lang w:eastAsia="en-US"/>
        </w:rPr>
        <w:t xml:space="preserve">Après avoir </w:t>
      </w:r>
      <w:r w:rsidR="00234E65" w:rsidRPr="00A62314">
        <w:rPr>
          <w:rFonts w:ascii="Times New Roman" w:eastAsiaTheme="minorHAnsi" w:hAnsi="Times New Roman" w:cs="Times New Roman"/>
          <w:sz w:val="22"/>
          <w:szCs w:val="24"/>
          <w:lang w:eastAsia="en-US"/>
        </w:rPr>
        <w:t>cloné</w:t>
      </w:r>
      <w:r w:rsidRPr="00A62314">
        <w:rPr>
          <w:rFonts w:ascii="Times New Roman" w:eastAsiaTheme="minorHAnsi" w:hAnsi="Times New Roman" w:cs="Times New Roman"/>
          <w:sz w:val="22"/>
          <w:szCs w:val="24"/>
          <w:lang w:eastAsia="en-US"/>
        </w:rPr>
        <w:t xml:space="preserve"> le répertoire « Scaphandre »</w:t>
      </w:r>
      <w:r w:rsidR="00EB09BA" w:rsidRPr="00A62314">
        <w:rPr>
          <w:rFonts w:ascii="Times New Roman" w:eastAsiaTheme="minorHAnsi" w:hAnsi="Times New Roman" w:cs="Times New Roman"/>
          <w:sz w:val="22"/>
          <w:szCs w:val="24"/>
          <w:lang w:eastAsia="en-US"/>
        </w:rPr>
        <w:t xml:space="preserve"> sur la machine bare-metal</w:t>
      </w:r>
      <w:r w:rsidR="00234E65" w:rsidRPr="00A62314">
        <w:rPr>
          <w:rFonts w:ascii="Times New Roman" w:eastAsiaTheme="minorHAnsi" w:hAnsi="Times New Roman" w:cs="Times New Roman"/>
          <w:sz w:val="22"/>
          <w:szCs w:val="24"/>
          <w:lang w:eastAsia="en-US"/>
        </w:rPr>
        <w:t xml:space="preserve"> et charger le module intel_rapl_common</w:t>
      </w:r>
      <w:r w:rsidRPr="00A62314">
        <w:rPr>
          <w:rFonts w:ascii="Times New Roman" w:eastAsiaTheme="minorHAnsi" w:hAnsi="Times New Roman" w:cs="Times New Roman"/>
          <w:sz w:val="22"/>
          <w:szCs w:val="24"/>
          <w:lang w:eastAsia="en-US"/>
        </w:rPr>
        <w:t xml:space="preserve">, </w:t>
      </w:r>
      <w:r w:rsidR="00EB09BA" w:rsidRPr="00A62314">
        <w:rPr>
          <w:rFonts w:ascii="Times New Roman" w:eastAsiaTheme="minorHAnsi" w:hAnsi="Times New Roman" w:cs="Times New Roman"/>
          <w:sz w:val="22"/>
          <w:szCs w:val="24"/>
          <w:lang w:eastAsia="en-US"/>
        </w:rPr>
        <w:t>j’ai créé le fichier binaire, qui permet de lancer l’API Scaphandre, avec</w:t>
      </w:r>
      <w:r w:rsidR="00EB09BA" w:rsidRPr="00EB09BA">
        <w:rPr>
          <w:rFonts w:ascii="Times New Roman" w:hAnsi="Times New Roman" w:cs="Times New Roman"/>
          <w:sz w:val="22"/>
          <w:szCs w:val="24"/>
        </w:rPr>
        <w:t xml:space="preserve"> </w:t>
      </w:r>
      <w:r w:rsidR="00EB09BA" w:rsidRPr="00EB09BA">
        <w:rPr>
          <w:rFonts w:ascii="Times New Roman" w:hAnsi="Times New Roman" w:cs="Times New Roman"/>
          <w:b/>
          <w:sz w:val="22"/>
          <w:szCs w:val="24"/>
        </w:rPr>
        <w:t>cargo build --release</w:t>
      </w:r>
      <w:r w:rsidR="00EB09BA" w:rsidRPr="00EB09BA">
        <w:rPr>
          <w:rFonts w:ascii="Times New Roman" w:hAnsi="Times New Roman" w:cs="Times New Roman"/>
          <w:sz w:val="22"/>
          <w:szCs w:val="24"/>
        </w:rPr>
        <w:t xml:space="preserve">. </w:t>
      </w:r>
      <w:r w:rsidR="00234E65" w:rsidRPr="00A62314">
        <w:rPr>
          <w:rFonts w:ascii="Times New Roman" w:eastAsiaTheme="minorHAnsi" w:hAnsi="Times New Roman" w:cs="Times New Roman"/>
          <w:sz w:val="22"/>
          <w:szCs w:val="24"/>
          <w:lang w:eastAsia="en-US"/>
        </w:rPr>
        <w:t>Ainsi, le fichier binaire se trouve dans le répertoire scaphandre/target/release/. Concernant la partie hyperviseur, j’ai enfin lancé Scaphandre</w:t>
      </w:r>
      <w:r w:rsidR="00234E65">
        <w:rPr>
          <w:rFonts w:ascii="Times New Roman" w:hAnsi="Times New Roman" w:cs="Times New Roman"/>
          <w:sz w:val="22"/>
          <w:szCs w:val="24"/>
        </w:rPr>
        <w:t xml:space="preserve"> avec l’exportateur QEMU en exécutant la commande suivante: </w:t>
      </w:r>
      <w:r w:rsidR="00234E65">
        <w:rPr>
          <w:rStyle w:val="y2iqfc"/>
          <w:rFonts w:ascii="FreeSerif" w:hAnsi="FreeSerif" w:cs="FreeSerif"/>
          <w:b/>
        </w:rPr>
        <w:t>sudo ./scaphandre qemu</w:t>
      </w:r>
      <w:r w:rsidR="00234E65" w:rsidRPr="00234E65">
        <w:rPr>
          <w:rStyle w:val="y2iqfc"/>
          <w:rFonts w:ascii="FreeSerif" w:hAnsi="FreeSerif" w:cs="FreeSerif"/>
        </w:rPr>
        <w:t>.</w:t>
      </w:r>
      <w:r w:rsidR="00B528EE">
        <w:rPr>
          <w:rStyle w:val="y2iqfc"/>
          <w:rFonts w:ascii="FreeSerif" w:hAnsi="FreeSerif" w:cs="FreeSerif"/>
        </w:rPr>
        <w:t xml:space="preserve"> </w:t>
      </w:r>
      <w:r w:rsidR="00B528EE" w:rsidRPr="00A62314">
        <w:rPr>
          <w:rFonts w:ascii="Times New Roman" w:hAnsi="Times New Roman" w:cs="Times New Roman"/>
          <w:sz w:val="22"/>
          <w:szCs w:val="24"/>
        </w:rPr>
        <w:t>Maintenant je vais pouvoir donner accées à la mv créée à ses métriques mesurées depuis l’hyperviseur. Pour cela, j’ai c</w:t>
      </w:r>
      <w:r w:rsidR="00B528EE" w:rsidRPr="00B528EE">
        <w:rPr>
          <w:rFonts w:ascii="Times New Roman" w:hAnsi="Times New Roman" w:cs="Times New Roman"/>
          <w:sz w:val="22"/>
          <w:szCs w:val="24"/>
        </w:rPr>
        <w:t>réé un point de montage tmpfs via l’exécution de la commande shell suivante</w:t>
      </w:r>
      <w:r w:rsidR="00B528EE" w:rsidRPr="0046408E">
        <w:rPr>
          <w:rFonts w:ascii="Times New Roman" w:hAnsi="Times New Roman" w:cs="Times New Roman"/>
          <w:sz w:val="22"/>
          <w:szCs w:val="24"/>
        </w:rPr>
        <w:t>:</w:t>
      </w:r>
      <w:r w:rsidR="00B528EE" w:rsidRPr="00A62314">
        <w:rPr>
          <w:rFonts w:ascii="Times New Roman" w:hAnsi="Times New Roman" w:cs="Times New Roman"/>
          <w:sz w:val="22"/>
          <w:szCs w:val="24"/>
        </w:rPr>
        <w:t xml:space="preserve"> </w:t>
      </w:r>
    </w:p>
    <w:p w:rsidR="00B528EE" w:rsidRPr="00B528EE" w:rsidRDefault="00B528EE" w:rsidP="00B528EE">
      <w:pPr>
        <w:pStyle w:val="PrformatHTML"/>
        <w:rPr>
          <w:rFonts w:ascii="FreeSerif" w:hAnsi="FreeSerif" w:cs="FreeSerif"/>
        </w:rPr>
      </w:pPr>
      <w:r w:rsidRPr="00B528EE">
        <w:rPr>
          <w:rStyle w:val="y2iqfc"/>
          <w:rFonts w:ascii="FreeSerif" w:hAnsi="FreeSerif" w:cs="FreeSerif"/>
          <w:b/>
        </w:rPr>
        <w:t>sudo mount -t tmpfs tmpfs_</w:t>
      </w:r>
      <w:r w:rsidRPr="0046408E">
        <w:rPr>
          <w:rStyle w:val="y2iqfc"/>
          <w:rFonts w:ascii="FreeSerif" w:hAnsi="FreeSerif" w:cs="FreeSerif"/>
          <w:b/>
        </w:rPr>
        <w:t>ubuntu22.04</w:t>
      </w:r>
      <w:r w:rsidRPr="00B528EE">
        <w:rPr>
          <w:rStyle w:val="y2iqfc"/>
          <w:rFonts w:ascii="FreeSerif" w:hAnsi="FreeSerif" w:cs="FreeSerif"/>
          <w:b/>
        </w:rPr>
        <w:t xml:space="preserve"> /var/lib/libvirt/scaphandre/</w:t>
      </w:r>
      <w:r w:rsidRPr="0046408E">
        <w:rPr>
          <w:rStyle w:val="y2iqfc"/>
          <w:rFonts w:ascii="FreeSerif" w:hAnsi="FreeSerif" w:cs="FreeSerif"/>
          <w:b/>
        </w:rPr>
        <w:t xml:space="preserve"> ubuntu22.04</w:t>
      </w:r>
      <w:r w:rsidRPr="00B528EE">
        <w:rPr>
          <w:rStyle w:val="y2iqfc"/>
          <w:rFonts w:ascii="FreeSerif" w:hAnsi="FreeSerif" w:cs="FreeSerif"/>
          <w:b/>
        </w:rPr>
        <w:t xml:space="preserve"> -o size=5m</w:t>
      </w:r>
      <w:r>
        <w:rPr>
          <w:sz w:val="22"/>
        </w:rPr>
        <w:t>.</w:t>
      </w:r>
    </w:p>
    <w:p w:rsidR="007E7319" w:rsidRPr="00A62314" w:rsidRDefault="00B528EE" w:rsidP="00A62314">
      <w:pPr>
        <w:pStyle w:val="PrformatHTML"/>
        <w:rPr>
          <w:rStyle w:val="y2iqfc"/>
          <w:rFonts w:ascii="Times New Roman" w:eastAsiaTheme="minorHAnsi" w:hAnsi="Times New Roman" w:cs="Times New Roman"/>
          <w:sz w:val="22"/>
          <w:szCs w:val="24"/>
          <w:lang w:eastAsia="en-US"/>
        </w:rPr>
      </w:pPr>
      <w:r w:rsidRPr="00A62314">
        <w:rPr>
          <w:rFonts w:ascii="Times New Roman" w:eastAsiaTheme="minorHAnsi" w:hAnsi="Times New Roman" w:cs="Times New Roman"/>
          <w:sz w:val="22"/>
          <w:szCs w:val="24"/>
          <w:lang w:eastAsia="en-US"/>
        </w:rPr>
        <w:t xml:space="preserve">En ce qui concerne la vm, </w:t>
      </w:r>
      <w:r w:rsidR="007E7319" w:rsidRPr="00A62314">
        <w:rPr>
          <w:rFonts w:ascii="Times New Roman" w:eastAsiaTheme="minorHAnsi" w:hAnsi="Times New Roman" w:cs="Times New Roman"/>
          <w:sz w:val="22"/>
          <w:szCs w:val="24"/>
          <w:lang w:eastAsia="en-US"/>
        </w:rPr>
        <w:t>j’ai ajouté un nouveau matériel virtuel en mettant les paramétres suivants. Pour le</w:t>
      </w:r>
      <w:r w:rsidR="00A62314">
        <w:rPr>
          <w:rFonts w:ascii="Times New Roman" w:eastAsiaTheme="minorHAnsi" w:hAnsi="Times New Roman" w:cs="Times New Roman"/>
          <w:sz w:val="22"/>
          <w:szCs w:val="24"/>
          <w:lang w:eastAsia="en-US"/>
        </w:rPr>
        <w:t xml:space="preserve"> </w:t>
      </w:r>
      <w:r w:rsidR="007E7319" w:rsidRPr="00A62314">
        <w:rPr>
          <w:rFonts w:ascii="Times New Roman" w:hAnsi="Times New Roman" w:cs="Times New Roman"/>
          <w:sz w:val="22"/>
          <w:szCs w:val="24"/>
        </w:rPr>
        <w:t>« Pilote », j’ai sélectionné « virtio-9p ». Pour le chemin de source, j’ai mis « /var/lib/libvirt/scaphandre/ubuntu22.04»</w:t>
      </w:r>
      <w:r w:rsidR="007E7319" w:rsidRPr="00A62314">
        <w:rPr>
          <w:rFonts w:ascii="Times New Roman" w:hAnsi="Times New Roman" w:cs="Times New Roman"/>
          <w:szCs w:val="24"/>
        </w:rPr>
        <w:t>. J</w:t>
      </w:r>
      <w:r w:rsidR="007E7319" w:rsidRPr="00A62314">
        <w:rPr>
          <w:rFonts w:ascii="Times New Roman" w:hAnsi="Times New Roman" w:cs="Times New Roman"/>
          <w:sz w:val="22"/>
          <w:szCs w:val="24"/>
        </w:rPr>
        <w:t>’ai mis « scaphandre » pour le chemin cible, et coché la case « Exporter le système de fichiers en lecture seule ». Comme pour l’hyperviseur, j’ai cloné le répertoire « Scaphandre », et j’ai créé le fichier binaire qui permet de lancer l’API Scaphandre. Dans le répertoire « var »,  j’ai créé un répertoire nommé « scaphandre ».</w:t>
      </w:r>
      <w:r w:rsidR="007E7319" w:rsidRPr="00A62314">
        <w:rPr>
          <w:rFonts w:ascii="Times New Roman" w:eastAsiaTheme="minorHAnsi" w:hAnsi="Times New Roman" w:cs="Times New Roman"/>
          <w:szCs w:val="24"/>
          <w:lang w:eastAsia="en-US"/>
        </w:rPr>
        <w:t xml:space="preserve"> Ensuite, j’ai monté le système de fichiers sur cette vm à l’aide de la commande suivante : </w:t>
      </w:r>
      <w:r w:rsidR="007E7319" w:rsidRPr="004E0436">
        <w:rPr>
          <w:rStyle w:val="y2iqfc"/>
          <w:rFonts w:ascii="FreeSerif" w:hAnsi="FreeSerif" w:cs="FreeSerif"/>
          <w:b/>
        </w:rPr>
        <w:t>sudo mount -t 9p -o trans=virtio scaphandre /var/scaphandre</w:t>
      </w:r>
      <w:r w:rsidR="007E7319" w:rsidRPr="00A62314">
        <w:rPr>
          <w:rFonts w:ascii="Times New Roman" w:eastAsiaTheme="minorHAnsi" w:hAnsi="Times New Roman" w:cs="Times New Roman"/>
          <w:sz w:val="22"/>
          <w:szCs w:val="24"/>
          <w:lang w:eastAsia="en-US"/>
        </w:rPr>
        <w:t>.  J’ai lancé l’API Scaphandre sur cette vm en exportant les métriques avec l’exportateur Prometheus avec cette commande shell</w:t>
      </w:r>
      <w:r w:rsidR="007E7319" w:rsidRPr="0046408E">
        <w:rPr>
          <w:rFonts w:ascii="FreeSerif" w:eastAsiaTheme="minorHAnsi" w:hAnsi="FreeSerif" w:cs="FreeSerif"/>
          <w:sz w:val="22"/>
          <w:szCs w:val="22"/>
          <w:lang w:eastAsia="en-US"/>
        </w:rPr>
        <w:t> :</w:t>
      </w:r>
      <w:r w:rsidR="007E7319">
        <w:rPr>
          <w:rStyle w:val="y2iqfc"/>
        </w:rPr>
        <w:t xml:space="preserve"> </w:t>
      </w:r>
      <w:r w:rsidR="007E7319" w:rsidRPr="0046408E">
        <w:rPr>
          <w:rStyle w:val="y2iqfc"/>
          <w:rFonts w:ascii="FreeSerif" w:hAnsi="FreeSerif" w:cs="FreeSerif"/>
          <w:b/>
        </w:rPr>
        <w:t xml:space="preserve">sudo </w:t>
      </w:r>
      <w:r w:rsidR="0046408E">
        <w:rPr>
          <w:rStyle w:val="y2iqfc"/>
          <w:rFonts w:ascii="FreeSerif" w:hAnsi="FreeSerif" w:cs="FreeSerif"/>
          <w:b/>
        </w:rPr>
        <w:t>./</w:t>
      </w:r>
      <w:r w:rsidR="007E7319" w:rsidRPr="0046408E">
        <w:rPr>
          <w:rStyle w:val="y2iqfc"/>
          <w:rFonts w:ascii="FreeSerif" w:hAnsi="FreeSerif" w:cs="FreeSerif"/>
          <w:b/>
        </w:rPr>
        <w:t>scaphandre –vm prometheus</w:t>
      </w:r>
      <w:r w:rsidR="007E7319" w:rsidRPr="00A62314">
        <w:rPr>
          <w:rStyle w:val="y2iqfc"/>
          <w:rFonts w:ascii="FreeSerif" w:hAnsi="FreeSerif" w:cs="FreeSerif"/>
          <w:b/>
        </w:rPr>
        <w:t>.</w:t>
      </w:r>
    </w:p>
    <w:p w:rsidR="0046408E" w:rsidRPr="004E0436" w:rsidRDefault="0046408E" w:rsidP="0046408E">
      <w:pPr>
        <w:pStyle w:val="PrformatHTML"/>
        <w:rPr>
          <w:rFonts w:ascii="Times New Roman" w:eastAsiaTheme="minorHAnsi" w:hAnsi="Times New Roman" w:cs="Times New Roman"/>
          <w:sz w:val="22"/>
          <w:szCs w:val="24"/>
          <w:lang w:eastAsia="en-US"/>
        </w:rPr>
      </w:pPr>
      <w:r w:rsidRPr="004E0436">
        <w:rPr>
          <w:rFonts w:ascii="Times New Roman" w:eastAsiaTheme="minorHAnsi" w:hAnsi="Times New Roman" w:cs="Times New Roman"/>
          <w:sz w:val="22"/>
          <w:szCs w:val="24"/>
          <w:lang w:eastAsia="en-US"/>
        </w:rPr>
        <w:t>Les métriques sont ainsi collectables, d’une manière donc non graphique, via le navigateur en tapant directement l’adresse ip de ma vm suivi du numéro de port 8080.</w:t>
      </w:r>
    </w:p>
    <w:p w:rsidR="00B54865" w:rsidRPr="00A62314" w:rsidRDefault="0046408E" w:rsidP="0046408E">
      <w:pPr>
        <w:pStyle w:val="PrformatHTML"/>
        <w:rPr>
          <w:rFonts w:ascii="Times New Roman" w:hAnsi="Times New Roman" w:cs="Times New Roman"/>
          <w:sz w:val="22"/>
          <w:szCs w:val="24"/>
        </w:rPr>
      </w:pPr>
      <w:r w:rsidRPr="004E0436">
        <w:rPr>
          <w:rFonts w:ascii="Times New Roman" w:eastAsiaTheme="minorHAnsi" w:hAnsi="Times New Roman" w:cs="Times New Roman"/>
          <w:sz w:val="22"/>
          <w:szCs w:val="24"/>
          <w:lang w:eastAsia="en-US"/>
        </w:rPr>
        <w:t xml:space="preserve">Afin de pourvoir afficher ces métriques de consommation énergétique, j’ai trouvé une solution assez efficace intégrée à l’écosystème Prometheus. Pour cela, </w:t>
      </w:r>
      <w:r w:rsidR="00B54865" w:rsidRPr="004E0436">
        <w:rPr>
          <w:rFonts w:ascii="Times New Roman" w:eastAsiaTheme="minorHAnsi" w:hAnsi="Times New Roman" w:cs="Times New Roman"/>
          <w:sz w:val="22"/>
          <w:szCs w:val="24"/>
          <w:lang w:eastAsia="en-US"/>
        </w:rPr>
        <w:t>il me faut 3 éléments importants : l’API Scaphandre fonctionnant avec l’exportateur Prometheus, afin de mesurer les métriques de la consommation énergétique en temps réel de la vm, Prometheus afin  de les collecter, et Grafana, afin de les visualiser graphiquement en s’appuyant sur une connexion source de données vers le serveur Prometheus.</w:t>
      </w:r>
    </w:p>
    <w:p w:rsidR="00CB1992" w:rsidRDefault="00B54865" w:rsidP="00CB1992">
      <w:pPr>
        <w:pStyle w:val="PrformatHTML"/>
        <w:rPr>
          <w:rFonts w:ascii="FreeSerif" w:hAnsi="FreeSerif" w:cs="FreeSerif"/>
          <w:sz w:val="22"/>
          <w:szCs w:val="22"/>
        </w:rPr>
      </w:pPr>
      <w:r w:rsidRPr="00CB1992">
        <w:rPr>
          <w:rFonts w:ascii="Times New Roman" w:eastAsiaTheme="minorHAnsi" w:hAnsi="Times New Roman" w:cs="Times New Roman"/>
          <w:sz w:val="22"/>
          <w:szCs w:val="24"/>
          <w:lang w:eastAsia="en-US"/>
        </w:rPr>
        <w:t xml:space="preserve"> </w:t>
      </w:r>
      <w:r w:rsidR="00CB1992" w:rsidRPr="00CB1992">
        <w:rPr>
          <w:rFonts w:ascii="Times New Roman" w:eastAsiaTheme="minorHAnsi" w:hAnsi="Times New Roman" w:cs="Times New Roman"/>
          <w:sz w:val="22"/>
          <w:szCs w:val="24"/>
          <w:lang w:eastAsia="en-US"/>
        </w:rPr>
        <w:t>Pour la visualisation graphique, j’ai commencé donc par installer Prometheus à l’aide de la commande wget :</w:t>
      </w:r>
      <w:r w:rsidR="00CB1992">
        <w:rPr>
          <w:rFonts w:ascii="FreeSerif" w:hAnsi="FreeSerif" w:cs="FreeSerif"/>
          <w:sz w:val="22"/>
          <w:szCs w:val="22"/>
        </w:rPr>
        <w:t xml:space="preserve"> </w:t>
      </w:r>
    </w:p>
    <w:p w:rsidR="00CB1992" w:rsidRDefault="00CB1992" w:rsidP="00CB1992">
      <w:pPr>
        <w:pStyle w:val="PrformatHTML"/>
        <w:rPr>
          <w:rFonts w:ascii="Times New Roman" w:eastAsiaTheme="minorHAnsi" w:hAnsi="Times New Roman" w:cs="Times New Roman"/>
          <w:sz w:val="22"/>
          <w:szCs w:val="24"/>
          <w:lang w:eastAsia="en-US"/>
        </w:rPr>
      </w:pPr>
      <w:r w:rsidRPr="00CB1992">
        <w:rPr>
          <w:rStyle w:val="y2iqfc"/>
          <w:rFonts w:ascii="FreeSerif" w:hAnsi="FreeSerif" w:cs="FreeSerif"/>
          <w:b/>
        </w:rPr>
        <w:lastRenderedPageBreak/>
        <w:t xml:space="preserve">wget </w:t>
      </w:r>
      <w:hyperlink r:id="rId13" w:history="1">
        <w:r w:rsidRPr="00CB1992">
          <w:rPr>
            <w:rStyle w:val="y2iqfc"/>
            <w:rFonts w:ascii="FreeSerif" w:hAnsi="FreeSerif" w:cs="FreeSerif"/>
            <w:b/>
          </w:rPr>
          <w:t>https://github.com/prometheus/prometheus/releases/download/v2.35.0/prometheus-2.35.0.linux-amd64.tar.gz</w:t>
        </w:r>
      </w:hyperlink>
      <w:r w:rsidRPr="00CB1992">
        <w:rPr>
          <w:rStyle w:val="y2iqfc"/>
        </w:rPr>
        <w:t>.</w:t>
      </w:r>
      <w:r w:rsidR="00D64D58">
        <w:rPr>
          <w:rStyle w:val="y2iqfc"/>
        </w:rPr>
        <w:t xml:space="preserve"> </w:t>
      </w:r>
      <w:r w:rsidR="00D64D58" w:rsidRPr="00D64D58">
        <w:rPr>
          <w:rFonts w:ascii="Times New Roman" w:eastAsiaTheme="minorHAnsi" w:hAnsi="Times New Roman" w:cs="Times New Roman"/>
          <w:sz w:val="22"/>
          <w:szCs w:val="24"/>
          <w:lang w:eastAsia="en-US"/>
        </w:rPr>
        <w:t>Puis, j’ai créé un fichier de configuration afin de rendre ma vm reconnue par Prometheus, ce qui permettra par la suite de stocker les métriques de la consommation énergétique dans le serveur Prometheus.</w:t>
      </w:r>
      <w:r w:rsidR="00D64D58">
        <w:rPr>
          <w:rFonts w:ascii="Times New Roman" w:eastAsiaTheme="minorHAnsi" w:hAnsi="Times New Roman" w:cs="Times New Roman"/>
          <w:sz w:val="22"/>
          <w:szCs w:val="24"/>
          <w:lang w:eastAsia="en-US"/>
        </w:rPr>
        <w:t xml:space="preserve"> Voici le contenu de ce fichier :</w:t>
      </w:r>
    </w:p>
    <w:p w:rsidR="00D64D58" w:rsidRDefault="00D64D58" w:rsidP="00CB1992">
      <w:pPr>
        <w:pStyle w:val="PrformatHTML"/>
        <w:rPr>
          <w:rFonts w:ascii="Times New Roman" w:eastAsiaTheme="minorHAnsi" w:hAnsi="Times New Roman" w:cs="Times New Roman"/>
          <w:sz w:val="22"/>
          <w:szCs w:val="24"/>
          <w:lang w:eastAsia="en-US"/>
        </w:rPr>
      </w:pPr>
    </w:p>
    <w:p w:rsidR="00D64D58" w:rsidRDefault="00D64D58" w:rsidP="00CB1992">
      <w:pPr>
        <w:pStyle w:val="PrformatHTML"/>
        <w:rPr>
          <w:rFonts w:ascii="FreeSerif" w:hAnsi="FreeSerif" w:cs="FreeSerif"/>
          <w:b/>
          <w:sz w:val="22"/>
          <w:szCs w:val="22"/>
        </w:rPr>
      </w:pPr>
      <w:r w:rsidRPr="00D64D58">
        <w:rPr>
          <w:rFonts w:ascii="Times New Roman" w:eastAsiaTheme="minorHAnsi" w:hAnsi="Times New Roman" w:cs="Times New Roman"/>
          <w:noProof/>
          <w:sz w:val="22"/>
          <w:szCs w:val="24"/>
        </w:rPr>
        <w:drawing>
          <wp:inline distT="0" distB="0" distL="0" distR="0">
            <wp:extent cx="5760720" cy="1047115"/>
            <wp:effectExtent l="19050" t="0" r="0" b="0"/>
            <wp:docPr id="2" name="Image 24" descr="Capture d’écran du 2022-05-26 22-2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5-26 22-29-46.png"/>
                    <pic:cNvPicPr/>
                  </pic:nvPicPr>
                  <pic:blipFill>
                    <a:blip r:embed="rId14"/>
                    <a:stretch>
                      <a:fillRect/>
                    </a:stretch>
                  </pic:blipFill>
                  <pic:spPr>
                    <a:xfrm>
                      <a:off x="0" y="0"/>
                      <a:ext cx="5760720" cy="1047115"/>
                    </a:xfrm>
                    <a:prstGeom prst="rect">
                      <a:avLst/>
                    </a:prstGeom>
                  </pic:spPr>
                </pic:pic>
              </a:graphicData>
            </a:graphic>
          </wp:inline>
        </w:drawing>
      </w:r>
    </w:p>
    <w:p w:rsidR="00D64D58" w:rsidRDefault="00D64D58" w:rsidP="00D64D58">
      <w:pPr>
        <w:pStyle w:val="PrformatHTML"/>
        <w:rPr>
          <w:rFonts w:ascii="FreeSerif" w:hAnsi="FreeSerif" w:cs="FreeSerif"/>
          <w:b/>
          <w:sz w:val="22"/>
          <w:szCs w:val="22"/>
        </w:rPr>
      </w:pPr>
    </w:p>
    <w:p w:rsidR="00A86AD3" w:rsidRDefault="00D64D58" w:rsidP="00A86AD3">
      <w:pPr>
        <w:pStyle w:val="PrformatHTML"/>
        <w:rPr>
          <w:rStyle w:val="y2iqfc"/>
          <w:rFonts w:ascii="FreeSerif" w:hAnsi="FreeSerif" w:cs="FreeSerif"/>
          <w:b/>
        </w:rPr>
      </w:pPr>
      <w:r w:rsidRPr="00D64D58">
        <w:rPr>
          <w:rFonts w:ascii="Times New Roman" w:eastAsiaTheme="minorHAnsi" w:hAnsi="Times New Roman" w:cs="Times New Roman"/>
          <w:sz w:val="22"/>
          <w:szCs w:val="24"/>
          <w:lang w:eastAsia="en-US"/>
        </w:rPr>
        <w:t xml:space="preserve">J’ai lancé Prometheus avec l'indicateur --config.file afin de prendre en compte le fichier créé ci-dessus: </w:t>
      </w:r>
      <w:r w:rsidRPr="00D64D58">
        <w:rPr>
          <w:rStyle w:val="y2iqfc"/>
          <w:rFonts w:ascii="FreeSerif" w:hAnsi="FreeSerif" w:cs="FreeSerif"/>
          <w:b/>
        </w:rPr>
        <w:t>./prometheus --config.file=exporter-config.yml</w:t>
      </w:r>
      <w:r w:rsidR="00A86AD3">
        <w:rPr>
          <w:rStyle w:val="y2iqfc"/>
          <w:rFonts w:ascii="FreeSerif" w:hAnsi="FreeSerif" w:cs="FreeSerif"/>
          <w:b/>
        </w:rPr>
        <w:t xml:space="preserve">, </w:t>
      </w:r>
      <w:r w:rsidR="00A86AD3" w:rsidRPr="00A86AD3">
        <w:rPr>
          <w:rFonts w:ascii="Times New Roman" w:eastAsiaTheme="minorHAnsi" w:hAnsi="Times New Roman" w:cs="Times New Roman"/>
          <w:sz w:val="22"/>
          <w:szCs w:val="24"/>
          <w:lang w:eastAsia="en-US"/>
        </w:rPr>
        <w:t>et j’ai installé Grafana</w:t>
      </w:r>
      <w:r w:rsidR="00A86AD3">
        <w:rPr>
          <w:rFonts w:ascii="Times New Roman" w:eastAsiaTheme="minorHAnsi" w:hAnsi="Times New Roman" w:cs="Times New Roman"/>
          <w:sz w:val="22"/>
          <w:szCs w:val="24"/>
          <w:lang w:eastAsia="en-US"/>
        </w:rPr>
        <w:t xml:space="preserve">. Pour cela, j’ai d’abord mis à jour les informations du package avec les 3 commandes suivantes : </w:t>
      </w:r>
      <w:r w:rsidR="00A86AD3" w:rsidRPr="00A86AD3">
        <w:rPr>
          <w:rStyle w:val="y2iqfc"/>
          <w:rFonts w:ascii="FreeSerif" w:hAnsi="FreeSerif" w:cs="FreeSerif"/>
          <w:b/>
        </w:rPr>
        <w:t>sudo apt-get install -y apt-transport-https</w:t>
      </w:r>
      <w:r w:rsidR="00A86AD3" w:rsidRPr="00A86AD3">
        <w:rPr>
          <w:rFonts w:ascii="Times New Roman" w:eastAsiaTheme="minorHAnsi" w:hAnsi="Times New Roman" w:cs="Times New Roman"/>
          <w:sz w:val="22"/>
          <w:szCs w:val="24"/>
          <w:lang w:eastAsia="en-US"/>
        </w:rPr>
        <w:t xml:space="preserve">, </w:t>
      </w:r>
      <w:r w:rsidR="00A86AD3">
        <w:rPr>
          <w:rFonts w:ascii="Times New Roman" w:eastAsiaTheme="minorHAnsi" w:hAnsi="Times New Roman" w:cs="Times New Roman"/>
          <w:sz w:val="22"/>
          <w:szCs w:val="24"/>
          <w:lang w:eastAsia="en-US"/>
        </w:rPr>
        <w:t xml:space="preserve"> </w:t>
      </w:r>
      <w:r w:rsidR="00A86AD3" w:rsidRPr="00A86AD3">
        <w:rPr>
          <w:rStyle w:val="y2iqfc"/>
          <w:rFonts w:ascii="FreeSerif" w:hAnsi="FreeSerif" w:cs="FreeSerif"/>
          <w:b/>
        </w:rPr>
        <w:t>sudo apt-get install -y software-properties-common</w:t>
      </w:r>
      <w:r w:rsidR="00A86AD3" w:rsidRPr="008E2720">
        <w:rPr>
          <w:rFonts w:ascii="FreeSerif" w:hAnsi="FreeSerif" w:cs="FreeSerif"/>
          <w:b/>
          <w:sz w:val="22"/>
          <w:szCs w:val="22"/>
        </w:rPr>
        <w:t xml:space="preserve"> wget</w:t>
      </w:r>
      <w:r w:rsidR="00A86AD3">
        <w:rPr>
          <w:rFonts w:ascii="Times New Roman" w:eastAsiaTheme="minorHAnsi" w:hAnsi="Times New Roman" w:cs="Times New Roman"/>
          <w:sz w:val="22"/>
          <w:szCs w:val="24"/>
          <w:lang w:eastAsia="en-US"/>
        </w:rPr>
        <w:t xml:space="preserve"> et </w:t>
      </w:r>
      <w:r w:rsidR="00A86AD3" w:rsidRPr="00A86AD3">
        <w:rPr>
          <w:rStyle w:val="y2iqfc"/>
          <w:rFonts w:ascii="FreeSerif" w:hAnsi="FreeSerif" w:cs="FreeSerif"/>
          <w:b/>
        </w:rPr>
        <w:t xml:space="preserve">wget -q -O - https://packages.grafana.com/gpg.key | sudo apt-key add </w:t>
      </w:r>
      <w:r w:rsidR="00A86AD3">
        <w:rPr>
          <w:rStyle w:val="y2iqfc"/>
          <w:rFonts w:ascii="FreeSerif" w:hAnsi="FreeSerif" w:cs="FreeSerif"/>
          <w:b/>
        </w:rPr>
        <w:t>–</w:t>
      </w:r>
    </w:p>
    <w:p w:rsidR="00A86AD3" w:rsidRDefault="00A86AD3" w:rsidP="00A86AD3">
      <w:pPr>
        <w:pStyle w:val="PrformatHTML"/>
        <w:rPr>
          <w:rFonts w:ascii="FreeSerif" w:hAnsi="FreeSerif" w:cs="FreeSerif"/>
          <w:sz w:val="22"/>
          <w:szCs w:val="22"/>
        </w:rPr>
      </w:pPr>
      <w:r w:rsidRPr="00A86AD3">
        <w:rPr>
          <w:rFonts w:ascii="Times New Roman" w:eastAsiaTheme="minorHAnsi" w:hAnsi="Times New Roman" w:cs="Times New Roman"/>
          <w:sz w:val="22"/>
          <w:szCs w:val="24"/>
          <w:lang w:eastAsia="en-US"/>
        </w:rPr>
        <w:t>Ensuite,  j’ai ajouté un repository de Grafana à l’aide de la commande suivante :</w:t>
      </w:r>
    </w:p>
    <w:p w:rsidR="00A86AD3" w:rsidRDefault="00A86AD3" w:rsidP="00A86AD3">
      <w:pPr>
        <w:pStyle w:val="PrformatHTML"/>
        <w:rPr>
          <w:rStyle w:val="y2iqfc"/>
          <w:rFonts w:ascii="FreeSerif" w:hAnsi="FreeSerif" w:cs="FreeSerif"/>
          <w:b/>
        </w:rPr>
      </w:pPr>
      <w:r w:rsidRPr="00A86AD3">
        <w:rPr>
          <w:rStyle w:val="y2iqfc"/>
          <w:rFonts w:ascii="FreeSerif" w:hAnsi="FreeSerif" w:cs="FreeSerif"/>
          <w:b/>
        </w:rPr>
        <w:t>echo "deb https://packages.grafana.com/enterprise/deb stable main" | sudo tee -a /etc/apt/sources.list.d/grafana.list</w:t>
      </w:r>
      <w:r>
        <w:rPr>
          <w:rStyle w:val="y2iqfc"/>
          <w:rFonts w:ascii="FreeSerif" w:hAnsi="FreeSerif" w:cs="FreeSerif"/>
          <w:b/>
        </w:rPr>
        <w:t xml:space="preserve">. </w:t>
      </w:r>
      <w:r w:rsidRPr="00A86AD3">
        <w:rPr>
          <w:rFonts w:ascii="Times New Roman" w:eastAsiaTheme="minorHAnsi" w:hAnsi="Times New Roman" w:cs="Times New Roman"/>
          <w:sz w:val="22"/>
          <w:szCs w:val="24"/>
          <w:lang w:eastAsia="en-US"/>
        </w:rPr>
        <w:t>Puis, j’ai installé Grafana </w:t>
      </w:r>
      <w:r>
        <w:rPr>
          <w:rFonts w:ascii="Times New Roman" w:eastAsiaTheme="minorHAnsi" w:hAnsi="Times New Roman" w:cs="Times New Roman"/>
          <w:sz w:val="22"/>
          <w:szCs w:val="24"/>
          <w:lang w:eastAsia="en-US"/>
        </w:rPr>
        <w:t xml:space="preserve">avec </w:t>
      </w:r>
      <w:r w:rsidRPr="00A86AD3">
        <w:rPr>
          <w:rFonts w:ascii="Times New Roman" w:eastAsiaTheme="minorHAnsi" w:hAnsi="Times New Roman" w:cs="Times New Roman"/>
          <w:sz w:val="22"/>
          <w:szCs w:val="24"/>
          <w:lang w:eastAsia="en-US"/>
        </w:rPr>
        <w:t xml:space="preserve">: </w:t>
      </w:r>
      <w:r w:rsidRPr="00A86AD3">
        <w:rPr>
          <w:rStyle w:val="y2iqfc"/>
          <w:rFonts w:ascii="FreeSerif" w:hAnsi="FreeSerif" w:cs="FreeSerif"/>
          <w:b/>
        </w:rPr>
        <w:t>sudo apt-get install grafana-enterprise</w:t>
      </w:r>
      <w:r>
        <w:rPr>
          <w:rStyle w:val="y2iqfc"/>
          <w:rFonts w:ascii="FreeSerif" w:hAnsi="FreeSerif" w:cs="FreeSerif"/>
          <w:b/>
        </w:rPr>
        <w:t>.</w:t>
      </w:r>
    </w:p>
    <w:p w:rsidR="00BE7A57" w:rsidRDefault="001A2628" w:rsidP="00BE7A57">
      <w:pPr>
        <w:pStyle w:val="PrformatHTML"/>
        <w:rPr>
          <w:rFonts w:ascii="Times New Roman" w:eastAsiaTheme="minorHAnsi" w:hAnsi="Times New Roman" w:cs="Times New Roman"/>
          <w:sz w:val="22"/>
          <w:szCs w:val="24"/>
          <w:lang w:eastAsia="en-US"/>
        </w:rPr>
      </w:pPr>
      <w:r w:rsidRPr="001A2628">
        <w:rPr>
          <w:rFonts w:ascii="Times New Roman" w:eastAsiaTheme="minorHAnsi" w:hAnsi="Times New Roman" w:cs="Times New Roman"/>
          <w:sz w:val="22"/>
          <w:szCs w:val="24"/>
          <w:lang w:eastAsia="en-US"/>
        </w:rPr>
        <w:t xml:space="preserve">Je suis enfin capable de commencer à construire le tableau de bord avec Grafana et visualiser les graphiques des métriques de consommation énergétique de la vm. </w:t>
      </w:r>
      <w:r w:rsidR="00BE7A57">
        <w:rPr>
          <w:rFonts w:ascii="Times New Roman" w:eastAsiaTheme="minorHAnsi" w:hAnsi="Times New Roman" w:cs="Times New Roman"/>
          <w:sz w:val="22"/>
          <w:szCs w:val="24"/>
          <w:lang w:eastAsia="en-US"/>
        </w:rPr>
        <w:t xml:space="preserve">J’ai donc lancé Grafana en exécutant les commandes suivantes </w:t>
      </w:r>
      <w:r w:rsidR="00BE7A57" w:rsidRPr="00BE7A57">
        <w:rPr>
          <w:rStyle w:val="y2iqfc"/>
          <w:rFonts w:ascii="FreeSerif" w:hAnsi="FreeSerif" w:cs="FreeSerif"/>
          <w:b/>
        </w:rPr>
        <w:t>sudo systemctl daemon-reload</w:t>
      </w:r>
      <w:r w:rsidR="00BE7A57">
        <w:rPr>
          <w:rFonts w:ascii="FreeSerif" w:hAnsi="FreeSerif" w:cs="FreeSerif"/>
          <w:b/>
          <w:sz w:val="22"/>
          <w:szCs w:val="22"/>
        </w:rPr>
        <w:t xml:space="preserve"> </w:t>
      </w:r>
      <w:r w:rsidR="00BE7A57" w:rsidRPr="00BE7A57">
        <w:rPr>
          <w:rFonts w:ascii="Times New Roman" w:eastAsiaTheme="minorHAnsi" w:hAnsi="Times New Roman" w:cs="Times New Roman"/>
          <w:sz w:val="22"/>
          <w:szCs w:val="24"/>
          <w:lang w:eastAsia="en-US"/>
        </w:rPr>
        <w:t xml:space="preserve">et </w:t>
      </w:r>
      <w:r w:rsidR="00BE7A57" w:rsidRPr="00BE7A57">
        <w:rPr>
          <w:rStyle w:val="y2iqfc"/>
          <w:rFonts w:ascii="FreeSerif" w:hAnsi="FreeSerif" w:cs="FreeSerif"/>
          <w:b/>
        </w:rPr>
        <w:t>sudo systemctl start grafana-server</w:t>
      </w:r>
      <w:r w:rsidR="00BE7A57">
        <w:rPr>
          <w:rFonts w:ascii="FreeSerif" w:hAnsi="FreeSerif" w:cs="FreeSerif"/>
          <w:b/>
          <w:sz w:val="22"/>
          <w:szCs w:val="22"/>
        </w:rPr>
        <w:t xml:space="preserve">. </w:t>
      </w:r>
      <w:r w:rsidR="00BE7A57">
        <w:rPr>
          <w:rFonts w:ascii="Times New Roman" w:eastAsiaTheme="minorHAnsi" w:hAnsi="Times New Roman" w:cs="Times New Roman"/>
          <w:sz w:val="22"/>
          <w:szCs w:val="24"/>
          <w:lang w:eastAsia="en-US"/>
        </w:rPr>
        <w:t>Cet outil de visualisation</w:t>
      </w:r>
      <w:r w:rsidR="00BE7A57" w:rsidRPr="00BE7A57">
        <w:rPr>
          <w:rFonts w:ascii="Times New Roman" w:eastAsiaTheme="minorHAnsi" w:hAnsi="Times New Roman" w:cs="Times New Roman"/>
          <w:sz w:val="22"/>
          <w:szCs w:val="24"/>
          <w:lang w:eastAsia="en-US"/>
        </w:rPr>
        <w:t xml:space="preserve"> est </w:t>
      </w:r>
      <w:r w:rsidR="00BE7A57">
        <w:rPr>
          <w:rFonts w:ascii="Times New Roman" w:eastAsiaTheme="minorHAnsi" w:hAnsi="Times New Roman" w:cs="Times New Roman"/>
          <w:sz w:val="22"/>
          <w:szCs w:val="24"/>
          <w:lang w:eastAsia="en-US"/>
        </w:rPr>
        <w:t xml:space="preserve">maintenant </w:t>
      </w:r>
      <w:r w:rsidR="00BE7A57" w:rsidRPr="00BE7A57">
        <w:rPr>
          <w:rFonts w:ascii="Times New Roman" w:eastAsiaTheme="minorHAnsi" w:hAnsi="Times New Roman" w:cs="Times New Roman"/>
          <w:sz w:val="22"/>
          <w:szCs w:val="24"/>
          <w:lang w:eastAsia="en-US"/>
        </w:rPr>
        <w:t>accessible via le port 3000</w:t>
      </w:r>
      <w:r w:rsidR="00BE7A57">
        <w:rPr>
          <w:rFonts w:ascii="FreeSerif" w:hAnsi="FreeSerif" w:cs="FreeSerif"/>
          <w:b/>
          <w:sz w:val="22"/>
          <w:szCs w:val="22"/>
        </w:rPr>
        <w:t>.</w:t>
      </w:r>
      <w:r w:rsidR="00BE7A57" w:rsidRPr="00BE7A57">
        <w:rPr>
          <w:rFonts w:ascii="Times New Roman" w:eastAsiaTheme="minorHAnsi" w:hAnsi="Times New Roman" w:cs="Times New Roman"/>
          <w:sz w:val="22"/>
          <w:szCs w:val="24"/>
          <w:lang w:eastAsia="en-US"/>
        </w:rPr>
        <w:t xml:space="preserve"> Après avoir définir la source de données Prometheus, et saisi l’adresse IP du serveur Promehteus qui fonctionne sur le port 9090,</w:t>
      </w:r>
      <w:r w:rsidR="00BE7A57">
        <w:rPr>
          <w:rFonts w:ascii="FreeSerif" w:hAnsi="FreeSerif" w:cs="FreeSerif"/>
          <w:b/>
          <w:sz w:val="22"/>
          <w:szCs w:val="22"/>
        </w:rPr>
        <w:t xml:space="preserve"> </w:t>
      </w:r>
      <w:r w:rsidR="00BE7A57" w:rsidRPr="00BE7A57">
        <w:rPr>
          <w:rFonts w:ascii="Times New Roman" w:eastAsiaTheme="minorHAnsi" w:hAnsi="Times New Roman" w:cs="Times New Roman"/>
          <w:sz w:val="22"/>
          <w:szCs w:val="24"/>
          <w:lang w:eastAsia="en-US"/>
        </w:rPr>
        <w:t>j’ai bien obtenu les métriques de la consommation énergétique de la vm fournies par l’API Scaphandre.</w:t>
      </w:r>
      <w:r w:rsidR="002306CC">
        <w:rPr>
          <w:rFonts w:ascii="Times New Roman" w:eastAsiaTheme="minorHAnsi" w:hAnsi="Times New Roman" w:cs="Times New Roman"/>
          <w:sz w:val="22"/>
          <w:szCs w:val="24"/>
          <w:lang w:eastAsia="en-US"/>
        </w:rPr>
        <w:t xml:space="preserve"> Grace au langage de requêtes</w:t>
      </w:r>
      <w:r w:rsidR="003F184C">
        <w:rPr>
          <w:rFonts w:ascii="Times New Roman" w:eastAsiaTheme="minorHAnsi" w:hAnsi="Times New Roman" w:cs="Times New Roman"/>
          <w:sz w:val="22"/>
          <w:szCs w:val="24"/>
          <w:lang w:eastAsia="en-US"/>
        </w:rPr>
        <w:t xml:space="preserve"> PromQL, j’ai créé le tableau de bord suivant :</w:t>
      </w:r>
    </w:p>
    <w:p w:rsidR="003F184C" w:rsidRDefault="003F184C" w:rsidP="00BE7A57">
      <w:pPr>
        <w:pStyle w:val="PrformatHTML"/>
        <w:rPr>
          <w:rFonts w:ascii="Times New Roman" w:eastAsiaTheme="minorHAnsi" w:hAnsi="Times New Roman" w:cs="Times New Roman"/>
          <w:sz w:val="22"/>
          <w:szCs w:val="24"/>
          <w:lang w:eastAsia="en-US"/>
        </w:rPr>
      </w:pPr>
    </w:p>
    <w:p w:rsidR="003F184C" w:rsidRDefault="003F184C" w:rsidP="00BE7A57">
      <w:pPr>
        <w:pStyle w:val="PrformatHTML"/>
        <w:rPr>
          <w:rFonts w:ascii="FreeSerif" w:hAnsi="FreeSerif" w:cs="FreeSerif"/>
          <w:b/>
          <w:sz w:val="22"/>
          <w:szCs w:val="22"/>
        </w:rPr>
      </w:pPr>
      <w:r w:rsidRPr="003F184C">
        <w:rPr>
          <w:rFonts w:ascii="FreeSerif" w:hAnsi="FreeSerif" w:cs="FreeSerif"/>
          <w:b/>
          <w:sz w:val="22"/>
          <w:szCs w:val="22"/>
        </w:rPr>
        <w:drawing>
          <wp:inline distT="0" distB="0" distL="0" distR="0">
            <wp:extent cx="5760720" cy="3004185"/>
            <wp:effectExtent l="19050" t="0" r="0" b="0"/>
            <wp:docPr id="6" name="Image 1" descr="Capture d’écran du 2022-05-28 05-28-40.png"/>
            <wp:cNvGraphicFramePr/>
            <a:graphic xmlns:a="http://schemas.openxmlformats.org/drawingml/2006/main">
              <a:graphicData uri="http://schemas.openxmlformats.org/drawingml/2006/picture">
                <pic:pic xmlns:pic="http://schemas.openxmlformats.org/drawingml/2006/picture">
                  <pic:nvPicPr>
                    <pic:cNvPr id="0" name="Capture d’écran du 2022-05-28 05-28-40.png"/>
                    <pic:cNvPicPr/>
                  </pic:nvPicPr>
                  <pic:blipFill>
                    <a:blip r:embed="rId15" cstate="print"/>
                    <a:stretch>
                      <a:fillRect/>
                    </a:stretch>
                  </pic:blipFill>
                  <pic:spPr>
                    <a:xfrm>
                      <a:off x="0" y="0"/>
                      <a:ext cx="5760720" cy="3004185"/>
                    </a:xfrm>
                    <a:prstGeom prst="rect">
                      <a:avLst/>
                    </a:prstGeom>
                  </pic:spPr>
                </pic:pic>
              </a:graphicData>
            </a:graphic>
          </wp:inline>
        </w:drawing>
      </w:r>
    </w:p>
    <w:p w:rsidR="003F184C" w:rsidRDefault="003F184C" w:rsidP="00BE7A57">
      <w:pPr>
        <w:pStyle w:val="PrformatHTML"/>
        <w:rPr>
          <w:rFonts w:ascii="FreeSerif" w:hAnsi="FreeSerif" w:cs="FreeSerif"/>
          <w:b/>
          <w:sz w:val="22"/>
          <w:szCs w:val="22"/>
        </w:rPr>
      </w:pPr>
    </w:p>
    <w:p w:rsidR="002306CC" w:rsidRDefault="002306CC" w:rsidP="00BE7A57">
      <w:pPr>
        <w:pStyle w:val="PrformatHTML"/>
        <w:rPr>
          <w:rFonts w:ascii="Times New Roman" w:eastAsiaTheme="minorHAnsi" w:hAnsi="Times New Roman" w:cs="Times New Roman"/>
          <w:sz w:val="22"/>
          <w:szCs w:val="24"/>
          <w:lang w:eastAsia="en-US"/>
        </w:rPr>
      </w:pPr>
    </w:p>
    <w:p w:rsidR="002306CC" w:rsidRDefault="002306CC" w:rsidP="00BE7A57">
      <w:pPr>
        <w:pStyle w:val="PrformatHTML"/>
        <w:rPr>
          <w:rFonts w:ascii="Times New Roman" w:eastAsiaTheme="minorHAnsi" w:hAnsi="Times New Roman" w:cs="Times New Roman"/>
          <w:sz w:val="22"/>
          <w:szCs w:val="24"/>
          <w:lang w:eastAsia="en-US"/>
        </w:rPr>
      </w:pPr>
    </w:p>
    <w:p w:rsidR="002306CC" w:rsidRDefault="002306CC" w:rsidP="00BE7A57">
      <w:pPr>
        <w:pStyle w:val="PrformatHTML"/>
        <w:rPr>
          <w:rFonts w:ascii="Times New Roman" w:eastAsiaTheme="minorHAnsi" w:hAnsi="Times New Roman" w:cs="Times New Roman"/>
          <w:sz w:val="22"/>
          <w:szCs w:val="24"/>
          <w:lang w:eastAsia="en-US"/>
        </w:rPr>
      </w:pPr>
    </w:p>
    <w:p w:rsidR="002306CC" w:rsidRDefault="002306CC" w:rsidP="00BE7A57">
      <w:pPr>
        <w:pStyle w:val="PrformatHTML"/>
        <w:rPr>
          <w:rFonts w:ascii="Times New Roman" w:eastAsiaTheme="minorHAnsi" w:hAnsi="Times New Roman" w:cs="Times New Roman"/>
          <w:sz w:val="22"/>
          <w:szCs w:val="24"/>
          <w:lang w:eastAsia="en-US"/>
        </w:rPr>
      </w:pPr>
    </w:p>
    <w:p w:rsidR="003F184C" w:rsidRDefault="003F184C" w:rsidP="00BE7A57">
      <w:pPr>
        <w:pStyle w:val="PrformatHTML"/>
        <w:rPr>
          <w:rFonts w:ascii="Times New Roman" w:eastAsiaTheme="minorHAnsi" w:hAnsi="Times New Roman" w:cs="Times New Roman"/>
          <w:sz w:val="22"/>
          <w:szCs w:val="24"/>
          <w:lang w:eastAsia="en-US"/>
        </w:rPr>
      </w:pPr>
      <w:r w:rsidRPr="003F184C">
        <w:rPr>
          <w:rFonts w:ascii="Times New Roman" w:eastAsiaTheme="minorHAnsi" w:hAnsi="Times New Roman" w:cs="Times New Roman"/>
          <w:sz w:val="22"/>
          <w:szCs w:val="24"/>
          <w:lang w:eastAsia="en-US"/>
        </w:rPr>
        <w:lastRenderedPageBreak/>
        <w:t>Par exemple, pour obtenir le premier graphique</w:t>
      </w:r>
      <w:r w:rsidR="002306CC">
        <w:rPr>
          <w:rFonts w:ascii="Times New Roman" w:eastAsiaTheme="minorHAnsi" w:hAnsi="Times New Roman" w:cs="Times New Roman"/>
          <w:sz w:val="22"/>
          <w:szCs w:val="24"/>
          <w:lang w:eastAsia="en-US"/>
        </w:rPr>
        <w:t xml:space="preserve"> de la figure ci-dessous</w:t>
      </w:r>
      <w:r w:rsidRPr="003F184C">
        <w:rPr>
          <w:rFonts w:ascii="Times New Roman" w:eastAsiaTheme="minorHAnsi" w:hAnsi="Times New Roman" w:cs="Times New Roman"/>
          <w:sz w:val="22"/>
          <w:szCs w:val="24"/>
          <w:lang w:eastAsia="en-US"/>
        </w:rPr>
        <w:t xml:space="preserve">,  représentant la mesure de puissance </w:t>
      </w:r>
      <w:r>
        <w:rPr>
          <w:rStyle w:val="y2iqfc"/>
        </w:rPr>
        <w:t xml:space="preserve">sur </w:t>
      </w:r>
      <w:r>
        <w:rPr>
          <w:rFonts w:ascii="Times New Roman" w:eastAsiaTheme="minorHAnsi" w:hAnsi="Times New Roman" w:cs="Times New Roman"/>
          <w:sz w:val="22"/>
          <w:szCs w:val="24"/>
          <w:lang w:eastAsia="en-US"/>
        </w:rPr>
        <w:t xml:space="preserve">l'ensemble de l'hôte </w:t>
      </w:r>
      <w:r w:rsidRPr="003F184C">
        <w:rPr>
          <w:rFonts w:ascii="Times New Roman" w:eastAsiaTheme="minorHAnsi" w:hAnsi="Times New Roman" w:cs="Times New Roman"/>
          <w:sz w:val="22"/>
          <w:szCs w:val="24"/>
          <w:lang w:eastAsia="en-US"/>
        </w:rPr>
        <w:t>watts</w:t>
      </w:r>
      <w:r w:rsidR="002306CC">
        <w:rPr>
          <w:rFonts w:ascii="Times New Roman" w:eastAsiaTheme="minorHAnsi" w:hAnsi="Times New Roman" w:cs="Times New Roman"/>
          <w:sz w:val="22"/>
          <w:szCs w:val="24"/>
          <w:lang w:eastAsia="en-US"/>
        </w:rPr>
        <w:t xml:space="preserve"> « Puissance de l’hôte (en Watt) »</w:t>
      </w:r>
      <w:r w:rsidRPr="003F184C">
        <w:rPr>
          <w:rFonts w:ascii="Times New Roman" w:eastAsiaTheme="minorHAnsi" w:hAnsi="Times New Roman" w:cs="Times New Roman"/>
          <w:sz w:val="22"/>
          <w:szCs w:val="24"/>
          <w:lang w:eastAsia="en-US"/>
        </w:rPr>
        <w:t>,</w:t>
      </w:r>
      <w:r>
        <w:rPr>
          <w:rFonts w:ascii="Times New Roman" w:eastAsiaTheme="minorHAnsi" w:hAnsi="Times New Roman" w:cs="Times New Roman"/>
          <w:sz w:val="22"/>
          <w:szCs w:val="24"/>
          <w:lang w:eastAsia="en-US"/>
        </w:rPr>
        <w:t xml:space="preserve"> </w:t>
      </w:r>
      <w:r w:rsidRPr="003F184C">
        <w:rPr>
          <w:rFonts w:ascii="Times New Roman" w:eastAsiaTheme="minorHAnsi" w:hAnsi="Times New Roman" w:cs="Times New Roman"/>
          <w:sz w:val="22"/>
          <w:szCs w:val="24"/>
          <w:lang w:eastAsia="en-US"/>
        </w:rPr>
        <w:t>j’ai exécuté la requête PromQL</w:t>
      </w:r>
      <w:r>
        <w:rPr>
          <w:rFonts w:ascii="Times New Roman" w:eastAsiaTheme="minorHAnsi" w:hAnsi="Times New Roman" w:cs="Times New Roman"/>
          <w:sz w:val="22"/>
          <w:szCs w:val="24"/>
          <w:lang w:eastAsia="en-US"/>
        </w:rPr>
        <w:t xml:space="preserve"> suivante en la divisant par 1000000:</w:t>
      </w:r>
    </w:p>
    <w:p w:rsidR="003F184C" w:rsidRDefault="003F184C" w:rsidP="00BE7A57">
      <w:pPr>
        <w:pStyle w:val="PrformatHTML"/>
        <w:rPr>
          <w:rFonts w:ascii="Times New Roman" w:eastAsiaTheme="minorHAnsi" w:hAnsi="Times New Roman" w:cs="Times New Roman"/>
          <w:sz w:val="22"/>
          <w:szCs w:val="24"/>
          <w:lang w:eastAsia="en-US"/>
        </w:rPr>
      </w:pPr>
    </w:p>
    <w:p w:rsidR="00185664" w:rsidRDefault="003F184C" w:rsidP="00BE7A57">
      <w:pPr>
        <w:pStyle w:val="PrformatHTML"/>
      </w:pPr>
      <w:r w:rsidRPr="003F184C">
        <w:drawing>
          <wp:inline distT="0" distB="0" distL="0" distR="0">
            <wp:extent cx="5741840" cy="797357"/>
            <wp:effectExtent l="19050" t="0" r="0" b="0"/>
            <wp:docPr id="8" name="Image 2" descr="Capture d’écran du 2022-05-28 05-07-10.png"/>
            <wp:cNvGraphicFramePr/>
            <a:graphic xmlns:a="http://schemas.openxmlformats.org/drawingml/2006/main">
              <a:graphicData uri="http://schemas.openxmlformats.org/drawingml/2006/picture">
                <pic:pic xmlns:pic="http://schemas.openxmlformats.org/drawingml/2006/picture">
                  <pic:nvPicPr>
                    <pic:cNvPr id="0" name="Capture d’écran du 2022-05-28 05-07-10.png"/>
                    <pic:cNvPicPr/>
                  </pic:nvPicPr>
                  <pic:blipFill>
                    <a:blip r:embed="rId16"/>
                    <a:stretch>
                      <a:fillRect/>
                    </a:stretch>
                  </pic:blipFill>
                  <pic:spPr>
                    <a:xfrm>
                      <a:off x="0" y="0"/>
                      <a:ext cx="5760720" cy="799979"/>
                    </a:xfrm>
                    <a:prstGeom prst="rect">
                      <a:avLst/>
                    </a:prstGeom>
                  </pic:spPr>
                </pic:pic>
              </a:graphicData>
            </a:graphic>
          </wp:inline>
        </w:drawing>
      </w:r>
    </w:p>
    <w:p w:rsidR="00185664" w:rsidRDefault="00185664" w:rsidP="00BE7A57">
      <w:pPr>
        <w:pStyle w:val="PrformatHTML"/>
      </w:pPr>
    </w:p>
    <w:p w:rsidR="00A86AD3" w:rsidRPr="00557185" w:rsidRDefault="00185664" w:rsidP="00A86AD3">
      <w:pPr>
        <w:pStyle w:val="PrformatHTML"/>
        <w:rPr>
          <w:rFonts w:ascii="Times New Roman" w:eastAsiaTheme="minorHAnsi" w:hAnsi="Times New Roman" w:cs="Times New Roman"/>
          <w:sz w:val="22"/>
          <w:szCs w:val="24"/>
          <w:lang w:eastAsia="en-US"/>
        </w:rPr>
      </w:pPr>
      <w:r w:rsidRPr="00557185">
        <w:rPr>
          <w:rFonts w:ascii="Times New Roman" w:eastAsiaTheme="minorHAnsi" w:hAnsi="Times New Roman" w:cs="Times New Roman"/>
          <w:sz w:val="22"/>
          <w:szCs w:val="24"/>
          <w:lang w:eastAsia="en-US"/>
        </w:rPr>
        <w:t xml:space="preserve">Les graphiques à droite de la figure précédente représentent la consommation énergétique </w:t>
      </w:r>
      <w:r w:rsidR="00557185" w:rsidRPr="00557185">
        <w:rPr>
          <w:rFonts w:ascii="Times New Roman" w:eastAsiaTheme="minorHAnsi" w:hAnsi="Times New Roman" w:cs="Times New Roman"/>
          <w:sz w:val="22"/>
          <w:szCs w:val="24"/>
          <w:lang w:eastAsia="en-US"/>
        </w:rPr>
        <w:t xml:space="preserve">en watt </w:t>
      </w:r>
      <w:r w:rsidRPr="00557185">
        <w:rPr>
          <w:rFonts w:ascii="Times New Roman" w:eastAsiaTheme="minorHAnsi" w:hAnsi="Times New Roman" w:cs="Times New Roman"/>
          <w:sz w:val="22"/>
          <w:szCs w:val="24"/>
          <w:lang w:eastAsia="en-US"/>
        </w:rPr>
        <w:t xml:space="preserve">de chaque processus </w:t>
      </w:r>
      <w:r w:rsidR="00557185" w:rsidRPr="00557185">
        <w:rPr>
          <w:rFonts w:ascii="Times New Roman" w:eastAsiaTheme="minorHAnsi" w:hAnsi="Times New Roman" w:cs="Times New Roman"/>
          <w:sz w:val="22"/>
          <w:szCs w:val="24"/>
          <w:lang w:eastAsia="en-US"/>
        </w:rPr>
        <w:t>entrain de s’exécuter sur la vm</w:t>
      </w:r>
      <w:r w:rsidRPr="00557185">
        <w:rPr>
          <w:rFonts w:ascii="Times New Roman" w:eastAsiaTheme="minorHAnsi" w:hAnsi="Times New Roman" w:cs="Times New Roman"/>
          <w:sz w:val="22"/>
          <w:szCs w:val="24"/>
          <w:lang w:eastAsia="en-US"/>
        </w:rPr>
        <w:t>.</w:t>
      </w:r>
    </w:p>
    <w:p w:rsidR="002306CC" w:rsidRPr="00557185" w:rsidRDefault="002306CC" w:rsidP="002306CC">
      <w:pPr>
        <w:spacing w:before="100" w:beforeAutospacing="1" w:after="100" w:afterAutospacing="1" w:line="240" w:lineRule="auto"/>
        <w:rPr>
          <w:rFonts w:ascii="Times New Roman" w:hAnsi="Times New Roman" w:cs="Times New Roman"/>
          <w:szCs w:val="24"/>
        </w:rPr>
      </w:pPr>
      <w:r w:rsidRPr="00557185">
        <w:rPr>
          <w:rFonts w:ascii="Times New Roman" w:hAnsi="Times New Roman" w:cs="Times New Roman"/>
          <w:szCs w:val="24"/>
        </w:rPr>
        <w:t>Tableau de bord des métriques de 2 serveurs distants</w:t>
      </w:r>
    </w:p>
    <w:p w:rsidR="00557185" w:rsidRDefault="00A21D31" w:rsidP="002306CC">
      <w:pPr>
        <w:spacing w:before="100" w:beforeAutospacing="1" w:after="100" w:afterAutospacing="1" w:line="240" w:lineRule="auto"/>
        <w:rPr>
          <w:rFonts w:ascii="Times New Roman" w:hAnsi="Times New Roman" w:cs="Times New Roman"/>
          <w:szCs w:val="24"/>
        </w:rPr>
      </w:pPr>
      <w:r w:rsidRPr="00A21D31">
        <w:rPr>
          <w:rFonts w:ascii="Times New Roman" w:hAnsi="Times New Roman" w:cs="Times New Roman"/>
          <w:szCs w:val="24"/>
        </w:rPr>
        <w:t xml:space="preserve">Afin de mettre le tableau de bord avec Chronograf, j’ai créé une base de données InfluxDB afin de pouvoir recevoir le </w:t>
      </w:r>
      <w:r>
        <w:rPr>
          <w:rFonts w:ascii="Times New Roman" w:hAnsi="Times New Roman" w:cs="Times New Roman"/>
          <w:szCs w:val="24"/>
        </w:rPr>
        <w:t>télé</w:t>
      </w:r>
      <w:r w:rsidRPr="00A21D31">
        <w:rPr>
          <w:rFonts w:ascii="Times New Roman" w:hAnsi="Times New Roman" w:cs="Times New Roman"/>
          <w:szCs w:val="24"/>
        </w:rPr>
        <w:t>versement des données depuis les InfluxDB des serveurs distants.</w:t>
      </w:r>
      <w:r w:rsidR="00B9353D">
        <w:rPr>
          <w:rFonts w:ascii="Times New Roman" w:hAnsi="Times New Roman" w:cs="Times New Roman"/>
          <w:szCs w:val="24"/>
        </w:rPr>
        <w:t xml:space="preserve"> La base de données créée s’appelle « metrics_from_pau ».J’ai créé une politique de retention de données d’une durée d’une année. Cette retention s’appelle « forever ». J’ai reçu d’abord le premier package s’appelant « powerstat_package ». Afin de comprendre l’architecture à l’intérieur de ce package, j’ai commencé à explorer les field keys ainsi que les tags keys grâce à ces requêtes InfluxQL</w:t>
      </w:r>
      <w:r w:rsidR="00640568">
        <w:rPr>
          <w:rFonts w:ascii="Times New Roman" w:hAnsi="Times New Roman" w:cs="Times New Roman"/>
          <w:szCs w:val="24"/>
        </w:rPr>
        <w:t> :</w:t>
      </w:r>
    </w:p>
    <w:p w:rsidR="004F06D1" w:rsidRDefault="00640568" w:rsidP="002306CC">
      <w:pPr>
        <w:spacing w:before="100" w:beforeAutospacing="1" w:after="100" w:afterAutospacing="1" w:line="240" w:lineRule="auto"/>
        <w:rPr>
          <w:rFonts w:ascii="Times New Roman" w:hAnsi="Times New Roman" w:cs="Times New Roman"/>
          <w:szCs w:val="24"/>
        </w:rPr>
      </w:pPr>
      <w:r>
        <w:rPr>
          <w:rFonts w:ascii="Times New Roman" w:hAnsi="Times New Roman" w:cs="Times New Roman"/>
          <w:szCs w:val="24"/>
        </w:rPr>
        <w:t xml:space="preserve">Concernant le « powerstat_package », j’ai donc la consommation du dram, la consommation  énergétique globale et le TDP des 2 serveurs « kvm-0 » et « kvm-1 » comme field keys. </w:t>
      </w:r>
      <w:r w:rsidR="004F06D1">
        <w:rPr>
          <w:rFonts w:ascii="Times New Roman" w:hAnsi="Times New Roman" w:cs="Times New Roman"/>
          <w:szCs w:val="24"/>
        </w:rPr>
        <w:t>Afin de tester le fonctionnement d’InfluxDB avec Chronograf, j’ai seulement visualiser les 2 premières métriques. Le tableau de bord ci-dessous représente l’évolution, en temps réel, de ces 2 métriques :</w:t>
      </w:r>
    </w:p>
    <w:p w:rsidR="004F06D1" w:rsidRDefault="004F06D1" w:rsidP="004F06D1">
      <w:pPr>
        <w:spacing w:before="100" w:beforeAutospacing="1" w:after="100" w:afterAutospacing="1" w:line="240" w:lineRule="auto"/>
        <w:rPr>
          <w:rFonts w:ascii="Times New Roman" w:hAnsi="Times New Roman" w:cs="Times New Roman"/>
          <w:szCs w:val="24"/>
        </w:rPr>
      </w:pPr>
      <w:r>
        <w:rPr>
          <w:rFonts w:ascii="Times New Roman" w:hAnsi="Times New Roman" w:cs="Times New Roman"/>
          <w:szCs w:val="24"/>
        </w:rPr>
        <w:t xml:space="preserve"> </w:t>
      </w:r>
      <w:r w:rsidRPr="004F06D1">
        <w:rPr>
          <w:rFonts w:ascii="Times New Roman" w:hAnsi="Times New Roman" w:cs="Times New Roman"/>
          <w:szCs w:val="24"/>
        </w:rPr>
        <w:t>Réalisation d’un tableau excel pour les conversion</w:t>
      </w:r>
      <w:r>
        <w:rPr>
          <w:rFonts w:ascii="Times New Roman" w:hAnsi="Times New Roman" w:cs="Times New Roman"/>
          <w:szCs w:val="24"/>
        </w:rPr>
        <w:t>s</w:t>
      </w:r>
      <w:r w:rsidRPr="004F06D1">
        <w:rPr>
          <w:rFonts w:ascii="Times New Roman" w:hAnsi="Times New Roman" w:cs="Times New Roman"/>
          <w:szCs w:val="24"/>
        </w:rPr>
        <w:t xml:space="preserve"> énergétiques métaphoriquement</w:t>
      </w:r>
    </w:p>
    <w:p w:rsidR="004F06D1" w:rsidRDefault="004F06D1" w:rsidP="004F06D1">
      <w:pPr>
        <w:spacing w:before="100" w:beforeAutospacing="1" w:after="100" w:afterAutospacing="1" w:line="240" w:lineRule="auto"/>
        <w:rPr>
          <w:rFonts w:ascii="Times New Roman" w:hAnsi="Times New Roman" w:cs="Times New Roman"/>
          <w:szCs w:val="24"/>
        </w:rPr>
      </w:pPr>
      <w:r>
        <w:rPr>
          <w:rFonts w:ascii="Times New Roman" w:hAnsi="Times New Roman" w:cs="Times New Roman"/>
          <w:szCs w:val="24"/>
        </w:rPr>
        <w:t>Afin de rendre la compréhension des 2 tableaux de bord plus efficace, j’ai réalisé un tableur contenant toutes les conversions énergétiques qui seront appliquées sur les requêtes PromQL et InfluxQL. Voici le tableur créé :</w:t>
      </w:r>
    </w:p>
    <w:p w:rsidR="004F06D1" w:rsidRPr="004F06D1" w:rsidRDefault="004F06D1" w:rsidP="004F06D1">
      <w:pPr>
        <w:spacing w:before="100" w:beforeAutospacing="1" w:after="100" w:afterAutospacing="1" w:line="240" w:lineRule="auto"/>
        <w:rPr>
          <w:rFonts w:ascii="Times New Roman" w:hAnsi="Times New Roman" w:cs="Times New Roman"/>
          <w:szCs w:val="24"/>
        </w:rPr>
      </w:pPr>
    </w:p>
    <w:p w:rsidR="00A86AD3" w:rsidRPr="00A86AD3" w:rsidRDefault="00A86AD3" w:rsidP="00D64D58">
      <w:pPr>
        <w:pStyle w:val="PrformatHTML"/>
        <w:rPr>
          <w:rFonts w:ascii="FreeSerif" w:hAnsi="FreeSerif" w:cs="FreeSerif"/>
          <w:b/>
        </w:rPr>
      </w:pPr>
    </w:p>
    <w:p w:rsidR="00D64D58" w:rsidRDefault="00D64D58" w:rsidP="00CB1992">
      <w:pPr>
        <w:pStyle w:val="PrformatHTML"/>
        <w:rPr>
          <w:rFonts w:ascii="FreeSerif" w:hAnsi="FreeSerif" w:cs="FreeSerif"/>
          <w:b/>
          <w:sz w:val="22"/>
          <w:szCs w:val="22"/>
        </w:rPr>
      </w:pPr>
    </w:p>
    <w:p w:rsidR="00CB1992" w:rsidRDefault="00CB1992" w:rsidP="00CB1992">
      <w:pPr>
        <w:pStyle w:val="PrformatHTML"/>
        <w:rPr>
          <w:rFonts w:ascii="FreeSerif" w:hAnsi="FreeSerif" w:cs="FreeSerif"/>
          <w:b/>
          <w:sz w:val="22"/>
          <w:szCs w:val="22"/>
        </w:rPr>
      </w:pPr>
      <w:r w:rsidRPr="000A308C">
        <w:rPr>
          <w:rFonts w:ascii="FreeSerif" w:hAnsi="FreeSerif" w:cs="FreeSerif"/>
          <w:b/>
          <w:sz w:val="22"/>
          <w:szCs w:val="22"/>
        </w:rPr>
        <w:t xml:space="preserve"> </w:t>
      </w: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Pr="0046408E" w:rsidRDefault="0046408E" w:rsidP="0046408E">
      <w:pPr>
        <w:pStyle w:val="PrformatHTML"/>
        <w:rPr>
          <w:rStyle w:val="y2iqfc"/>
          <w:rFonts w:ascii="FreeSerif" w:hAnsi="FreeSerif" w:cs="FreeSerif"/>
          <w:sz w:val="22"/>
          <w:szCs w:val="22"/>
        </w:rPr>
      </w:pPr>
    </w:p>
    <w:p w:rsidR="007E7319" w:rsidRPr="007E7319" w:rsidRDefault="007E7319" w:rsidP="007E7319">
      <w:pPr>
        <w:spacing w:after="0"/>
        <w:rPr>
          <w:rFonts w:ascii="FreeSerif" w:eastAsia="Times New Roman" w:hAnsi="FreeSerif" w:cs="FreeSerif"/>
          <w:lang w:eastAsia="fr-FR"/>
        </w:rPr>
      </w:pPr>
    </w:p>
    <w:p w:rsidR="007E7319" w:rsidRPr="007E7319" w:rsidRDefault="007E7319" w:rsidP="007E7319">
      <w:pPr>
        <w:pStyle w:val="PrformatHTML"/>
        <w:rPr>
          <w:rFonts w:ascii="FreeSerif" w:hAnsi="FreeSerif" w:cs="FreeSerif"/>
          <w:sz w:val="22"/>
          <w:szCs w:val="22"/>
        </w:rPr>
      </w:pPr>
    </w:p>
    <w:p w:rsidR="007E7319" w:rsidRPr="007E7319" w:rsidRDefault="007E7319" w:rsidP="00B528EE">
      <w:pPr>
        <w:pStyle w:val="PrformatHTML"/>
        <w:rPr>
          <w:rFonts w:ascii="FreeSerif" w:hAnsi="FreeSerif" w:cs="FreeSerif"/>
          <w:sz w:val="22"/>
          <w:szCs w:val="22"/>
        </w:rPr>
      </w:pPr>
    </w:p>
    <w:p w:rsidR="007E7319" w:rsidRDefault="007E7319" w:rsidP="00B528EE">
      <w:pPr>
        <w:pStyle w:val="PrformatHTML"/>
        <w:rPr>
          <w:rFonts w:ascii="FreeSerif" w:hAnsi="FreeSerif" w:cs="FreeSerif"/>
        </w:rPr>
      </w:pPr>
    </w:p>
    <w:p w:rsidR="00B528EE" w:rsidRPr="00B528EE" w:rsidRDefault="00B528EE" w:rsidP="00B528EE">
      <w:pPr>
        <w:pStyle w:val="NormalWeb"/>
        <w:spacing w:after="198"/>
        <w:rPr>
          <w:sz w:val="22"/>
        </w:rPr>
      </w:pPr>
    </w:p>
    <w:p w:rsidR="00B528EE" w:rsidRPr="00234E65" w:rsidRDefault="00B528EE" w:rsidP="00D71D78">
      <w:pPr>
        <w:pStyle w:val="PrformatHTML"/>
        <w:rPr>
          <w:rFonts w:ascii="Times New Roman" w:hAnsi="Times New Roman" w:cs="Times New Roman"/>
          <w:sz w:val="22"/>
          <w:szCs w:val="24"/>
        </w:rPr>
      </w:pPr>
    </w:p>
    <w:p w:rsidR="00D71D78" w:rsidRPr="00D71D78" w:rsidRDefault="00D71D78" w:rsidP="00D71D78">
      <w:pPr>
        <w:spacing w:after="0" w:line="240" w:lineRule="auto"/>
        <w:rPr>
          <w:rFonts w:ascii="Times New Roman" w:eastAsia="Times New Roman" w:hAnsi="Times New Roman" w:cs="Times New Roman"/>
          <w:sz w:val="24"/>
          <w:szCs w:val="24"/>
          <w:lang w:eastAsia="fr-FR"/>
        </w:rPr>
      </w:pPr>
    </w:p>
    <w:p w:rsidR="007738FD" w:rsidRDefault="007738FD"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DA3EC3" w:rsidRPr="004F06D1" w:rsidRDefault="0089661F" w:rsidP="004F06D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r w:rsidR="00EA5178">
        <w:rPr>
          <w:rFonts w:ascii="Times New Roman" w:eastAsia="Times New Roman" w:hAnsi="Times New Roman" w:cs="Times New Roman"/>
          <w:b/>
          <w:color w:val="FF0000"/>
          <w:sz w:val="24"/>
          <w:szCs w:val="24"/>
          <w:lang w:eastAsia="fr-FR"/>
        </w:rPr>
        <w:lastRenderedPageBreak/>
        <w:t>Inttro à rajouter</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B1C4C" w:rsidRDefault="00DB1C4C">
      <w:pPr>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br w:type="page"/>
      </w:r>
    </w:p>
    <w:p w:rsid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lastRenderedPageBreak/>
        <w:t>Conclusion</w:t>
      </w:r>
      <w:r w:rsidRPr="00DA3EC3">
        <w:rPr>
          <w:rFonts w:ascii="Times New Roman" w:eastAsia="Times New Roman" w:hAnsi="Times New Roman" w:cs="Times New Roman"/>
          <w:b/>
          <w:color w:val="FF0000"/>
          <w:sz w:val="24"/>
          <w:szCs w:val="24"/>
          <w:lang w:eastAsia="fr-FR"/>
        </w:rPr>
        <w:t xml:space="preserve"> à rajouter</w:t>
      </w:r>
    </w:p>
    <w:p w:rsidR="00557185" w:rsidRPr="00B867CC" w:rsidRDefault="00557185" w:rsidP="00DA3EC3">
      <w:pPr>
        <w:spacing w:before="100" w:beforeAutospacing="1" w:after="100" w:afterAutospacing="1" w:line="240" w:lineRule="auto"/>
        <w:rPr>
          <w:rFonts w:ascii="Times New Roman" w:hAnsi="Times New Roman" w:cs="Times New Roman"/>
          <w:szCs w:val="24"/>
        </w:rPr>
      </w:pPr>
      <w:r w:rsidRPr="00B867CC">
        <w:rPr>
          <w:rFonts w:ascii="Times New Roman" w:hAnsi="Times New Roman" w:cs="Times New Roman"/>
          <w:szCs w:val="24"/>
        </w:rPr>
        <w:t>Pour l</w:t>
      </w:r>
      <w:r w:rsidR="00643356">
        <w:rPr>
          <w:rFonts w:ascii="Times New Roman" w:hAnsi="Times New Roman" w:cs="Times New Roman"/>
          <w:szCs w:val="24"/>
        </w:rPr>
        <w:t>a période suivante, je vais procéder à la l’amélioration</w:t>
      </w:r>
      <w:r w:rsidRPr="00B867CC">
        <w:rPr>
          <w:rFonts w:ascii="Times New Roman" w:hAnsi="Times New Roman" w:cs="Times New Roman"/>
          <w:szCs w:val="24"/>
        </w:rPr>
        <w:t xml:space="preserve"> des dashboards en </w:t>
      </w:r>
      <w:r w:rsidR="00B867CC" w:rsidRPr="00B867CC">
        <w:rPr>
          <w:rFonts w:ascii="Times New Roman" w:hAnsi="Times New Roman" w:cs="Times New Roman"/>
          <w:szCs w:val="24"/>
        </w:rPr>
        <w:t>appliquant les conversion</w:t>
      </w:r>
      <w:r w:rsidR="00643356">
        <w:rPr>
          <w:rFonts w:ascii="Times New Roman" w:hAnsi="Times New Roman" w:cs="Times New Roman"/>
          <w:szCs w:val="24"/>
        </w:rPr>
        <w:t xml:space="preserve">s du tableur </w:t>
      </w:r>
      <w:r w:rsidR="00B867CC" w:rsidRPr="00B867CC">
        <w:rPr>
          <w:rFonts w:ascii="Times New Roman" w:hAnsi="Times New Roman" w:cs="Times New Roman"/>
          <w:szCs w:val="24"/>
        </w:rPr>
        <w:t>sur les tableaux de bord obtenus avec Grafana et Chronograf</w:t>
      </w:r>
      <w:r w:rsidR="00643356">
        <w:rPr>
          <w:rFonts w:ascii="Times New Roman" w:hAnsi="Times New Roman" w:cs="Times New Roman"/>
          <w:szCs w:val="24"/>
        </w:rPr>
        <w:t xml:space="preserve"> et en rajoutant plus de métriques fournis par l’API Scaphandre et les nouvelles métriques obtenues récemment concernant la consommation énergétique du cpu ainsi que les métriques concernant le débit réseau</w:t>
      </w:r>
      <w:r w:rsidR="00B867CC" w:rsidRPr="00B867CC">
        <w:rPr>
          <w:rFonts w:ascii="Times New Roman" w:hAnsi="Times New Roman" w:cs="Times New Roman"/>
          <w:szCs w:val="24"/>
        </w:rPr>
        <w:t>.</w:t>
      </w:r>
    </w:p>
    <w:p w:rsidR="00557185" w:rsidRPr="00B867CC" w:rsidRDefault="00557185" w:rsidP="00DA3EC3">
      <w:pPr>
        <w:spacing w:before="100" w:beforeAutospacing="1" w:after="100" w:afterAutospacing="1" w:line="240" w:lineRule="auto"/>
        <w:rPr>
          <w:rFonts w:ascii="Times New Roman" w:hAnsi="Times New Roman" w:cs="Times New Roman"/>
          <w:szCs w:val="24"/>
        </w:rPr>
      </w:pPr>
      <w:r w:rsidRPr="00B867CC">
        <w:rPr>
          <w:rFonts w:ascii="Times New Roman" w:hAnsi="Times New Roman" w:cs="Times New Roman"/>
          <w:szCs w:val="24"/>
        </w:rPr>
        <w:t>Mesurer la consommation énergétique des applications avec powerJoular</w:t>
      </w:r>
    </w:p>
    <w:p w:rsidR="00557185" w:rsidRPr="00B867CC" w:rsidRDefault="00557185" w:rsidP="00DA3EC3">
      <w:pPr>
        <w:spacing w:before="100" w:beforeAutospacing="1" w:after="100" w:afterAutospacing="1" w:line="240" w:lineRule="auto"/>
        <w:rPr>
          <w:rFonts w:ascii="Times New Roman" w:hAnsi="Times New Roman" w:cs="Times New Roman"/>
          <w:szCs w:val="24"/>
        </w:rPr>
      </w:pPr>
      <w:r w:rsidRPr="00B867CC">
        <w:rPr>
          <w:rFonts w:ascii="Times New Roman" w:hAnsi="Times New Roman" w:cs="Times New Roman"/>
          <w:szCs w:val="24"/>
        </w:rPr>
        <w:t>Monitorer les applications avec la libraire de python prometheus-client</w:t>
      </w:r>
    </w:p>
    <w:p w:rsidR="00B96ABB" w:rsidRPr="00B867CC" w:rsidRDefault="002A7B45" w:rsidP="002A7B45">
      <w:pPr>
        <w:spacing w:before="100" w:beforeAutospacing="1" w:after="100" w:afterAutospacing="1" w:line="240" w:lineRule="auto"/>
        <w:rPr>
          <w:rFonts w:ascii="Times New Roman" w:hAnsi="Times New Roman" w:cs="Times New Roman"/>
          <w:szCs w:val="24"/>
        </w:rPr>
      </w:pPr>
      <w:r w:rsidRPr="00B867CC">
        <w:rPr>
          <w:rFonts w:ascii="Times New Roman" w:hAnsi="Times New Roman" w:cs="Times New Roman"/>
          <w:szCs w:val="24"/>
        </w:rPr>
        <w:t>Inconvénient </w:t>
      </w:r>
      <w:r w:rsidR="00B96ABB" w:rsidRPr="00B867CC">
        <w:rPr>
          <w:rFonts w:ascii="Times New Roman" w:hAnsi="Times New Roman" w:cs="Times New Roman"/>
          <w:szCs w:val="24"/>
        </w:rPr>
        <w:t>&amp; améliorations à apporter à Scaphandre</w:t>
      </w:r>
      <w:r w:rsidRPr="00B867CC">
        <w:rPr>
          <w:rFonts w:ascii="Times New Roman" w:hAnsi="Times New Roman" w:cs="Times New Roman"/>
          <w:szCs w:val="24"/>
        </w:rPr>
        <w:t>:</w:t>
      </w:r>
      <w:r w:rsidR="00B96ABB" w:rsidRPr="00B867CC">
        <w:rPr>
          <w:rFonts w:ascii="Times New Roman" w:hAnsi="Times New Roman" w:cs="Times New Roman"/>
          <w:szCs w:val="24"/>
        </w:rPr>
        <w:t xml:space="preserve"> </w:t>
      </w:r>
    </w:p>
    <w:p w:rsidR="002A7B45" w:rsidRPr="00B867CC" w:rsidRDefault="00B96ABB" w:rsidP="002A7B45">
      <w:pPr>
        <w:spacing w:before="100" w:beforeAutospacing="1" w:after="100" w:afterAutospacing="1" w:line="240" w:lineRule="auto"/>
        <w:rPr>
          <w:rFonts w:ascii="Times New Roman" w:hAnsi="Times New Roman" w:cs="Times New Roman"/>
          <w:szCs w:val="24"/>
        </w:rPr>
      </w:pPr>
      <w:r w:rsidRPr="00B867CC">
        <w:rPr>
          <w:rFonts w:ascii="Times New Roman" w:hAnsi="Times New Roman" w:cs="Times New Roman"/>
          <w:szCs w:val="24"/>
        </w:rPr>
        <w:t>1-</w:t>
      </w:r>
      <w:r w:rsidR="002A7B45" w:rsidRPr="00B867CC">
        <w:rPr>
          <w:rFonts w:ascii="Times New Roman" w:hAnsi="Times New Roman" w:cs="Times New Roman"/>
          <w:szCs w:val="24"/>
        </w:rPr>
        <w:t>D'autres améliorations seront apportées à scaphandre pour mesurer pleinement la consommation lorsque des GPU sont impliqués (ou beaucoup de disques durs sur le même hôte...).</w:t>
      </w:r>
    </w:p>
    <w:p w:rsidR="00B96ABB" w:rsidRPr="00B867CC" w:rsidRDefault="00B96ABB" w:rsidP="00B96ABB">
      <w:pPr>
        <w:spacing w:before="100" w:beforeAutospacing="1" w:after="100" w:afterAutospacing="1" w:line="240" w:lineRule="auto"/>
        <w:rPr>
          <w:rFonts w:ascii="Times New Roman" w:hAnsi="Times New Roman" w:cs="Times New Roman"/>
          <w:szCs w:val="24"/>
        </w:rPr>
      </w:pPr>
      <w:r w:rsidRPr="00B867CC">
        <w:rPr>
          <w:rFonts w:ascii="Times New Roman" w:hAnsi="Times New Roman" w:cs="Times New Roman"/>
          <w:szCs w:val="24"/>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355F3B" w:rsidP="00B96ABB">
      <w:pPr>
        <w:rPr>
          <w:rFonts w:ascii="Times New Roman" w:eastAsia="Times New Roman" w:hAnsi="Times New Roman" w:cs="Times New Roman"/>
          <w:bCs/>
          <w:lang w:eastAsia="fr-FR"/>
        </w:rPr>
      </w:pPr>
      <w:r>
        <w:lastRenderedPageBreak/>
        <w:t>Bibliographie</w:t>
      </w:r>
    </w:p>
    <w:p w:rsidR="001600C8" w:rsidRDefault="002E25D6" w:rsidP="009722B2">
      <w:pPr>
        <w:pStyle w:val="Titre2"/>
        <w:spacing w:before="0" w:beforeAutospacing="0" w:after="0" w:afterAutospacing="0"/>
      </w:pPr>
      <w:hyperlink r:id="rId17" w:history="1">
        <w:r w:rsidR="00B96ABB" w:rsidRPr="00F209FD">
          <w:rPr>
            <w:rStyle w:val="Lienhypertexte"/>
            <w:b w:val="0"/>
            <w:sz w:val="22"/>
            <w:szCs w:val="22"/>
          </w:rPr>
          <w:t>https://liuppa.univ-pau.fr/fr/index.html</w:t>
        </w:r>
      </w:hyperlink>
    </w:p>
    <w:p w:rsidR="00355F3B" w:rsidRDefault="00355F3B" w:rsidP="009722B2">
      <w:pPr>
        <w:pStyle w:val="Titre2"/>
        <w:spacing w:before="0" w:beforeAutospacing="0" w:after="0" w:afterAutospacing="0"/>
        <w:rPr>
          <w:b w:val="0"/>
          <w:sz w:val="22"/>
          <w:szCs w:val="22"/>
        </w:rPr>
      </w:pPr>
      <w:r w:rsidRPr="00355F3B">
        <w:rPr>
          <w:b w:val="0"/>
          <w:sz w:val="22"/>
          <w:szCs w:val="22"/>
        </w:rPr>
        <w:t>https://hubblo-org.github.io/scaphandre-documentation/</w:t>
      </w:r>
    </w:p>
    <w:p w:rsidR="00B96ABB" w:rsidRPr="00BC556F" w:rsidRDefault="00355F3B" w:rsidP="009722B2">
      <w:pPr>
        <w:pStyle w:val="Titre2"/>
        <w:spacing w:before="0" w:beforeAutospacing="0" w:after="0" w:afterAutospacing="0"/>
        <w:rPr>
          <w:b w:val="0"/>
          <w:sz w:val="22"/>
          <w:szCs w:val="22"/>
        </w:rPr>
      </w:pPr>
      <w:r w:rsidRPr="00355F3B">
        <w:rPr>
          <w:b w:val="0"/>
          <w:sz w:val="22"/>
          <w:szCs w:val="22"/>
        </w:rPr>
        <w:t>https://www.devopsschool.com/blog/what-is-prometheus-and-how-it-works/</w:t>
      </w: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2E8" w:rsidRDefault="00B622E8" w:rsidP="00CC5E40">
      <w:pPr>
        <w:spacing w:after="0" w:line="240" w:lineRule="auto"/>
      </w:pPr>
      <w:r>
        <w:separator/>
      </w:r>
    </w:p>
  </w:endnote>
  <w:endnote w:type="continuationSeparator" w:id="1">
    <w:p w:rsidR="00B622E8" w:rsidRDefault="00B622E8"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FreeSerif">
    <w:panose1 w:val="02020603050405020304"/>
    <w:charset w:val="00"/>
    <w:family w:val="roman"/>
    <w:pitch w:val="variable"/>
    <w:sig w:usb0="E59FAFFF" w:usb1="C200FDFF" w:usb2="43501B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2E8" w:rsidRDefault="00B622E8" w:rsidP="00CC5E40">
      <w:pPr>
        <w:spacing w:after="0" w:line="240" w:lineRule="auto"/>
      </w:pPr>
      <w:r>
        <w:separator/>
      </w:r>
    </w:p>
  </w:footnote>
  <w:footnote w:type="continuationSeparator" w:id="1">
    <w:p w:rsidR="00B622E8" w:rsidRDefault="00B622E8"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B8E"/>
    <w:multiLevelType w:val="hybridMultilevel"/>
    <w:tmpl w:val="0FD83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Liberation Mono" w:hAnsi="Liberation Mono" w:cs="Liberation Mon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Liberation Mono" w:hAnsi="Liberation Mono" w:cs="Liberation Mono"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Liberation Mono" w:hAnsi="Liberation Mono" w:cs="Liberation Mono"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B67655F"/>
    <w:multiLevelType w:val="hybridMultilevel"/>
    <w:tmpl w:val="87067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Liberation Mono" w:hAnsi="Liberation Mono" w:cs="Liberation Mon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Liberation Mono" w:hAnsi="Liberation Mono" w:cs="Liberation Mono"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Liberation Mono" w:hAnsi="Liberation Mono" w:cs="Liberation Mono"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2"/>
  </w:num>
  <w:num w:numId="6">
    <w:abstractNumId w:val="4"/>
  </w:num>
  <w:num w:numId="7">
    <w:abstractNumId w:val="6"/>
  </w:num>
  <w:num w:numId="8">
    <w:abstractNumId w:val="3"/>
  </w:num>
  <w:num w:numId="9">
    <w:abstractNumId w:val="10"/>
  </w:num>
  <w:num w:numId="10">
    <w:abstractNumId w:val="16"/>
  </w:num>
  <w:num w:numId="11">
    <w:abstractNumId w:val="14"/>
  </w:num>
  <w:num w:numId="12">
    <w:abstractNumId w:val="11"/>
  </w:num>
  <w:num w:numId="13">
    <w:abstractNumId w:val="15"/>
  </w:num>
  <w:num w:numId="14">
    <w:abstractNumId w:val="1"/>
  </w:num>
  <w:num w:numId="15">
    <w:abstractNumId w:val="9"/>
  </w:num>
  <w:num w:numId="16">
    <w:abstractNumId w:val="12"/>
  </w:num>
  <w:num w:numId="17">
    <w:abstractNumId w:val="13"/>
  </w:num>
  <w:num w:numId="18">
    <w:abstractNumId w:val="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rsids>
    <w:rsidRoot w:val="00BC556F"/>
    <w:rsid w:val="000054AD"/>
    <w:rsid w:val="000113C2"/>
    <w:rsid w:val="00011D9B"/>
    <w:rsid w:val="000135A0"/>
    <w:rsid w:val="00030857"/>
    <w:rsid w:val="0003170D"/>
    <w:rsid w:val="00044012"/>
    <w:rsid w:val="00047D04"/>
    <w:rsid w:val="00064662"/>
    <w:rsid w:val="0006697C"/>
    <w:rsid w:val="000738B4"/>
    <w:rsid w:val="00084600"/>
    <w:rsid w:val="000849C0"/>
    <w:rsid w:val="00086006"/>
    <w:rsid w:val="000A1308"/>
    <w:rsid w:val="000A1608"/>
    <w:rsid w:val="000A59B5"/>
    <w:rsid w:val="000B13ED"/>
    <w:rsid w:val="000C77BE"/>
    <w:rsid w:val="000E488F"/>
    <w:rsid w:val="000F2DBA"/>
    <w:rsid w:val="00103530"/>
    <w:rsid w:val="00141D5F"/>
    <w:rsid w:val="00153840"/>
    <w:rsid w:val="001600C8"/>
    <w:rsid w:val="00161F60"/>
    <w:rsid w:val="0016590F"/>
    <w:rsid w:val="00182F92"/>
    <w:rsid w:val="00185664"/>
    <w:rsid w:val="0018707E"/>
    <w:rsid w:val="00197A6F"/>
    <w:rsid w:val="00197CF9"/>
    <w:rsid w:val="001A2628"/>
    <w:rsid w:val="001A47BE"/>
    <w:rsid w:val="001A491A"/>
    <w:rsid w:val="001A4CC1"/>
    <w:rsid w:val="001A752D"/>
    <w:rsid w:val="001C0E13"/>
    <w:rsid w:val="001C18CA"/>
    <w:rsid w:val="001E6EC6"/>
    <w:rsid w:val="00207AE2"/>
    <w:rsid w:val="00216163"/>
    <w:rsid w:val="002306CC"/>
    <w:rsid w:val="00234E65"/>
    <w:rsid w:val="0024449B"/>
    <w:rsid w:val="00247494"/>
    <w:rsid w:val="00254D86"/>
    <w:rsid w:val="002705EC"/>
    <w:rsid w:val="00274797"/>
    <w:rsid w:val="00277370"/>
    <w:rsid w:val="0029266C"/>
    <w:rsid w:val="002960F4"/>
    <w:rsid w:val="002A7B45"/>
    <w:rsid w:val="002A7C42"/>
    <w:rsid w:val="002B1EFC"/>
    <w:rsid w:val="002C5766"/>
    <w:rsid w:val="002E25D6"/>
    <w:rsid w:val="002E796D"/>
    <w:rsid w:val="003007D5"/>
    <w:rsid w:val="00305284"/>
    <w:rsid w:val="00311B88"/>
    <w:rsid w:val="0031338E"/>
    <w:rsid w:val="0032285A"/>
    <w:rsid w:val="003357A4"/>
    <w:rsid w:val="00340024"/>
    <w:rsid w:val="00355F3B"/>
    <w:rsid w:val="0036755B"/>
    <w:rsid w:val="00374883"/>
    <w:rsid w:val="00390CED"/>
    <w:rsid w:val="00392DA4"/>
    <w:rsid w:val="003939FA"/>
    <w:rsid w:val="003A787A"/>
    <w:rsid w:val="003C5163"/>
    <w:rsid w:val="003E0AEE"/>
    <w:rsid w:val="003E4E58"/>
    <w:rsid w:val="003E58BD"/>
    <w:rsid w:val="003F184C"/>
    <w:rsid w:val="003F2690"/>
    <w:rsid w:val="00400658"/>
    <w:rsid w:val="00414E6C"/>
    <w:rsid w:val="00424714"/>
    <w:rsid w:val="00430DC5"/>
    <w:rsid w:val="00432EFE"/>
    <w:rsid w:val="00436A38"/>
    <w:rsid w:val="00437C93"/>
    <w:rsid w:val="00441F5C"/>
    <w:rsid w:val="004448DB"/>
    <w:rsid w:val="00452F42"/>
    <w:rsid w:val="0046408E"/>
    <w:rsid w:val="00474AB0"/>
    <w:rsid w:val="0048376B"/>
    <w:rsid w:val="00485EB4"/>
    <w:rsid w:val="004D0323"/>
    <w:rsid w:val="004D162E"/>
    <w:rsid w:val="004E0436"/>
    <w:rsid w:val="004E0B9A"/>
    <w:rsid w:val="004E355E"/>
    <w:rsid w:val="004F06D1"/>
    <w:rsid w:val="00504FA9"/>
    <w:rsid w:val="0051607D"/>
    <w:rsid w:val="00530A6F"/>
    <w:rsid w:val="005538FE"/>
    <w:rsid w:val="00555391"/>
    <w:rsid w:val="00557185"/>
    <w:rsid w:val="005620CB"/>
    <w:rsid w:val="0059302E"/>
    <w:rsid w:val="005A3C3C"/>
    <w:rsid w:val="005A5DF6"/>
    <w:rsid w:val="005A694D"/>
    <w:rsid w:val="005F194B"/>
    <w:rsid w:val="005F3E46"/>
    <w:rsid w:val="00603E59"/>
    <w:rsid w:val="00615163"/>
    <w:rsid w:val="00634E29"/>
    <w:rsid w:val="00635ECD"/>
    <w:rsid w:val="00640568"/>
    <w:rsid w:val="00643356"/>
    <w:rsid w:val="00643B42"/>
    <w:rsid w:val="00656E62"/>
    <w:rsid w:val="006635D1"/>
    <w:rsid w:val="006704C0"/>
    <w:rsid w:val="00674276"/>
    <w:rsid w:val="00676D69"/>
    <w:rsid w:val="0069336F"/>
    <w:rsid w:val="00693858"/>
    <w:rsid w:val="0069719D"/>
    <w:rsid w:val="006A02B1"/>
    <w:rsid w:val="006A1994"/>
    <w:rsid w:val="006C28FD"/>
    <w:rsid w:val="006C7037"/>
    <w:rsid w:val="006C7828"/>
    <w:rsid w:val="006C7ED1"/>
    <w:rsid w:val="006D0F13"/>
    <w:rsid w:val="006D5B0F"/>
    <w:rsid w:val="006E559B"/>
    <w:rsid w:val="006F10D5"/>
    <w:rsid w:val="0071322A"/>
    <w:rsid w:val="0071643A"/>
    <w:rsid w:val="00742599"/>
    <w:rsid w:val="0074612A"/>
    <w:rsid w:val="00752C8B"/>
    <w:rsid w:val="007549B2"/>
    <w:rsid w:val="007662C7"/>
    <w:rsid w:val="007738FD"/>
    <w:rsid w:val="007756E8"/>
    <w:rsid w:val="007839A0"/>
    <w:rsid w:val="007927BF"/>
    <w:rsid w:val="007B011E"/>
    <w:rsid w:val="007C6CBD"/>
    <w:rsid w:val="007D66D5"/>
    <w:rsid w:val="007E7319"/>
    <w:rsid w:val="007F4420"/>
    <w:rsid w:val="007F7700"/>
    <w:rsid w:val="00800C6D"/>
    <w:rsid w:val="00800E7B"/>
    <w:rsid w:val="00801459"/>
    <w:rsid w:val="00801F59"/>
    <w:rsid w:val="00806454"/>
    <w:rsid w:val="00826D02"/>
    <w:rsid w:val="00834890"/>
    <w:rsid w:val="00837317"/>
    <w:rsid w:val="00841D11"/>
    <w:rsid w:val="00844582"/>
    <w:rsid w:val="00854601"/>
    <w:rsid w:val="00863D17"/>
    <w:rsid w:val="00874FD1"/>
    <w:rsid w:val="00880EC6"/>
    <w:rsid w:val="008834E4"/>
    <w:rsid w:val="0089661F"/>
    <w:rsid w:val="0089746C"/>
    <w:rsid w:val="008B6168"/>
    <w:rsid w:val="008D389C"/>
    <w:rsid w:val="008F7151"/>
    <w:rsid w:val="00905942"/>
    <w:rsid w:val="00916DBE"/>
    <w:rsid w:val="00920ADB"/>
    <w:rsid w:val="0093001E"/>
    <w:rsid w:val="00932A6A"/>
    <w:rsid w:val="00963F25"/>
    <w:rsid w:val="00965730"/>
    <w:rsid w:val="009722B2"/>
    <w:rsid w:val="00974E21"/>
    <w:rsid w:val="00982B66"/>
    <w:rsid w:val="009A5502"/>
    <w:rsid w:val="009B5BC6"/>
    <w:rsid w:val="009C06F2"/>
    <w:rsid w:val="009C0C73"/>
    <w:rsid w:val="009C20CF"/>
    <w:rsid w:val="009E0538"/>
    <w:rsid w:val="009E2B96"/>
    <w:rsid w:val="00A05AF1"/>
    <w:rsid w:val="00A12793"/>
    <w:rsid w:val="00A163C4"/>
    <w:rsid w:val="00A20913"/>
    <w:rsid w:val="00A21D31"/>
    <w:rsid w:val="00A23EAE"/>
    <w:rsid w:val="00A338AA"/>
    <w:rsid w:val="00A3440A"/>
    <w:rsid w:val="00A42B68"/>
    <w:rsid w:val="00A51C88"/>
    <w:rsid w:val="00A55C46"/>
    <w:rsid w:val="00A62314"/>
    <w:rsid w:val="00A72C5C"/>
    <w:rsid w:val="00A7685A"/>
    <w:rsid w:val="00A777B5"/>
    <w:rsid w:val="00A8070A"/>
    <w:rsid w:val="00A820F0"/>
    <w:rsid w:val="00A86AD3"/>
    <w:rsid w:val="00A94AB2"/>
    <w:rsid w:val="00A94BBE"/>
    <w:rsid w:val="00AB4651"/>
    <w:rsid w:val="00AC6236"/>
    <w:rsid w:val="00AC72AE"/>
    <w:rsid w:val="00AD0C7B"/>
    <w:rsid w:val="00B129DB"/>
    <w:rsid w:val="00B15442"/>
    <w:rsid w:val="00B26368"/>
    <w:rsid w:val="00B366EC"/>
    <w:rsid w:val="00B528EE"/>
    <w:rsid w:val="00B54865"/>
    <w:rsid w:val="00B61F55"/>
    <w:rsid w:val="00B622E8"/>
    <w:rsid w:val="00B82E12"/>
    <w:rsid w:val="00B85246"/>
    <w:rsid w:val="00B867CC"/>
    <w:rsid w:val="00B9353D"/>
    <w:rsid w:val="00B93EEF"/>
    <w:rsid w:val="00B963C6"/>
    <w:rsid w:val="00B96ABB"/>
    <w:rsid w:val="00BA3364"/>
    <w:rsid w:val="00BC074B"/>
    <w:rsid w:val="00BC556F"/>
    <w:rsid w:val="00BE7A57"/>
    <w:rsid w:val="00BF0B81"/>
    <w:rsid w:val="00C03085"/>
    <w:rsid w:val="00C04B83"/>
    <w:rsid w:val="00C04F49"/>
    <w:rsid w:val="00C062BC"/>
    <w:rsid w:val="00C279D7"/>
    <w:rsid w:val="00C31EFF"/>
    <w:rsid w:val="00C32B79"/>
    <w:rsid w:val="00C411A8"/>
    <w:rsid w:val="00C50E84"/>
    <w:rsid w:val="00C55E9A"/>
    <w:rsid w:val="00C57A29"/>
    <w:rsid w:val="00C64419"/>
    <w:rsid w:val="00C72A82"/>
    <w:rsid w:val="00C81628"/>
    <w:rsid w:val="00C87532"/>
    <w:rsid w:val="00CA4C69"/>
    <w:rsid w:val="00CB1992"/>
    <w:rsid w:val="00CB3437"/>
    <w:rsid w:val="00CC54CF"/>
    <w:rsid w:val="00CC5E40"/>
    <w:rsid w:val="00CF3CB9"/>
    <w:rsid w:val="00D051AE"/>
    <w:rsid w:val="00D14F4C"/>
    <w:rsid w:val="00D15BCC"/>
    <w:rsid w:val="00D16E5B"/>
    <w:rsid w:val="00D2490B"/>
    <w:rsid w:val="00D33565"/>
    <w:rsid w:val="00D37810"/>
    <w:rsid w:val="00D455DB"/>
    <w:rsid w:val="00D55146"/>
    <w:rsid w:val="00D55E7F"/>
    <w:rsid w:val="00D575FA"/>
    <w:rsid w:val="00D64D58"/>
    <w:rsid w:val="00D71D78"/>
    <w:rsid w:val="00D75F9C"/>
    <w:rsid w:val="00D87B1E"/>
    <w:rsid w:val="00D91178"/>
    <w:rsid w:val="00DA01A1"/>
    <w:rsid w:val="00DA36A3"/>
    <w:rsid w:val="00DA3EC3"/>
    <w:rsid w:val="00DB1C4C"/>
    <w:rsid w:val="00DB416A"/>
    <w:rsid w:val="00DC5C65"/>
    <w:rsid w:val="00DD011E"/>
    <w:rsid w:val="00DD4464"/>
    <w:rsid w:val="00DD5BA6"/>
    <w:rsid w:val="00DE00B5"/>
    <w:rsid w:val="00DE1E05"/>
    <w:rsid w:val="00E07F93"/>
    <w:rsid w:val="00E224E3"/>
    <w:rsid w:val="00E37EFA"/>
    <w:rsid w:val="00E4108F"/>
    <w:rsid w:val="00E46753"/>
    <w:rsid w:val="00E52B69"/>
    <w:rsid w:val="00E86179"/>
    <w:rsid w:val="00EA40E3"/>
    <w:rsid w:val="00EA5178"/>
    <w:rsid w:val="00EA6294"/>
    <w:rsid w:val="00EA7043"/>
    <w:rsid w:val="00EB09BA"/>
    <w:rsid w:val="00EC5CE3"/>
    <w:rsid w:val="00EC6B44"/>
    <w:rsid w:val="00ED0EA3"/>
    <w:rsid w:val="00ED5993"/>
    <w:rsid w:val="00ED6CF5"/>
    <w:rsid w:val="00ED7396"/>
    <w:rsid w:val="00F02BCE"/>
    <w:rsid w:val="00F05C45"/>
    <w:rsid w:val="00F070A1"/>
    <w:rsid w:val="00F21EEB"/>
    <w:rsid w:val="00F4038D"/>
    <w:rsid w:val="00F8429B"/>
    <w:rsid w:val="00F94426"/>
    <w:rsid w:val="00FC267A"/>
    <w:rsid w:val="00FC7A85"/>
    <w:rsid w:val="00FD509F"/>
    <w:rsid w:val="00FE6DC7"/>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837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 w:type="character" w:customStyle="1" w:styleId="lang-en">
    <w:name w:val="lang-en"/>
    <w:basedOn w:val="Policepardfaut"/>
    <w:rsid w:val="00674276"/>
  </w:style>
  <w:style w:type="character" w:customStyle="1" w:styleId="Titre3Car">
    <w:name w:val="Titre 3 Car"/>
    <w:basedOn w:val="Policepardfaut"/>
    <w:link w:val="Titre3"/>
    <w:uiPriority w:val="9"/>
    <w:semiHidden/>
    <w:rsid w:val="0048376B"/>
    <w:rPr>
      <w:rFonts w:asciiTheme="majorHAnsi" w:eastAsiaTheme="majorEastAsia" w:hAnsiTheme="majorHAnsi" w:cstheme="majorBidi"/>
      <w:b/>
      <w:bCs/>
      <w:color w:val="4F81BD" w:themeColor="accent1"/>
    </w:rPr>
  </w:style>
  <w:style w:type="table" w:customStyle="1" w:styleId="Trameclaire-Accent11">
    <w:name w:val="Trame claire - Accent 11"/>
    <w:basedOn w:val="TableauNormal"/>
    <w:uiPriority w:val="60"/>
    <w:rsid w:val="00932A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4">
    <w:name w:val="Light Shading Accent 4"/>
    <w:basedOn w:val="TableauNormal"/>
    <w:uiPriority w:val="60"/>
    <w:rsid w:val="00932A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932A6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jpfdse">
    <w:name w:val="jpfdse"/>
    <w:basedOn w:val="Policepardfaut"/>
    <w:rsid w:val="00932A6A"/>
  </w:style>
  <w:style w:type="character" w:styleId="CodeHTML">
    <w:name w:val="HTML Code"/>
    <w:basedOn w:val="Policepardfaut"/>
    <w:uiPriority w:val="99"/>
    <w:semiHidden/>
    <w:unhideWhenUsed/>
    <w:rsid w:val="00D71D78"/>
    <w:rPr>
      <w:rFonts w:ascii="Courier New" w:eastAsia="Times New Roman"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2981057">
      <w:bodyDiv w:val="1"/>
      <w:marLeft w:val="0"/>
      <w:marRight w:val="0"/>
      <w:marTop w:val="0"/>
      <w:marBottom w:val="0"/>
      <w:divBdr>
        <w:top w:val="none" w:sz="0" w:space="0" w:color="auto"/>
        <w:left w:val="none" w:sz="0" w:space="0" w:color="auto"/>
        <w:bottom w:val="none" w:sz="0" w:space="0" w:color="auto"/>
        <w:right w:val="none" w:sz="0" w:space="0" w:color="auto"/>
      </w:divBdr>
    </w:div>
    <w:div w:id="24215022">
      <w:bodyDiv w:val="1"/>
      <w:marLeft w:val="0"/>
      <w:marRight w:val="0"/>
      <w:marTop w:val="0"/>
      <w:marBottom w:val="0"/>
      <w:divBdr>
        <w:top w:val="none" w:sz="0" w:space="0" w:color="auto"/>
        <w:left w:val="none" w:sz="0" w:space="0" w:color="auto"/>
        <w:bottom w:val="none" w:sz="0" w:space="0" w:color="auto"/>
        <w:right w:val="none" w:sz="0" w:space="0" w:color="auto"/>
      </w:divBdr>
    </w:div>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18115845">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35149128">
      <w:bodyDiv w:val="1"/>
      <w:marLeft w:val="0"/>
      <w:marRight w:val="0"/>
      <w:marTop w:val="0"/>
      <w:marBottom w:val="0"/>
      <w:divBdr>
        <w:top w:val="none" w:sz="0" w:space="0" w:color="auto"/>
        <w:left w:val="none" w:sz="0" w:space="0" w:color="auto"/>
        <w:bottom w:val="none" w:sz="0" w:space="0" w:color="auto"/>
        <w:right w:val="none" w:sz="0" w:space="0" w:color="auto"/>
      </w:divBdr>
    </w:div>
    <w:div w:id="149447353">
      <w:bodyDiv w:val="1"/>
      <w:marLeft w:val="0"/>
      <w:marRight w:val="0"/>
      <w:marTop w:val="0"/>
      <w:marBottom w:val="0"/>
      <w:divBdr>
        <w:top w:val="none" w:sz="0" w:space="0" w:color="auto"/>
        <w:left w:val="none" w:sz="0" w:space="0" w:color="auto"/>
        <w:bottom w:val="none" w:sz="0" w:space="0" w:color="auto"/>
        <w:right w:val="none" w:sz="0" w:space="0" w:color="auto"/>
      </w:divBdr>
    </w:div>
    <w:div w:id="182784853">
      <w:bodyDiv w:val="1"/>
      <w:marLeft w:val="0"/>
      <w:marRight w:val="0"/>
      <w:marTop w:val="0"/>
      <w:marBottom w:val="0"/>
      <w:divBdr>
        <w:top w:val="none" w:sz="0" w:space="0" w:color="auto"/>
        <w:left w:val="none" w:sz="0" w:space="0" w:color="auto"/>
        <w:bottom w:val="none" w:sz="0" w:space="0" w:color="auto"/>
        <w:right w:val="none" w:sz="0" w:space="0" w:color="auto"/>
      </w:divBdr>
    </w:div>
    <w:div w:id="188297761">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19320255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323169009">
      <w:bodyDiv w:val="1"/>
      <w:marLeft w:val="0"/>
      <w:marRight w:val="0"/>
      <w:marTop w:val="0"/>
      <w:marBottom w:val="0"/>
      <w:divBdr>
        <w:top w:val="none" w:sz="0" w:space="0" w:color="auto"/>
        <w:left w:val="none" w:sz="0" w:space="0" w:color="auto"/>
        <w:bottom w:val="none" w:sz="0" w:space="0" w:color="auto"/>
        <w:right w:val="none" w:sz="0" w:space="0" w:color="auto"/>
      </w:divBdr>
    </w:div>
    <w:div w:id="339939703">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87566907">
      <w:bodyDiv w:val="1"/>
      <w:marLeft w:val="0"/>
      <w:marRight w:val="0"/>
      <w:marTop w:val="0"/>
      <w:marBottom w:val="0"/>
      <w:divBdr>
        <w:top w:val="none" w:sz="0" w:space="0" w:color="auto"/>
        <w:left w:val="none" w:sz="0" w:space="0" w:color="auto"/>
        <w:bottom w:val="none" w:sz="0" w:space="0" w:color="auto"/>
        <w:right w:val="none" w:sz="0" w:space="0" w:color="auto"/>
      </w:divBdr>
    </w:div>
    <w:div w:id="687871234">
      <w:bodyDiv w:val="1"/>
      <w:marLeft w:val="0"/>
      <w:marRight w:val="0"/>
      <w:marTop w:val="0"/>
      <w:marBottom w:val="0"/>
      <w:divBdr>
        <w:top w:val="none" w:sz="0" w:space="0" w:color="auto"/>
        <w:left w:val="none" w:sz="0" w:space="0" w:color="auto"/>
        <w:bottom w:val="none" w:sz="0" w:space="0" w:color="auto"/>
        <w:right w:val="none" w:sz="0" w:space="0" w:color="auto"/>
      </w:divBdr>
      <w:divsChild>
        <w:div w:id="204021730">
          <w:marLeft w:val="0"/>
          <w:marRight w:val="0"/>
          <w:marTop w:val="0"/>
          <w:marBottom w:val="0"/>
          <w:divBdr>
            <w:top w:val="none" w:sz="0" w:space="0" w:color="auto"/>
            <w:left w:val="none" w:sz="0" w:space="0" w:color="auto"/>
            <w:bottom w:val="none" w:sz="0" w:space="0" w:color="auto"/>
            <w:right w:val="none" w:sz="0" w:space="0" w:color="auto"/>
          </w:divBdr>
        </w:div>
      </w:divsChild>
    </w:div>
    <w:div w:id="691153321">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3120068">
      <w:bodyDiv w:val="1"/>
      <w:marLeft w:val="0"/>
      <w:marRight w:val="0"/>
      <w:marTop w:val="0"/>
      <w:marBottom w:val="0"/>
      <w:divBdr>
        <w:top w:val="none" w:sz="0" w:space="0" w:color="auto"/>
        <w:left w:val="none" w:sz="0" w:space="0" w:color="auto"/>
        <w:bottom w:val="none" w:sz="0" w:space="0" w:color="auto"/>
        <w:right w:val="none" w:sz="0" w:space="0" w:color="auto"/>
      </w:divBdr>
    </w:div>
    <w:div w:id="714696070">
      <w:bodyDiv w:val="1"/>
      <w:marLeft w:val="0"/>
      <w:marRight w:val="0"/>
      <w:marTop w:val="0"/>
      <w:marBottom w:val="0"/>
      <w:divBdr>
        <w:top w:val="none" w:sz="0" w:space="0" w:color="auto"/>
        <w:left w:val="none" w:sz="0" w:space="0" w:color="auto"/>
        <w:bottom w:val="none" w:sz="0" w:space="0" w:color="auto"/>
        <w:right w:val="none" w:sz="0" w:space="0" w:color="auto"/>
      </w:divBdr>
      <w:divsChild>
        <w:div w:id="1968583104">
          <w:marLeft w:val="0"/>
          <w:marRight w:val="0"/>
          <w:marTop w:val="0"/>
          <w:marBottom w:val="0"/>
          <w:divBdr>
            <w:top w:val="none" w:sz="0" w:space="0" w:color="auto"/>
            <w:left w:val="none" w:sz="0" w:space="0" w:color="auto"/>
            <w:bottom w:val="none" w:sz="0" w:space="0" w:color="auto"/>
            <w:right w:val="none" w:sz="0" w:space="0" w:color="auto"/>
          </w:divBdr>
        </w:div>
      </w:divsChild>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34936347">
      <w:bodyDiv w:val="1"/>
      <w:marLeft w:val="0"/>
      <w:marRight w:val="0"/>
      <w:marTop w:val="0"/>
      <w:marBottom w:val="0"/>
      <w:divBdr>
        <w:top w:val="none" w:sz="0" w:space="0" w:color="auto"/>
        <w:left w:val="none" w:sz="0" w:space="0" w:color="auto"/>
        <w:bottom w:val="none" w:sz="0" w:space="0" w:color="auto"/>
        <w:right w:val="none" w:sz="0" w:space="0" w:color="auto"/>
      </w:divBdr>
    </w:div>
    <w:div w:id="753354313">
      <w:bodyDiv w:val="1"/>
      <w:marLeft w:val="0"/>
      <w:marRight w:val="0"/>
      <w:marTop w:val="0"/>
      <w:marBottom w:val="0"/>
      <w:divBdr>
        <w:top w:val="none" w:sz="0" w:space="0" w:color="auto"/>
        <w:left w:val="none" w:sz="0" w:space="0" w:color="auto"/>
        <w:bottom w:val="none" w:sz="0" w:space="0" w:color="auto"/>
        <w:right w:val="none" w:sz="0" w:space="0" w:color="auto"/>
      </w:divBdr>
      <w:divsChild>
        <w:div w:id="1310481155">
          <w:marLeft w:val="0"/>
          <w:marRight w:val="0"/>
          <w:marTop w:val="0"/>
          <w:marBottom w:val="0"/>
          <w:divBdr>
            <w:top w:val="none" w:sz="0" w:space="0" w:color="auto"/>
            <w:left w:val="none" w:sz="0" w:space="0" w:color="auto"/>
            <w:bottom w:val="none" w:sz="0" w:space="0" w:color="auto"/>
            <w:right w:val="none" w:sz="0" w:space="0" w:color="auto"/>
          </w:divBdr>
        </w:div>
        <w:div w:id="146020108">
          <w:marLeft w:val="0"/>
          <w:marRight w:val="0"/>
          <w:marTop w:val="0"/>
          <w:marBottom w:val="0"/>
          <w:divBdr>
            <w:top w:val="none" w:sz="0" w:space="0" w:color="auto"/>
            <w:left w:val="none" w:sz="0" w:space="0" w:color="auto"/>
            <w:bottom w:val="none" w:sz="0" w:space="0" w:color="auto"/>
            <w:right w:val="none" w:sz="0" w:space="0" w:color="auto"/>
          </w:divBdr>
          <w:divsChild>
            <w:div w:id="1822505555">
              <w:marLeft w:val="0"/>
              <w:marRight w:val="0"/>
              <w:marTop w:val="0"/>
              <w:marBottom w:val="0"/>
              <w:divBdr>
                <w:top w:val="none" w:sz="0" w:space="0" w:color="auto"/>
                <w:left w:val="none" w:sz="0" w:space="0" w:color="auto"/>
                <w:bottom w:val="none" w:sz="0" w:space="0" w:color="auto"/>
                <w:right w:val="none" w:sz="0" w:space="0" w:color="auto"/>
              </w:divBdr>
              <w:divsChild>
                <w:div w:id="117840080">
                  <w:marLeft w:val="0"/>
                  <w:marRight w:val="0"/>
                  <w:marTop w:val="0"/>
                  <w:marBottom w:val="0"/>
                  <w:divBdr>
                    <w:top w:val="none" w:sz="0" w:space="0" w:color="auto"/>
                    <w:left w:val="none" w:sz="0" w:space="0" w:color="auto"/>
                    <w:bottom w:val="none" w:sz="0" w:space="0" w:color="auto"/>
                    <w:right w:val="none" w:sz="0" w:space="0" w:color="auto"/>
                  </w:divBdr>
                  <w:divsChild>
                    <w:div w:id="7274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873541885">
      <w:bodyDiv w:val="1"/>
      <w:marLeft w:val="0"/>
      <w:marRight w:val="0"/>
      <w:marTop w:val="0"/>
      <w:marBottom w:val="0"/>
      <w:divBdr>
        <w:top w:val="none" w:sz="0" w:space="0" w:color="auto"/>
        <w:left w:val="none" w:sz="0" w:space="0" w:color="auto"/>
        <w:bottom w:val="none" w:sz="0" w:space="0" w:color="auto"/>
        <w:right w:val="none" w:sz="0" w:space="0" w:color="auto"/>
      </w:divBdr>
      <w:divsChild>
        <w:div w:id="234173341">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87587661">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0132072">
      <w:bodyDiv w:val="1"/>
      <w:marLeft w:val="0"/>
      <w:marRight w:val="0"/>
      <w:marTop w:val="0"/>
      <w:marBottom w:val="0"/>
      <w:divBdr>
        <w:top w:val="none" w:sz="0" w:space="0" w:color="auto"/>
        <w:left w:val="none" w:sz="0" w:space="0" w:color="auto"/>
        <w:bottom w:val="none" w:sz="0" w:space="0" w:color="auto"/>
        <w:right w:val="none" w:sz="0" w:space="0" w:color="auto"/>
      </w:divBdr>
    </w:div>
    <w:div w:id="1063286196">
      <w:bodyDiv w:val="1"/>
      <w:marLeft w:val="0"/>
      <w:marRight w:val="0"/>
      <w:marTop w:val="0"/>
      <w:marBottom w:val="0"/>
      <w:divBdr>
        <w:top w:val="none" w:sz="0" w:space="0" w:color="auto"/>
        <w:left w:val="none" w:sz="0" w:space="0" w:color="auto"/>
        <w:bottom w:val="none" w:sz="0" w:space="0" w:color="auto"/>
        <w:right w:val="none" w:sz="0" w:space="0" w:color="auto"/>
      </w:divBdr>
      <w:divsChild>
        <w:div w:id="917590003">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272784589">
      <w:bodyDiv w:val="1"/>
      <w:marLeft w:val="0"/>
      <w:marRight w:val="0"/>
      <w:marTop w:val="0"/>
      <w:marBottom w:val="0"/>
      <w:divBdr>
        <w:top w:val="none" w:sz="0" w:space="0" w:color="auto"/>
        <w:left w:val="none" w:sz="0" w:space="0" w:color="auto"/>
        <w:bottom w:val="none" w:sz="0" w:space="0" w:color="auto"/>
        <w:right w:val="none" w:sz="0" w:space="0" w:color="auto"/>
      </w:divBdr>
    </w:div>
    <w:div w:id="1325666325">
      <w:bodyDiv w:val="1"/>
      <w:marLeft w:val="0"/>
      <w:marRight w:val="0"/>
      <w:marTop w:val="0"/>
      <w:marBottom w:val="0"/>
      <w:divBdr>
        <w:top w:val="none" w:sz="0" w:space="0" w:color="auto"/>
        <w:left w:val="none" w:sz="0" w:space="0" w:color="auto"/>
        <w:bottom w:val="none" w:sz="0" w:space="0" w:color="auto"/>
        <w:right w:val="none" w:sz="0" w:space="0" w:color="auto"/>
      </w:divBdr>
    </w:div>
    <w:div w:id="1353337515">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572497753">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90988">
      <w:bodyDiv w:val="1"/>
      <w:marLeft w:val="0"/>
      <w:marRight w:val="0"/>
      <w:marTop w:val="0"/>
      <w:marBottom w:val="0"/>
      <w:divBdr>
        <w:top w:val="none" w:sz="0" w:space="0" w:color="auto"/>
        <w:left w:val="none" w:sz="0" w:space="0" w:color="auto"/>
        <w:bottom w:val="none" w:sz="0" w:space="0" w:color="auto"/>
        <w:right w:val="none" w:sz="0" w:space="0" w:color="auto"/>
      </w:divBdr>
    </w:div>
    <w:div w:id="1735004581">
      <w:bodyDiv w:val="1"/>
      <w:marLeft w:val="0"/>
      <w:marRight w:val="0"/>
      <w:marTop w:val="0"/>
      <w:marBottom w:val="0"/>
      <w:divBdr>
        <w:top w:val="none" w:sz="0" w:space="0" w:color="auto"/>
        <w:left w:val="none" w:sz="0" w:space="0" w:color="auto"/>
        <w:bottom w:val="none" w:sz="0" w:space="0" w:color="auto"/>
        <w:right w:val="none" w:sz="0" w:space="0" w:color="auto"/>
      </w:divBdr>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4889038">
      <w:bodyDiv w:val="1"/>
      <w:marLeft w:val="0"/>
      <w:marRight w:val="0"/>
      <w:marTop w:val="0"/>
      <w:marBottom w:val="0"/>
      <w:divBdr>
        <w:top w:val="none" w:sz="0" w:space="0" w:color="auto"/>
        <w:left w:val="none" w:sz="0" w:space="0" w:color="auto"/>
        <w:bottom w:val="none" w:sz="0" w:space="0" w:color="auto"/>
        <w:right w:val="none" w:sz="0" w:space="0" w:color="auto"/>
      </w:divBdr>
      <w:divsChild>
        <w:div w:id="1262183821">
          <w:marLeft w:val="0"/>
          <w:marRight w:val="0"/>
          <w:marTop w:val="0"/>
          <w:marBottom w:val="0"/>
          <w:divBdr>
            <w:top w:val="none" w:sz="0" w:space="0" w:color="auto"/>
            <w:left w:val="none" w:sz="0" w:space="0" w:color="auto"/>
            <w:bottom w:val="none" w:sz="0" w:space="0" w:color="auto"/>
            <w:right w:val="none" w:sz="0" w:space="0" w:color="auto"/>
          </w:divBdr>
        </w:div>
      </w:divsChild>
    </w:div>
    <w:div w:id="1806308879">
      <w:bodyDiv w:val="1"/>
      <w:marLeft w:val="0"/>
      <w:marRight w:val="0"/>
      <w:marTop w:val="0"/>
      <w:marBottom w:val="0"/>
      <w:divBdr>
        <w:top w:val="none" w:sz="0" w:space="0" w:color="auto"/>
        <w:left w:val="none" w:sz="0" w:space="0" w:color="auto"/>
        <w:bottom w:val="none" w:sz="0" w:space="0" w:color="auto"/>
        <w:right w:val="none" w:sz="0" w:space="0" w:color="auto"/>
      </w:divBdr>
      <w:divsChild>
        <w:div w:id="6367851">
          <w:marLeft w:val="0"/>
          <w:marRight w:val="0"/>
          <w:marTop w:val="0"/>
          <w:marBottom w:val="0"/>
          <w:divBdr>
            <w:top w:val="none" w:sz="0" w:space="0" w:color="auto"/>
            <w:left w:val="none" w:sz="0" w:space="0" w:color="auto"/>
            <w:bottom w:val="none" w:sz="0" w:space="0" w:color="auto"/>
            <w:right w:val="none" w:sz="0" w:space="0" w:color="auto"/>
          </w:divBdr>
          <w:divsChild>
            <w:div w:id="1519199548">
              <w:marLeft w:val="0"/>
              <w:marRight w:val="0"/>
              <w:marTop w:val="0"/>
              <w:marBottom w:val="0"/>
              <w:divBdr>
                <w:top w:val="none" w:sz="0" w:space="0" w:color="auto"/>
                <w:left w:val="none" w:sz="0" w:space="0" w:color="auto"/>
                <w:bottom w:val="none" w:sz="0" w:space="0" w:color="auto"/>
                <w:right w:val="none" w:sz="0" w:space="0" w:color="auto"/>
              </w:divBdr>
              <w:divsChild>
                <w:div w:id="1702709949">
                  <w:marLeft w:val="0"/>
                  <w:marRight w:val="0"/>
                  <w:marTop w:val="0"/>
                  <w:marBottom w:val="0"/>
                  <w:divBdr>
                    <w:top w:val="none" w:sz="0" w:space="0" w:color="auto"/>
                    <w:left w:val="none" w:sz="0" w:space="0" w:color="auto"/>
                    <w:bottom w:val="none" w:sz="0" w:space="0" w:color="auto"/>
                    <w:right w:val="none" w:sz="0" w:space="0" w:color="auto"/>
                  </w:divBdr>
                  <w:divsChild>
                    <w:div w:id="1827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13671977">
      <w:bodyDiv w:val="1"/>
      <w:marLeft w:val="0"/>
      <w:marRight w:val="0"/>
      <w:marTop w:val="0"/>
      <w:marBottom w:val="0"/>
      <w:divBdr>
        <w:top w:val="none" w:sz="0" w:space="0" w:color="auto"/>
        <w:left w:val="none" w:sz="0" w:space="0" w:color="auto"/>
        <w:bottom w:val="none" w:sz="0" w:space="0" w:color="auto"/>
        <w:right w:val="none" w:sz="0" w:space="0" w:color="auto"/>
      </w:divBdr>
    </w:div>
    <w:div w:id="1828664017">
      <w:bodyDiv w:val="1"/>
      <w:marLeft w:val="0"/>
      <w:marRight w:val="0"/>
      <w:marTop w:val="0"/>
      <w:marBottom w:val="0"/>
      <w:divBdr>
        <w:top w:val="none" w:sz="0" w:space="0" w:color="auto"/>
        <w:left w:val="none" w:sz="0" w:space="0" w:color="auto"/>
        <w:bottom w:val="none" w:sz="0" w:space="0" w:color="auto"/>
        <w:right w:val="none" w:sz="0" w:space="0" w:color="auto"/>
      </w:divBdr>
    </w:div>
    <w:div w:id="1829587774">
      <w:bodyDiv w:val="1"/>
      <w:marLeft w:val="0"/>
      <w:marRight w:val="0"/>
      <w:marTop w:val="0"/>
      <w:marBottom w:val="0"/>
      <w:divBdr>
        <w:top w:val="none" w:sz="0" w:space="0" w:color="auto"/>
        <w:left w:val="none" w:sz="0" w:space="0" w:color="auto"/>
        <w:bottom w:val="none" w:sz="0" w:space="0" w:color="auto"/>
        <w:right w:val="none" w:sz="0" w:space="0" w:color="auto"/>
      </w:divBdr>
    </w:div>
    <w:div w:id="1832526744">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1934704410">
      <w:bodyDiv w:val="1"/>
      <w:marLeft w:val="0"/>
      <w:marRight w:val="0"/>
      <w:marTop w:val="0"/>
      <w:marBottom w:val="0"/>
      <w:divBdr>
        <w:top w:val="none" w:sz="0" w:space="0" w:color="auto"/>
        <w:left w:val="none" w:sz="0" w:space="0" w:color="auto"/>
        <w:bottom w:val="none" w:sz="0" w:space="0" w:color="auto"/>
        <w:right w:val="none" w:sz="0" w:space="0" w:color="auto"/>
      </w:divBdr>
    </w:div>
    <w:div w:id="1944217770">
      <w:bodyDiv w:val="1"/>
      <w:marLeft w:val="0"/>
      <w:marRight w:val="0"/>
      <w:marTop w:val="0"/>
      <w:marBottom w:val="0"/>
      <w:divBdr>
        <w:top w:val="none" w:sz="0" w:space="0" w:color="auto"/>
        <w:left w:val="none" w:sz="0" w:space="0" w:color="auto"/>
        <w:bottom w:val="none" w:sz="0" w:space="0" w:color="auto"/>
        <w:right w:val="none" w:sz="0" w:space="0" w:color="auto"/>
      </w:divBdr>
    </w:div>
    <w:div w:id="1950508968">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32679939">
      <w:bodyDiv w:val="1"/>
      <w:marLeft w:val="0"/>
      <w:marRight w:val="0"/>
      <w:marTop w:val="0"/>
      <w:marBottom w:val="0"/>
      <w:divBdr>
        <w:top w:val="none" w:sz="0" w:space="0" w:color="auto"/>
        <w:left w:val="none" w:sz="0" w:space="0" w:color="auto"/>
        <w:bottom w:val="none" w:sz="0" w:space="0" w:color="auto"/>
        <w:right w:val="none" w:sz="0" w:space="0" w:color="auto"/>
      </w:divBdr>
      <w:divsChild>
        <w:div w:id="3288994">
          <w:marLeft w:val="0"/>
          <w:marRight w:val="0"/>
          <w:marTop w:val="0"/>
          <w:marBottom w:val="0"/>
          <w:divBdr>
            <w:top w:val="none" w:sz="0" w:space="0" w:color="auto"/>
            <w:left w:val="none" w:sz="0" w:space="0" w:color="auto"/>
            <w:bottom w:val="none" w:sz="0" w:space="0" w:color="auto"/>
            <w:right w:val="none" w:sz="0" w:space="0" w:color="auto"/>
          </w:divBdr>
        </w:div>
      </w:divsChild>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54965362">
      <w:bodyDiv w:val="1"/>
      <w:marLeft w:val="0"/>
      <w:marRight w:val="0"/>
      <w:marTop w:val="0"/>
      <w:marBottom w:val="0"/>
      <w:divBdr>
        <w:top w:val="none" w:sz="0" w:space="0" w:color="auto"/>
        <w:left w:val="none" w:sz="0" w:space="0" w:color="auto"/>
        <w:bottom w:val="none" w:sz="0" w:space="0" w:color="auto"/>
        <w:right w:val="none" w:sz="0" w:space="0" w:color="auto"/>
      </w:divBdr>
    </w:div>
    <w:div w:id="2063597856">
      <w:bodyDiv w:val="1"/>
      <w:marLeft w:val="0"/>
      <w:marRight w:val="0"/>
      <w:marTop w:val="0"/>
      <w:marBottom w:val="0"/>
      <w:divBdr>
        <w:top w:val="none" w:sz="0" w:space="0" w:color="auto"/>
        <w:left w:val="none" w:sz="0" w:space="0" w:color="auto"/>
        <w:bottom w:val="none" w:sz="0" w:space="0" w:color="auto"/>
        <w:right w:val="none" w:sz="0" w:space="0" w:color="auto"/>
      </w:divBdr>
    </w:div>
    <w:div w:id="2064059104">
      <w:bodyDiv w:val="1"/>
      <w:marLeft w:val="0"/>
      <w:marRight w:val="0"/>
      <w:marTop w:val="0"/>
      <w:marBottom w:val="0"/>
      <w:divBdr>
        <w:top w:val="none" w:sz="0" w:space="0" w:color="auto"/>
        <w:left w:val="none" w:sz="0" w:space="0" w:color="auto"/>
        <w:bottom w:val="none" w:sz="0" w:space="0" w:color="auto"/>
        <w:right w:val="none" w:sz="0" w:space="0" w:color="auto"/>
      </w:divBdr>
      <w:divsChild>
        <w:div w:id="33308149">
          <w:marLeft w:val="0"/>
          <w:marRight w:val="0"/>
          <w:marTop w:val="0"/>
          <w:marBottom w:val="0"/>
          <w:divBdr>
            <w:top w:val="none" w:sz="0" w:space="0" w:color="auto"/>
            <w:left w:val="none" w:sz="0" w:space="0" w:color="auto"/>
            <w:bottom w:val="none" w:sz="0" w:space="0" w:color="auto"/>
            <w:right w:val="none" w:sz="0" w:space="0" w:color="auto"/>
          </w:divBdr>
        </w:div>
      </w:divsChild>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 w:id="20891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rometheus/prometheus/releases/download/v2.35.0/prometheus-2.35.0.linux-amd64.tar.g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uppa.univ-pau.fr/fr/index.html"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DE616-34A6-4244-B58B-61F344F2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8433</TotalTime>
  <Pages>20</Pages>
  <Words>6024</Words>
  <Characters>33135</Characters>
  <Application>Microsoft Office Word</Application>
  <DocSecurity>0</DocSecurity>
  <Lines>276</Lines>
  <Paragraphs>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50</cp:revision>
  <dcterms:created xsi:type="dcterms:W3CDTF">2022-05-18T11:16:00Z</dcterms:created>
  <dcterms:modified xsi:type="dcterms:W3CDTF">2022-06-23T08:17:00Z</dcterms:modified>
</cp:coreProperties>
</file>