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1096" w:rsidRDefault="00C10A48">
      <w:pPr>
        <w:pStyle w:val="Titre"/>
      </w:pPr>
      <w:r>
        <w:t xml:space="preserve">A D O U A N E </w:t>
      </w:r>
    </w:p>
    <w:p w:rsidR="007F1096" w:rsidRDefault="00C10A48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7F1096" w:rsidRDefault="00C10A48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7F1096" w:rsidRDefault="00C10A48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</w:t>
      </w:r>
      <w:proofErr w:type="spellStart"/>
      <w:r>
        <w:rPr>
          <w:b/>
          <w:sz w:val="22"/>
        </w:rPr>
        <w:t>Rillieux</w:t>
      </w:r>
      <w:proofErr w:type="spellEnd"/>
      <w:r>
        <w:rPr>
          <w:b/>
          <w:sz w:val="22"/>
        </w:rPr>
        <w:t xml:space="preserve"> la Pape</w:t>
      </w:r>
    </w:p>
    <w:p w:rsidR="007F1096" w:rsidRDefault="00C10A48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7F1096" w:rsidRDefault="00C10A48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7F1096" w:rsidRDefault="007F1096"/>
    <w:p w:rsidR="007F1096" w:rsidRDefault="007F1096">
      <w:pPr>
        <w:pStyle w:val="En-tte"/>
        <w:tabs>
          <w:tab w:val="clear" w:pos="4536"/>
          <w:tab w:val="clear" w:pos="9072"/>
        </w:tabs>
      </w:pPr>
    </w:p>
    <w:p w:rsidR="007F1096" w:rsidRDefault="007F1096"/>
    <w:p w:rsidR="007F1096" w:rsidRDefault="007F1096"/>
    <w:p w:rsidR="007F1096" w:rsidRDefault="007F1096"/>
    <w:p w:rsidR="007F1096" w:rsidRDefault="007F1096"/>
    <w:p w:rsidR="007F1096" w:rsidRDefault="00515EFC">
      <w:pPr>
        <w:pStyle w:val="Titre3"/>
        <w:ind w:firstLine="4395"/>
        <w:rPr>
          <w:sz w:val="24"/>
        </w:rPr>
      </w:pPr>
      <w:r>
        <w:rPr>
          <w:sz w:val="24"/>
        </w:rPr>
        <w:t>A l’attention de Mr Pél</w:t>
      </w:r>
      <w:r w:rsidR="00401810">
        <w:rPr>
          <w:sz w:val="24"/>
        </w:rPr>
        <w:t>l</w:t>
      </w:r>
      <w:r>
        <w:rPr>
          <w:sz w:val="24"/>
        </w:rPr>
        <w:t>issier</w:t>
      </w:r>
    </w:p>
    <w:p w:rsidR="007F1096" w:rsidRDefault="00C10A48">
      <w:pPr>
        <w:pStyle w:val="Titre5"/>
        <w:ind w:firstLine="4395"/>
      </w:pPr>
      <w:r>
        <w:t>Ste  COFELY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7F1096" w:rsidRDefault="00C10A48">
      <w:pPr>
        <w:ind w:firstLine="4395"/>
        <w:rPr>
          <w:b/>
          <w:sz w:val="22"/>
        </w:rPr>
      </w:pPr>
      <w:r>
        <w:rPr>
          <w:b/>
          <w:sz w:val="22"/>
        </w:rPr>
        <w:t xml:space="preserve">69120 </w:t>
      </w:r>
      <w:proofErr w:type="spellStart"/>
      <w:r>
        <w:rPr>
          <w:b/>
          <w:sz w:val="22"/>
        </w:rPr>
        <w:t>Vaulx</w:t>
      </w:r>
      <w:proofErr w:type="spellEnd"/>
      <w:r>
        <w:rPr>
          <w:b/>
          <w:sz w:val="22"/>
        </w:rPr>
        <w:t xml:space="preserve"> en </w:t>
      </w:r>
      <w:proofErr w:type="spellStart"/>
      <w:r>
        <w:rPr>
          <w:b/>
          <w:sz w:val="22"/>
        </w:rPr>
        <w:t>Velin</w:t>
      </w:r>
      <w:proofErr w:type="spellEnd"/>
    </w:p>
    <w:p w:rsidR="007F1096" w:rsidRDefault="007F1096">
      <w:pPr>
        <w:rPr>
          <w:b/>
          <w:sz w:val="22"/>
        </w:rPr>
      </w:pPr>
    </w:p>
    <w:p w:rsidR="00945074" w:rsidRDefault="00945074"/>
    <w:p w:rsidR="00945074" w:rsidRDefault="00945074"/>
    <w:p w:rsidR="007F1096" w:rsidRDefault="00C10A48">
      <w:pPr>
        <w:rPr>
          <w:sz w:val="22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A16DC">
        <w:rPr>
          <w:sz w:val="22"/>
        </w:rPr>
        <w:t xml:space="preserve"> </w:t>
      </w:r>
      <w:r w:rsidR="00CC114B">
        <w:rPr>
          <w:sz w:val="22"/>
        </w:rPr>
        <w:t xml:space="preserve">DEVIS </w:t>
      </w:r>
      <w:r w:rsidR="00CC114B" w:rsidRPr="00945074">
        <w:rPr>
          <w:sz w:val="24"/>
          <w:szCs w:val="24"/>
        </w:rPr>
        <w:t>n°</w:t>
      </w:r>
      <w:r w:rsidR="000F5459">
        <w:rPr>
          <w:sz w:val="24"/>
          <w:szCs w:val="24"/>
        </w:rPr>
        <w:t xml:space="preserve"> </w:t>
      </w:r>
      <w:r w:rsidR="00515EFC">
        <w:rPr>
          <w:sz w:val="24"/>
          <w:szCs w:val="24"/>
        </w:rPr>
        <w:t>1077</w:t>
      </w:r>
      <w:r w:rsidRPr="00945074">
        <w:rPr>
          <w:sz w:val="24"/>
          <w:szCs w:val="24"/>
        </w:rPr>
        <w:t xml:space="preserve">                                    </w:t>
      </w:r>
      <w:r w:rsidR="00E210E3" w:rsidRPr="00945074">
        <w:rPr>
          <w:sz w:val="24"/>
          <w:szCs w:val="24"/>
        </w:rPr>
        <w:t xml:space="preserve">   </w:t>
      </w:r>
      <w:r w:rsidR="00515EFC">
        <w:rPr>
          <w:sz w:val="24"/>
          <w:u w:val="single"/>
        </w:rPr>
        <w:t>Le 8 novembre</w:t>
      </w:r>
      <w:r>
        <w:rPr>
          <w:sz w:val="24"/>
          <w:u w:val="single"/>
        </w:rPr>
        <w:t xml:space="preserve"> 20</w:t>
      </w:r>
      <w:r w:rsidR="00E210E3">
        <w:rPr>
          <w:sz w:val="24"/>
          <w:u w:val="single"/>
        </w:rPr>
        <w:t>10</w:t>
      </w:r>
    </w:p>
    <w:p w:rsidR="007F1096" w:rsidRDefault="007F1096"/>
    <w:p w:rsidR="00E210E3" w:rsidRPr="00CC395C" w:rsidRDefault="00C10A48">
      <w:pPr>
        <w:rPr>
          <w:sz w:val="22"/>
        </w:rPr>
      </w:pPr>
      <w:r>
        <w:rPr>
          <w:b/>
          <w:sz w:val="22"/>
          <w:u w:val="single"/>
        </w:rPr>
        <w:t>Référence</w:t>
      </w:r>
      <w:r w:rsidR="007435DC">
        <w:rPr>
          <w:sz w:val="22"/>
        </w:rPr>
        <w:t xml:space="preserve"> : </w:t>
      </w:r>
      <w:r w:rsidR="00515EFC">
        <w:rPr>
          <w:sz w:val="24"/>
          <w:szCs w:val="24"/>
        </w:rPr>
        <w:t>Réparation fuite</w:t>
      </w:r>
    </w:p>
    <w:p w:rsidR="000A5643" w:rsidRDefault="00515EFC">
      <w:pPr>
        <w:rPr>
          <w:sz w:val="24"/>
        </w:rPr>
      </w:pPr>
      <w:r>
        <w:rPr>
          <w:sz w:val="24"/>
        </w:rPr>
        <w:t>Local Chaufferie</w:t>
      </w:r>
      <w:r w:rsidR="004C3CD7">
        <w:rPr>
          <w:sz w:val="24"/>
        </w:rPr>
        <w:t xml:space="preserve"> Principale.</w:t>
      </w:r>
    </w:p>
    <w:p w:rsidR="004C3CD7" w:rsidRDefault="004C3CD7">
      <w:pPr>
        <w:rPr>
          <w:sz w:val="24"/>
        </w:rPr>
      </w:pPr>
      <w:r>
        <w:rPr>
          <w:sz w:val="24"/>
        </w:rPr>
        <w:t>12, rue Jean Corona</w:t>
      </w:r>
    </w:p>
    <w:p w:rsidR="00CC395C" w:rsidRDefault="00CC395C">
      <w:pPr>
        <w:rPr>
          <w:sz w:val="24"/>
        </w:rPr>
      </w:pPr>
      <w:r>
        <w:rPr>
          <w:sz w:val="24"/>
        </w:rPr>
        <w:t xml:space="preserve">69120 </w:t>
      </w:r>
      <w:proofErr w:type="spellStart"/>
      <w:r>
        <w:rPr>
          <w:sz w:val="24"/>
        </w:rPr>
        <w:t>Vaulx</w:t>
      </w:r>
      <w:proofErr w:type="spellEnd"/>
      <w:r>
        <w:rPr>
          <w:sz w:val="24"/>
        </w:rPr>
        <w:t xml:space="preserve"> en </w:t>
      </w:r>
      <w:proofErr w:type="spellStart"/>
      <w:r>
        <w:rPr>
          <w:sz w:val="24"/>
        </w:rPr>
        <w:t>Velin</w:t>
      </w:r>
      <w:proofErr w:type="spellEnd"/>
    </w:p>
    <w:p w:rsidR="002B006F" w:rsidRDefault="002B006F">
      <w:pPr>
        <w:rPr>
          <w:sz w:val="24"/>
        </w:rPr>
      </w:pPr>
    </w:p>
    <w:p w:rsidR="007F1096" w:rsidRDefault="007F1096">
      <w:pPr>
        <w:rPr>
          <w:sz w:val="24"/>
        </w:rPr>
      </w:pPr>
    </w:p>
    <w:p w:rsidR="002C58E2" w:rsidRDefault="002C58E2">
      <w:pPr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3614"/>
      </w:tblGrid>
      <w:tr w:rsidR="00A26B93">
        <w:trPr>
          <w:jc w:val="center"/>
        </w:trPr>
        <w:tc>
          <w:tcPr>
            <w:tcW w:w="3614" w:type="dxa"/>
          </w:tcPr>
          <w:p w:rsidR="00A26B93" w:rsidRDefault="00A26B93">
            <w:pPr>
              <w:jc w:val="center"/>
              <w:rPr>
                <w:sz w:val="24"/>
              </w:rPr>
            </w:pPr>
            <w:r>
              <w:rPr>
                <w:sz w:val="24"/>
              </w:rPr>
              <w:t>DESCRIPTIF TRAVAUX</w:t>
            </w:r>
          </w:p>
        </w:tc>
      </w:tr>
    </w:tbl>
    <w:p w:rsidR="00A26B93" w:rsidRDefault="00A26B93" w:rsidP="00CC114B">
      <w:pPr>
        <w:rPr>
          <w:sz w:val="24"/>
        </w:rPr>
      </w:pPr>
    </w:p>
    <w:p w:rsidR="000D0673" w:rsidRDefault="000D0673" w:rsidP="00CC114B">
      <w:pPr>
        <w:rPr>
          <w:sz w:val="24"/>
        </w:rPr>
      </w:pPr>
    </w:p>
    <w:p w:rsidR="002C58E2" w:rsidRDefault="00EA16DC" w:rsidP="00CC114B">
      <w:pPr>
        <w:rPr>
          <w:sz w:val="24"/>
        </w:rPr>
      </w:pPr>
      <w:r>
        <w:rPr>
          <w:sz w:val="24"/>
          <w:u w:val="single"/>
        </w:rPr>
        <w:t>TRAVAUX RESEAU EAU FROIDE ADOUCIE</w:t>
      </w:r>
      <w:r w:rsidR="000D0673">
        <w:rPr>
          <w:sz w:val="24"/>
        </w:rPr>
        <w:t> :</w:t>
      </w:r>
    </w:p>
    <w:p w:rsidR="00CC395C" w:rsidRDefault="00CC395C" w:rsidP="00CC114B">
      <w:pPr>
        <w:rPr>
          <w:sz w:val="24"/>
        </w:rPr>
      </w:pPr>
    </w:p>
    <w:p w:rsidR="00F04418" w:rsidRDefault="00515EFC">
      <w:pPr>
        <w:rPr>
          <w:sz w:val="24"/>
        </w:rPr>
      </w:pPr>
      <w:r>
        <w:rPr>
          <w:sz w:val="24"/>
        </w:rPr>
        <w:t>Réparation d’une</w:t>
      </w:r>
      <w:r w:rsidR="00F04418">
        <w:rPr>
          <w:sz w:val="24"/>
        </w:rPr>
        <w:t xml:space="preserve"> fuite</w:t>
      </w:r>
      <w:r>
        <w:rPr>
          <w:sz w:val="24"/>
        </w:rPr>
        <w:t xml:space="preserve"> importante en vos locaux</w:t>
      </w:r>
      <w:r w:rsidR="00F04418">
        <w:rPr>
          <w:sz w:val="24"/>
        </w:rPr>
        <w:t xml:space="preserve"> su</w:t>
      </w:r>
      <w:r>
        <w:rPr>
          <w:sz w:val="24"/>
        </w:rPr>
        <w:t>r réseau d’eau froide</w:t>
      </w:r>
      <w:r w:rsidR="00AB2C7D">
        <w:rPr>
          <w:sz w:val="24"/>
        </w:rPr>
        <w:t xml:space="preserve"> sanitaire</w:t>
      </w:r>
      <w:r w:rsidR="00EA16DC">
        <w:rPr>
          <w:sz w:val="24"/>
        </w:rPr>
        <w:t xml:space="preserve"> adoucie, tuyauterie en acier galvanisé section DN 100.</w:t>
      </w:r>
    </w:p>
    <w:p w:rsidR="00F04418" w:rsidRDefault="00F04418">
      <w:pPr>
        <w:rPr>
          <w:sz w:val="24"/>
        </w:rPr>
      </w:pPr>
    </w:p>
    <w:p w:rsidR="00F04418" w:rsidRDefault="00EA16DC">
      <w:pPr>
        <w:rPr>
          <w:sz w:val="24"/>
        </w:rPr>
      </w:pPr>
      <w:r>
        <w:rPr>
          <w:sz w:val="24"/>
        </w:rPr>
        <w:t>Fournitures : Main d’œuvre, Gaz, métal d’apports.</w:t>
      </w:r>
    </w:p>
    <w:p w:rsidR="00EA16DC" w:rsidRDefault="00EA16DC">
      <w:pPr>
        <w:rPr>
          <w:sz w:val="24"/>
        </w:rPr>
      </w:pPr>
    </w:p>
    <w:p w:rsidR="00F04418" w:rsidRDefault="00F04418">
      <w:pPr>
        <w:rPr>
          <w:sz w:val="24"/>
        </w:rPr>
      </w:pPr>
    </w:p>
    <w:tbl>
      <w:tblPr>
        <w:tblStyle w:val="Grilledutableau"/>
        <w:tblW w:w="0" w:type="auto"/>
        <w:tblLook w:val="04A0"/>
      </w:tblPr>
      <w:tblGrid>
        <w:gridCol w:w="4606"/>
        <w:gridCol w:w="1881"/>
      </w:tblGrid>
      <w:tr w:rsidR="002C58E2" w:rsidTr="002C58E2">
        <w:tc>
          <w:tcPr>
            <w:tcW w:w="4606" w:type="dxa"/>
          </w:tcPr>
          <w:p w:rsidR="002C58E2" w:rsidRDefault="002C58E2">
            <w:pPr>
              <w:rPr>
                <w:sz w:val="24"/>
              </w:rPr>
            </w:pPr>
            <w:r>
              <w:rPr>
                <w:sz w:val="24"/>
              </w:rPr>
              <w:t>Prix ht/€uros de l’ensemble :</w:t>
            </w:r>
          </w:p>
        </w:tc>
        <w:tc>
          <w:tcPr>
            <w:tcW w:w="1881" w:type="dxa"/>
          </w:tcPr>
          <w:p w:rsidR="002C58E2" w:rsidRDefault="00515EFC" w:rsidP="002C58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342</w:t>
            </w:r>
            <w:r w:rsidR="002C58E2">
              <w:rPr>
                <w:sz w:val="24"/>
              </w:rPr>
              <w:t>,</w:t>
            </w:r>
            <w:r w:rsidR="002C58E2" w:rsidRPr="002C58E2">
              <w:rPr>
                <w:sz w:val="16"/>
                <w:szCs w:val="16"/>
              </w:rPr>
              <w:t>00</w:t>
            </w:r>
          </w:p>
        </w:tc>
      </w:tr>
    </w:tbl>
    <w:p w:rsidR="002C58E2" w:rsidRDefault="002C58E2">
      <w:pPr>
        <w:rPr>
          <w:sz w:val="24"/>
        </w:rPr>
      </w:pPr>
    </w:p>
    <w:p w:rsidR="002C58E2" w:rsidRDefault="002C58E2">
      <w:pPr>
        <w:rPr>
          <w:sz w:val="24"/>
        </w:rPr>
      </w:pPr>
    </w:p>
    <w:p w:rsidR="002F73E1" w:rsidRDefault="002F73E1">
      <w:pPr>
        <w:rPr>
          <w:sz w:val="24"/>
        </w:rPr>
      </w:pPr>
    </w:p>
    <w:p w:rsidR="006C0E6B" w:rsidRDefault="006C0E6B" w:rsidP="002F73E1">
      <w:pPr>
        <w:ind w:firstLine="4536"/>
        <w:rPr>
          <w:sz w:val="24"/>
        </w:rPr>
      </w:pPr>
      <w:r>
        <w:rPr>
          <w:sz w:val="24"/>
        </w:rPr>
        <w:t>Cordialement</w:t>
      </w:r>
      <w:r w:rsidR="00C10A48">
        <w:rPr>
          <w:sz w:val="24"/>
        </w:rPr>
        <w:t>,</w:t>
      </w:r>
    </w:p>
    <w:p w:rsidR="00C10A48" w:rsidRDefault="00C10A48" w:rsidP="002F73E1">
      <w:pPr>
        <w:ind w:firstLine="4536"/>
        <w:rPr>
          <w:sz w:val="24"/>
        </w:rPr>
      </w:pPr>
      <w:r>
        <w:rPr>
          <w:sz w:val="24"/>
        </w:rPr>
        <w:t>Mr ADOUANE</w:t>
      </w:r>
    </w:p>
    <w:sectPr w:rsidR="00C10A48" w:rsidSect="007F1096">
      <w:headerReference w:type="even" r:id="rId7"/>
      <w:headerReference w:type="default" r:id="rId8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69C6" w:rsidRDefault="002D69C6" w:rsidP="00D7568A">
      <w:r>
        <w:separator/>
      </w:r>
    </w:p>
  </w:endnote>
  <w:endnote w:type="continuationSeparator" w:id="0">
    <w:p w:rsidR="002D69C6" w:rsidRDefault="002D69C6" w:rsidP="00D756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69C6" w:rsidRDefault="002D69C6" w:rsidP="00D7568A">
      <w:r>
        <w:separator/>
      </w:r>
    </w:p>
  </w:footnote>
  <w:footnote w:type="continuationSeparator" w:id="0">
    <w:p w:rsidR="002D69C6" w:rsidRDefault="002D69C6" w:rsidP="00D756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734B0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C10A48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1096" w:rsidRDefault="00734B03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C10A48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401810">
      <w:rPr>
        <w:rStyle w:val="Numrodepage"/>
        <w:noProof/>
      </w:rPr>
      <w:t>1</w:t>
    </w:r>
    <w:r>
      <w:rPr>
        <w:rStyle w:val="Numrodepage"/>
      </w:rPr>
      <w:fldChar w:fldCharType="end"/>
    </w:r>
  </w:p>
  <w:p w:rsidR="007F1096" w:rsidRDefault="007F1096">
    <w:pPr>
      <w:pStyle w:val="En-tte"/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210E3"/>
    <w:rsid w:val="0001677C"/>
    <w:rsid w:val="00063ECD"/>
    <w:rsid w:val="000A5643"/>
    <w:rsid w:val="000D0673"/>
    <w:rsid w:val="000F1F5C"/>
    <w:rsid w:val="000F2313"/>
    <w:rsid w:val="000F5459"/>
    <w:rsid w:val="00131543"/>
    <w:rsid w:val="00145108"/>
    <w:rsid w:val="0016325C"/>
    <w:rsid w:val="001679A6"/>
    <w:rsid w:val="002B006F"/>
    <w:rsid w:val="002C143D"/>
    <w:rsid w:val="002C2499"/>
    <w:rsid w:val="002C58E2"/>
    <w:rsid w:val="002D69C6"/>
    <w:rsid w:val="002F73E1"/>
    <w:rsid w:val="00305CBF"/>
    <w:rsid w:val="00345E3D"/>
    <w:rsid w:val="00401810"/>
    <w:rsid w:val="00414051"/>
    <w:rsid w:val="00425FC3"/>
    <w:rsid w:val="004A3CEF"/>
    <w:rsid w:val="004C3CD7"/>
    <w:rsid w:val="004D6A29"/>
    <w:rsid w:val="00515EFC"/>
    <w:rsid w:val="005245FC"/>
    <w:rsid w:val="00553AC3"/>
    <w:rsid w:val="00575AED"/>
    <w:rsid w:val="00612C57"/>
    <w:rsid w:val="0068153B"/>
    <w:rsid w:val="006C0E6B"/>
    <w:rsid w:val="006D728B"/>
    <w:rsid w:val="00732FDB"/>
    <w:rsid w:val="00734B03"/>
    <w:rsid w:val="007435DC"/>
    <w:rsid w:val="007D610E"/>
    <w:rsid w:val="007F1096"/>
    <w:rsid w:val="008751AD"/>
    <w:rsid w:val="008C0D71"/>
    <w:rsid w:val="00901E83"/>
    <w:rsid w:val="009026C7"/>
    <w:rsid w:val="00945074"/>
    <w:rsid w:val="0096501B"/>
    <w:rsid w:val="0099272E"/>
    <w:rsid w:val="009A5740"/>
    <w:rsid w:val="00A26B93"/>
    <w:rsid w:val="00A5465E"/>
    <w:rsid w:val="00A675CB"/>
    <w:rsid w:val="00AA06C8"/>
    <w:rsid w:val="00AA28D0"/>
    <w:rsid w:val="00AA595B"/>
    <w:rsid w:val="00AB2C7D"/>
    <w:rsid w:val="00AE097A"/>
    <w:rsid w:val="00AF1BB6"/>
    <w:rsid w:val="00AF2469"/>
    <w:rsid w:val="00B61FB3"/>
    <w:rsid w:val="00B75551"/>
    <w:rsid w:val="00B97742"/>
    <w:rsid w:val="00C10A48"/>
    <w:rsid w:val="00CA70B0"/>
    <w:rsid w:val="00CC114B"/>
    <w:rsid w:val="00CC395C"/>
    <w:rsid w:val="00CE430B"/>
    <w:rsid w:val="00D308CA"/>
    <w:rsid w:val="00D67DEF"/>
    <w:rsid w:val="00DC1738"/>
    <w:rsid w:val="00E210E3"/>
    <w:rsid w:val="00EA16DC"/>
    <w:rsid w:val="00F04418"/>
    <w:rsid w:val="00F155BB"/>
    <w:rsid w:val="00F30F7F"/>
    <w:rsid w:val="00F34362"/>
    <w:rsid w:val="00F60EA3"/>
    <w:rsid w:val="00F70C7F"/>
    <w:rsid w:val="00FA2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096"/>
  </w:style>
  <w:style w:type="paragraph" w:styleId="Titre1">
    <w:name w:val="heading 1"/>
    <w:basedOn w:val="Normal"/>
    <w:next w:val="Normal"/>
    <w:qFormat/>
    <w:rsid w:val="007F1096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7F1096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7F1096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7F1096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7F1096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7F1096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7F1096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7F1096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7F1096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7F1096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7F1096"/>
    <w:rPr>
      <w:sz w:val="22"/>
    </w:rPr>
  </w:style>
  <w:style w:type="paragraph" w:styleId="Corpsdetexte2">
    <w:name w:val="Body Text 2"/>
    <w:basedOn w:val="Normal"/>
    <w:semiHidden/>
    <w:rsid w:val="007F1096"/>
    <w:rPr>
      <w:sz w:val="24"/>
    </w:rPr>
  </w:style>
  <w:style w:type="paragraph" w:styleId="Sous-titre">
    <w:name w:val="Subtitle"/>
    <w:basedOn w:val="Normal"/>
    <w:qFormat/>
    <w:rsid w:val="007F1096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7F1096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7F1096"/>
  </w:style>
  <w:style w:type="paragraph" w:styleId="Textedebulles">
    <w:name w:val="Balloon Text"/>
    <w:basedOn w:val="Normal"/>
    <w:link w:val="TextedebullesCar"/>
    <w:uiPriority w:val="99"/>
    <w:semiHidden/>
    <w:unhideWhenUsed/>
    <w:rsid w:val="000F2313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31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A3CE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16B0B5-AB67-4A9F-8D37-A0E6BE018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5</cp:revision>
  <cp:lastPrinted>2010-11-08T11:15:00Z</cp:lastPrinted>
  <dcterms:created xsi:type="dcterms:W3CDTF">2010-11-08T11:06:00Z</dcterms:created>
  <dcterms:modified xsi:type="dcterms:W3CDTF">2010-11-08T11:21:00Z</dcterms:modified>
</cp:coreProperties>
</file>