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5C5509">
        <w:rPr>
          <w:sz w:val="24"/>
        </w:rPr>
        <w:t>Nadine/</w:t>
      </w:r>
      <w:r>
        <w:rPr>
          <w:sz w:val="24"/>
        </w:rPr>
        <w:t>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FA0B68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5827F2">
        <w:rPr>
          <w:sz w:val="24"/>
        </w:rPr>
        <w:t>2</w:t>
      </w:r>
      <w:r w:rsidR="00FA0B68">
        <w:rPr>
          <w:sz w:val="24"/>
        </w:rPr>
        <w:t xml:space="preserve">1                                       </w:t>
      </w:r>
      <w:r w:rsidR="00ED694F">
        <w:rPr>
          <w:sz w:val="22"/>
        </w:rPr>
        <w:t xml:space="preserve"> </w:t>
      </w:r>
      <w:r w:rsidR="00FA0B68">
        <w:rPr>
          <w:sz w:val="24"/>
          <w:u w:val="single"/>
        </w:rPr>
        <w:t>Le 22 février 2013</w:t>
      </w:r>
    </w:p>
    <w:p w:rsidR="00D3073A" w:rsidRPr="00FA0B68" w:rsidRDefault="00FA0B68">
      <w:r w:rsidRPr="00FA0B68">
        <w:t>(Suite devis 3002 du 01/02/2012)</w:t>
      </w:r>
      <w:r w:rsidR="00ED694F" w:rsidRPr="00FA0B68">
        <w:t xml:space="preserve">  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D07C36">
      <w:pPr>
        <w:rPr>
          <w:sz w:val="24"/>
          <w:szCs w:val="24"/>
        </w:rPr>
      </w:pPr>
      <w:r>
        <w:rPr>
          <w:sz w:val="24"/>
          <w:szCs w:val="24"/>
        </w:rPr>
        <w:t>Travaux suivi par Norman</w:t>
      </w: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FA0B68">
        <w:rPr>
          <w:sz w:val="24"/>
          <w:szCs w:val="24"/>
        </w:rPr>
        <w:t>Travaux Légionnelles</w:t>
      </w:r>
    </w:p>
    <w:p w:rsidR="00743831" w:rsidRPr="00531B99" w:rsidRDefault="00FA0B68" w:rsidP="00AD3C20">
      <w:pPr>
        <w:rPr>
          <w:sz w:val="24"/>
          <w:szCs w:val="24"/>
        </w:rPr>
      </w:pPr>
      <w:r>
        <w:rPr>
          <w:sz w:val="24"/>
          <w:szCs w:val="24"/>
        </w:rPr>
        <w:t>Alliade - Opac Rhone - VEH .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9F5928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6E4CA4">
        <w:trPr>
          <w:trHeight w:val="619"/>
        </w:trPr>
        <w:tc>
          <w:tcPr>
            <w:tcW w:w="7230" w:type="dxa"/>
          </w:tcPr>
          <w:p w:rsidR="006E4CA4" w:rsidRPr="00B3692D" w:rsidRDefault="00FA0B68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Ensemble de travaux de piquage sur réseaux eau chaude sanitaire, pour contrôle &amp; vérification légionnelle.</w:t>
            </w:r>
          </w:p>
        </w:tc>
        <w:tc>
          <w:tcPr>
            <w:tcW w:w="850" w:type="dxa"/>
            <w:vAlign w:val="center"/>
          </w:tcPr>
          <w:p w:rsidR="009F5928" w:rsidRDefault="009F5928" w:rsidP="006E4CA4">
            <w:pPr>
              <w:jc w:val="center"/>
              <w:rPr>
                <w:sz w:val="24"/>
                <w:szCs w:val="24"/>
              </w:rPr>
            </w:pPr>
          </w:p>
          <w:p w:rsidR="009F5928" w:rsidRPr="00B3692D" w:rsidRDefault="00FA0B68" w:rsidP="006E4C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134" w:type="dxa"/>
          </w:tcPr>
          <w:p w:rsidR="009640EE" w:rsidRDefault="009640EE" w:rsidP="00157AD2">
            <w:pPr>
              <w:jc w:val="right"/>
              <w:rPr>
                <w:sz w:val="24"/>
                <w:szCs w:val="24"/>
              </w:rPr>
            </w:pPr>
          </w:p>
          <w:p w:rsidR="005522E6" w:rsidRPr="00B3692D" w:rsidRDefault="00FA0B68" w:rsidP="006E4CA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336</w:t>
            </w:r>
            <w:r w:rsidR="009640EE">
              <w:rPr>
                <w:sz w:val="24"/>
                <w:szCs w:val="24"/>
              </w:rPr>
              <w:t>,00</w:t>
            </w:r>
          </w:p>
        </w:tc>
        <w:tc>
          <w:tcPr>
            <w:tcW w:w="1134" w:type="dxa"/>
            <w:vAlign w:val="center"/>
          </w:tcPr>
          <w:p w:rsidR="009640EE" w:rsidRDefault="009640EE" w:rsidP="006E4CA4">
            <w:pPr>
              <w:jc w:val="right"/>
              <w:rPr>
                <w:sz w:val="24"/>
                <w:szCs w:val="24"/>
              </w:rPr>
            </w:pPr>
          </w:p>
          <w:p w:rsidR="005522E6" w:rsidRPr="00B3692D" w:rsidRDefault="004C7EBF" w:rsidP="006E4CA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6E4CA4">
              <w:rPr>
                <w:sz w:val="24"/>
                <w:szCs w:val="24"/>
              </w:rPr>
              <w:t>736</w:t>
            </w:r>
            <w:r w:rsidR="009640EE">
              <w:rPr>
                <w:sz w:val="24"/>
                <w:szCs w:val="24"/>
              </w:rPr>
              <w:t>,00</w:t>
            </w:r>
          </w:p>
        </w:tc>
      </w:tr>
      <w:tr w:rsidR="006E4CA4" w:rsidRPr="00F37F58" w:rsidTr="006E4CA4">
        <w:trPr>
          <w:trHeight w:val="278"/>
        </w:trPr>
        <w:tc>
          <w:tcPr>
            <w:tcW w:w="7230" w:type="dxa"/>
          </w:tcPr>
          <w:p w:rsidR="006E4CA4" w:rsidRDefault="006E4CA4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Fourniture &amp; pose d’un raccord union DN50 sur tuyauterie existante</w:t>
            </w:r>
          </w:p>
        </w:tc>
        <w:tc>
          <w:tcPr>
            <w:tcW w:w="850" w:type="dxa"/>
          </w:tcPr>
          <w:p w:rsidR="006E4CA4" w:rsidRDefault="006E4CA4" w:rsidP="009F59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6E4CA4" w:rsidRDefault="006E4CA4" w:rsidP="00157A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69,50</w:t>
            </w:r>
          </w:p>
        </w:tc>
        <w:tc>
          <w:tcPr>
            <w:tcW w:w="1134" w:type="dxa"/>
            <w:vAlign w:val="center"/>
          </w:tcPr>
          <w:p w:rsidR="006E4CA4" w:rsidRDefault="006E4CA4" w:rsidP="006E4CA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69,50</w:t>
            </w:r>
          </w:p>
        </w:tc>
      </w:tr>
      <w:tr w:rsidR="006E4CA4" w:rsidRPr="00F37F58" w:rsidTr="006E4CA4">
        <w:trPr>
          <w:trHeight w:val="278"/>
        </w:trPr>
        <w:tc>
          <w:tcPr>
            <w:tcW w:w="7230" w:type="dxa"/>
          </w:tcPr>
          <w:p w:rsidR="006E4CA4" w:rsidRDefault="006E4CA4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Réalisation de piquage sur réseaux pour vidange aux points bas.</w:t>
            </w:r>
          </w:p>
        </w:tc>
        <w:tc>
          <w:tcPr>
            <w:tcW w:w="850" w:type="dxa"/>
          </w:tcPr>
          <w:p w:rsidR="006E4CA4" w:rsidRDefault="006E4CA4" w:rsidP="009F59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6E4CA4" w:rsidRDefault="006E4CA4" w:rsidP="00157A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166,00</w:t>
            </w:r>
          </w:p>
        </w:tc>
        <w:tc>
          <w:tcPr>
            <w:tcW w:w="1134" w:type="dxa"/>
            <w:vAlign w:val="center"/>
          </w:tcPr>
          <w:p w:rsidR="006E4CA4" w:rsidRDefault="006E4CA4" w:rsidP="006E4CA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498,00</w:t>
            </w:r>
          </w:p>
        </w:tc>
      </w:tr>
      <w:tr w:rsidR="006E4CA4" w:rsidRPr="00F37F58" w:rsidTr="006E4CA4">
        <w:trPr>
          <w:trHeight w:val="278"/>
        </w:trPr>
        <w:tc>
          <w:tcPr>
            <w:tcW w:w="7230" w:type="dxa"/>
          </w:tcPr>
          <w:p w:rsidR="006E4CA4" w:rsidRDefault="006E4CA4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Pose </w:t>
            </w:r>
            <w:r w:rsidR="00D07C36">
              <w:rPr>
                <w:sz w:val="24"/>
                <w:szCs w:val="24"/>
              </w:rPr>
              <w:t>avec fournitures de thermomètre sur ECS</w:t>
            </w:r>
            <w:r>
              <w:rPr>
                <w:sz w:val="24"/>
                <w:szCs w:val="24"/>
              </w:rPr>
              <w:t xml:space="preserve"> &amp; bouclage sanitaire</w:t>
            </w:r>
          </w:p>
        </w:tc>
        <w:tc>
          <w:tcPr>
            <w:tcW w:w="850" w:type="dxa"/>
          </w:tcPr>
          <w:p w:rsidR="006E4CA4" w:rsidRDefault="00D07C36" w:rsidP="009F59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6E4CA4" w:rsidRDefault="00D07C36" w:rsidP="00157A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190,00</w:t>
            </w:r>
          </w:p>
        </w:tc>
        <w:tc>
          <w:tcPr>
            <w:tcW w:w="1134" w:type="dxa"/>
            <w:vAlign w:val="center"/>
          </w:tcPr>
          <w:p w:rsidR="006E4CA4" w:rsidRDefault="00D07C36" w:rsidP="006E4CA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380,00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D07C36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9683</w:t>
            </w:r>
            <w:r w:rsidR="00B3692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5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EC3" w:rsidRDefault="00C60EC3">
      <w:r>
        <w:separator/>
      </w:r>
    </w:p>
  </w:endnote>
  <w:endnote w:type="continuationSeparator" w:id="0">
    <w:p w:rsidR="00C60EC3" w:rsidRDefault="00C60E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EC3" w:rsidRDefault="00C60EC3">
      <w:r>
        <w:separator/>
      </w:r>
    </w:p>
  </w:footnote>
  <w:footnote w:type="continuationSeparator" w:id="0">
    <w:p w:rsidR="00C60EC3" w:rsidRDefault="00C60E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AA0F3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AA0F3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07C3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81F8B"/>
    <w:rsid w:val="00082E19"/>
    <w:rsid w:val="000936EC"/>
    <w:rsid w:val="000A2DBA"/>
    <w:rsid w:val="000A5A40"/>
    <w:rsid w:val="000A68E7"/>
    <w:rsid w:val="000C1EEE"/>
    <w:rsid w:val="000D02CE"/>
    <w:rsid w:val="000D3198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5134F"/>
    <w:rsid w:val="00157AD2"/>
    <w:rsid w:val="001633D0"/>
    <w:rsid w:val="001672C4"/>
    <w:rsid w:val="00175E23"/>
    <w:rsid w:val="001828C9"/>
    <w:rsid w:val="001835EA"/>
    <w:rsid w:val="0018691B"/>
    <w:rsid w:val="00195623"/>
    <w:rsid w:val="00195F2B"/>
    <w:rsid w:val="001A15B7"/>
    <w:rsid w:val="001A6EB2"/>
    <w:rsid w:val="001A791C"/>
    <w:rsid w:val="001C1BA9"/>
    <w:rsid w:val="001C2345"/>
    <w:rsid w:val="001D094B"/>
    <w:rsid w:val="001D520A"/>
    <w:rsid w:val="001D7661"/>
    <w:rsid w:val="001E1C7E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C0118"/>
    <w:rsid w:val="002C0A20"/>
    <w:rsid w:val="002C286D"/>
    <w:rsid w:val="002C588E"/>
    <w:rsid w:val="002D5F3A"/>
    <w:rsid w:val="002E4A0A"/>
    <w:rsid w:val="00302E1E"/>
    <w:rsid w:val="003031F3"/>
    <w:rsid w:val="00304DBD"/>
    <w:rsid w:val="00312B37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6215"/>
    <w:rsid w:val="0040315D"/>
    <w:rsid w:val="004043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52F58"/>
    <w:rsid w:val="00461905"/>
    <w:rsid w:val="00470DF2"/>
    <w:rsid w:val="004775CD"/>
    <w:rsid w:val="00487E99"/>
    <w:rsid w:val="0049082B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C7EBF"/>
    <w:rsid w:val="004D040D"/>
    <w:rsid w:val="004D5E8F"/>
    <w:rsid w:val="004E481C"/>
    <w:rsid w:val="004F12F2"/>
    <w:rsid w:val="004F1B6B"/>
    <w:rsid w:val="004F2CE6"/>
    <w:rsid w:val="004F6F5C"/>
    <w:rsid w:val="00515466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3517"/>
    <w:rsid w:val="00565DF3"/>
    <w:rsid w:val="00571F6F"/>
    <w:rsid w:val="005733C3"/>
    <w:rsid w:val="005743C6"/>
    <w:rsid w:val="0057608E"/>
    <w:rsid w:val="005827F2"/>
    <w:rsid w:val="00591F0D"/>
    <w:rsid w:val="005954B2"/>
    <w:rsid w:val="005968DD"/>
    <w:rsid w:val="0059703B"/>
    <w:rsid w:val="005A0707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07B0"/>
    <w:rsid w:val="006A31C6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E4CA4"/>
    <w:rsid w:val="006F17D4"/>
    <w:rsid w:val="006F192D"/>
    <w:rsid w:val="006F5126"/>
    <w:rsid w:val="006F6FC2"/>
    <w:rsid w:val="0070260D"/>
    <w:rsid w:val="007039B6"/>
    <w:rsid w:val="00711955"/>
    <w:rsid w:val="00712651"/>
    <w:rsid w:val="0072273E"/>
    <w:rsid w:val="007227B6"/>
    <w:rsid w:val="00732263"/>
    <w:rsid w:val="007342E5"/>
    <w:rsid w:val="00743831"/>
    <w:rsid w:val="00746300"/>
    <w:rsid w:val="007524F8"/>
    <w:rsid w:val="00753794"/>
    <w:rsid w:val="00764782"/>
    <w:rsid w:val="00766563"/>
    <w:rsid w:val="00770818"/>
    <w:rsid w:val="0077180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35BC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20949"/>
    <w:rsid w:val="00824282"/>
    <w:rsid w:val="00827B2B"/>
    <w:rsid w:val="0083235D"/>
    <w:rsid w:val="00835CDA"/>
    <w:rsid w:val="00836C9B"/>
    <w:rsid w:val="00841A72"/>
    <w:rsid w:val="00844695"/>
    <w:rsid w:val="00845D05"/>
    <w:rsid w:val="00845D92"/>
    <w:rsid w:val="00853607"/>
    <w:rsid w:val="00853A87"/>
    <w:rsid w:val="00853DE5"/>
    <w:rsid w:val="0085452B"/>
    <w:rsid w:val="00855A5E"/>
    <w:rsid w:val="00880924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2658"/>
    <w:rsid w:val="008B4473"/>
    <w:rsid w:val="008B528F"/>
    <w:rsid w:val="008C45E6"/>
    <w:rsid w:val="008D2C93"/>
    <w:rsid w:val="008D4672"/>
    <w:rsid w:val="008D67D1"/>
    <w:rsid w:val="008F254A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68FD"/>
    <w:rsid w:val="00936F1D"/>
    <w:rsid w:val="009427E5"/>
    <w:rsid w:val="00944957"/>
    <w:rsid w:val="00944DF9"/>
    <w:rsid w:val="00946B69"/>
    <w:rsid w:val="00956553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422F"/>
    <w:rsid w:val="009C64D6"/>
    <w:rsid w:val="009D2028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FD5"/>
    <w:rsid w:val="00A455C6"/>
    <w:rsid w:val="00A5184A"/>
    <w:rsid w:val="00A5774C"/>
    <w:rsid w:val="00A62009"/>
    <w:rsid w:val="00A63A3E"/>
    <w:rsid w:val="00A7144A"/>
    <w:rsid w:val="00A720E0"/>
    <w:rsid w:val="00A7250C"/>
    <w:rsid w:val="00A75BFC"/>
    <w:rsid w:val="00A9612A"/>
    <w:rsid w:val="00AA092D"/>
    <w:rsid w:val="00AA0F33"/>
    <w:rsid w:val="00AA7CE4"/>
    <w:rsid w:val="00AB2249"/>
    <w:rsid w:val="00AB3553"/>
    <w:rsid w:val="00AC1999"/>
    <w:rsid w:val="00AC6F86"/>
    <w:rsid w:val="00AD3C20"/>
    <w:rsid w:val="00AE01F2"/>
    <w:rsid w:val="00AE21A1"/>
    <w:rsid w:val="00AE30A3"/>
    <w:rsid w:val="00AE4456"/>
    <w:rsid w:val="00AE45DE"/>
    <w:rsid w:val="00AF1F04"/>
    <w:rsid w:val="00AF3058"/>
    <w:rsid w:val="00AF3511"/>
    <w:rsid w:val="00AF3C4A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B545F"/>
    <w:rsid w:val="00BB691B"/>
    <w:rsid w:val="00BC557A"/>
    <w:rsid w:val="00BC633C"/>
    <w:rsid w:val="00BF4713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17E8C"/>
    <w:rsid w:val="00C26549"/>
    <w:rsid w:val="00C31633"/>
    <w:rsid w:val="00C4666A"/>
    <w:rsid w:val="00C4778E"/>
    <w:rsid w:val="00C5087B"/>
    <w:rsid w:val="00C51AD5"/>
    <w:rsid w:val="00C55A41"/>
    <w:rsid w:val="00C60EC3"/>
    <w:rsid w:val="00C63072"/>
    <w:rsid w:val="00C71913"/>
    <w:rsid w:val="00C71AF7"/>
    <w:rsid w:val="00C72B32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D07C36"/>
    <w:rsid w:val="00D15879"/>
    <w:rsid w:val="00D20787"/>
    <w:rsid w:val="00D2674F"/>
    <w:rsid w:val="00D3073A"/>
    <w:rsid w:val="00D34A66"/>
    <w:rsid w:val="00D419D9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06C"/>
    <w:rsid w:val="00DD2D84"/>
    <w:rsid w:val="00DD7BE6"/>
    <w:rsid w:val="00DE029A"/>
    <w:rsid w:val="00DE1DBA"/>
    <w:rsid w:val="00DE3657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3BDF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C225A"/>
    <w:rsid w:val="00EC22B3"/>
    <w:rsid w:val="00EC3AE7"/>
    <w:rsid w:val="00EC5554"/>
    <w:rsid w:val="00ED27AE"/>
    <w:rsid w:val="00ED2FA0"/>
    <w:rsid w:val="00ED694F"/>
    <w:rsid w:val="00ED6BE4"/>
    <w:rsid w:val="00EF26A0"/>
    <w:rsid w:val="00EF773D"/>
    <w:rsid w:val="00F01C88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47F8E"/>
    <w:rsid w:val="00F51986"/>
    <w:rsid w:val="00F5270C"/>
    <w:rsid w:val="00F553D1"/>
    <w:rsid w:val="00F6049E"/>
    <w:rsid w:val="00F81DCB"/>
    <w:rsid w:val="00F85E7D"/>
    <w:rsid w:val="00F90CD6"/>
    <w:rsid w:val="00FA0B68"/>
    <w:rsid w:val="00FA1118"/>
    <w:rsid w:val="00FA54F7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5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24C10-0107-4D90-AE45-428270567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2011-09-14T13:22:00Z</cp:lastPrinted>
  <dcterms:created xsi:type="dcterms:W3CDTF">2013-02-21T17:47:00Z</dcterms:created>
  <dcterms:modified xsi:type="dcterms:W3CDTF">2013-02-21T17:47:00Z</dcterms:modified>
</cp:coreProperties>
</file>