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6D501A">
        <w:rPr>
          <w:sz w:val="24"/>
        </w:rPr>
        <w:t>2011.10.</w:t>
      </w:r>
      <w:r w:rsidR="0069623E">
        <w:rPr>
          <w:sz w:val="24"/>
        </w:rPr>
        <w:t>2</w:t>
      </w:r>
      <w:r w:rsidR="00E96F41">
        <w:rPr>
          <w:sz w:val="24"/>
        </w:rPr>
        <w:t>2</w:t>
      </w:r>
      <w:r>
        <w:rPr>
          <w:sz w:val="22"/>
        </w:rPr>
        <w:t xml:space="preserve">                     </w:t>
      </w:r>
      <w:r w:rsidR="006D501A">
        <w:rPr>
          <w:sz w:val="24"/>
          <w:u w:val="single"/>
        </w:rPr>
        <w:t>Le 31 octobre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8A36AE" w:rsidRPr="00297FF5" w:rsidRDefault="00E96F41" w:rsidP="008A36AE">
      <w:pPr>
        <w:rPr>
          <w:sz w:val="24"/>
          <w:szCs w:val="24"/>
        </w:rPr>
      </w:pPr>
      <w:r>
        <w:rPr>
          <w:sz w:val="24"/>
          <w:szCs w:val="24"/>
        </w:rPr>
        <w:t>BC n° :W74C978451</w:t>
      </w:r>
      <w:r w:rsidR="008A36AE">
        <w:rPr>
          <w:sz w:val="24"/>
          <w:szCs w:val="24"/>
        </w:rPr>
        <w:t xml:space="preserve"> du 22/06/2011</w:t>
      </w:r>
      <w:r w:rsidR="008A36AE" w:rsidRPr="00297FF5">
        <w:rPr>
          <w:sz w:val="24"/>
          <w:szCs w:val="24"/>
        </w:rPr>
        <w:t>.</w:t>
      </w:r>
    </w:p>
    <w:p w:rsidR="0090529E" w:rsidRPr="00297FF5" w:rsidRDefault="0090529E">
      <w:pPr>
        <w:rPr>
          <w:sz w:val="24"/>
          <w:szCs w:val="24"/>
        </w:rPr>
      </w:pPr>
    </w:p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E96F41">
        <w:rPr>
          <w:sz w:val="24"/>
        </w:rPr>
        <w:t>VEH 10</w:t>
      </w:r>
    </w:p>
    <w:p w:rsidR="00E96F41" w:rsidRPr="00E96F41" w:rsidRDefault="00E96F41">
      <w:pPr>
        <w:rPr>
          <w:sz w:val="24"/>
          <w:szCs w:val="24"/>
        </w:rPr>
      </w:pPr>
      <w:r w:rsidRPr="00E96F41">
        <w:rPr>
          <w:sz w:val="24"/>
          <w:szCs w:val="24"/>
        </w:rPr>
        <w:t>1, Verchères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jc w:val="center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30"/>
      </w:tblGrid>
      <w:tr w:rsidR="0090529E" w:rsidTr="005A5260">
        <w:trPr>
          <w:jc w:val="center"/>
        </w:trPr>
        <w:tc>
          <w:tcPr>
            <w:tcW w:w="8930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6D501A">
              <w:rPr>
                <w:sz w:val="28"/>
              </w:rPr>
              <w:t>2011.10.</w:t>
            </w:r>
            <w:r w:rsidR="0069623E">
              <w:rPr>
                <w:sz w:val="28"/>
              </w:rPr>
              <w:t>2</w:t>
            </w:r>
            <w:r w:rsidR="00E96F41">
              <w:rPr>
                <w:sz w:val="28"/>
              </w:rPr>
              <w:t>2</w:t>
            </w:r>
          </w:p>
        </w:tc>
      </w:tr>
    </w:tbl>
    <w:p w:rsidR="0090529E" w:rsidRDefault="0090529E">
      <w:pPr>
        <w:rPr>
          <w:sz w:val="24"/>
        </w:rPr>
      </w:pPr>
    </w:p>
    <w:p w:rsidR="00390394" w:rsidRDefault="00390394">
      <w:pPr>
        <w:rPr>
          <w:sz w:val="24"/>
        </w:rPr>
      </w:pPr>
      <w:r>
        <w:rPr>
          <w:sz w:val="24"/>
        </w:rPr>
        <w:t xml:space="preserve">Intervention sur </w:t>
      </w:r>
      <w:r w:rsidR="00E96F41">
        <w:rPr>
          <w:sz w:val="24"/>
        </w:rPr>
        <w:t>réseau chauffage</w:t>
      </w:r>
      <w:r>
        <w:rPr>
          <w:sz w:val="24"/>
        </w:rPr>
        <w:t>.</w:t>
      </w:r>
    </w:p>
    <w:p w:rsidR="00E96F41" w:rsidRDefault="00E96F41">
      <w:pPr>
        <w:rPr>
          <w:sz w:val="24"/>
        </w:rPr>
      </w:pPr>
      <w:r>
        <w:rPr>
          <w:sz w:val="24"/>
        </w:rPr>
        <w:t xml:space="preserve">Intervention sur réseau chauffage colonne montante, pour la mise en place de 2 </w:t>
      </w:r>
      <w:proofErr w:type="spellStart"/>
      <w:r>
        <w:rPr>
          <w:sz w:val="24"/>
        </w:rPr>
        <w:t>dilatoflex</w:t>
      </w:r>
      <w:proofErr w:type="spellEnd"/>
      <w:r>
        <w:rPr>
          <w:sz w:val="24"/>
        </w:rPr>
        <w:t>.</w:t>
      </w:r>
    </w:p>
    <w:p w:rsidR="00C0311B" w:rsidRDefault="00C0311B">
      <w:pPr>
        <w:rPr>
          <w:sz w:val="24"/>
        </w:rPr>
      </w:pPr>
      <w:r>
        <w:rPr>
          <w:sz w:val="24"/>
        </w:rPr>
        <w:t>Reprise peinture antiro</w:t>
      </w:r>
      <w:r w:rsidR="005F0D77">
        <w:rPr>
          <w:sz w:val="24"/>
        </w:rPr>
        <w:t>uille des tubes</w:t>
      </w:r>
      <w:r>
        <w:rPr>
          <w:sz w:val="24"/>
        </w:rPr>
        <w:t>.</w:t>
      </w:r>
    </w:p>
    <w:p w:rsidR="005C4D1A" w:rsidRDefault="005C4D1A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48"/>
        <w:gridCol w:w="1276"/>
      </w:tblGrid>
      <w:tr w:rsidR="0090529E" w:rsidTr="00C0311B">
        <w:tc>
          <w:tcPr>
            <w:tcW w:w="4748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</w:t>
            </w:r>
            <w:r w:rsidR="000D5587">
              <w:rPr>
                <w:sz w:val="24"/>
              </w:rPr>
              <w:t xml:space="preserve"> de l’ensemble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276" w:type="dxa"/>
          </w:tcPr>
          <w:p w:rsidR="0090529E" w:rsidRDefault="00E96F41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  <w:r w:rsidR="00390394">
              <w:rPr>
                <w:sz w:val="24"/>
              </w:rPr>
              <w:t>0</w:t>
            </w:r>
            <w:r w:rsidR="0090529E">
              <w:rPr>
                <w:sz w:val="24"/>
              </w:rPr>
              <w:t>,00</w:t>
            </w:r>
          </w:p>
        </w:tc>
      </w:tr>
      <w:tr w:rsidR="0090529E" w:rsidTr="00C0311B">
        <w:tc>
          <w:tcPr>
            <w:tcW w:w="4748" w:type="dxa"/>
          </w:tcPr>
          <w:p w:rsidR="0090529E" w:rsidRDefault="007C3DBF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276" w:type="dxa"/>
          </w:tcPr>
          <w:p w:rsidR="0090529E" w:rsidRDefault="00E96F41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4</w:t>
            </w:r>
            <w:r w:rsidR="00390394">
              <w:rPr>
                <w:sz w:val="24"/>
              </w:rPr>
              <w:t>8</w:t>
            </w:r>
          </w:p>
        </w:tc>
      </w:tr>
      <w:tr w:rsidR="0090529E" w:rsidRPr="000D5587" w:rsidTr="00C0311B">
        <w:tc>
          <w:tcPr>
            <w:tcW w:w="4748" w:type="dxa"/>
          </w:tcPr>
          <w:p w:rsidR="0090529E" w:rsidRPr="000D5587" w:rsidRDefault="0090529E">
            <w:pPr>
              <w:rPr>
                <w:b/>
                <w:sz w:val="24"/>
              </w:rPr>
            </w:pPr>
            <w:r w:rsidRPr="000D5587">
              <w:rPr>
                <w:b/>
                <w:sz w:val="24"/>
              </w:rPr>
              <w:t>Montant de l’ensemble TTC :</w:t>
            </w:r>
          </w:p>
        </w:tc>
        <w:tc>
          <w:tcPr>
            <w:tcW w:w="1276" w:type="dxa"/>
          </w:tcPr>
          <w:p w:rsidR="0090529E" w:rsidRPr="000D5587" w:rsidRDefault="00E96F41" w:rsidP="00C0311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454</w:t>
            </w:r>
            <w:r w:rsidR="007127FD" w:rsidRPr="000D5587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4</w:t>
            </w:r>
            <w:r w:rsidR="00390394">
              <w:rPr>
                <w:b/>
                <w:sz w:val="24"/>
              </w:rPr>
              <w:t>8</w:t>
            </w:r>
          </w:p>
        </w:tc>
      </w:tr>
    </w:tbl>
    <w:p w:rsidR="0090529E" w:rsidRDefault="0090529E">
      <w:pPr>
        <w:rPr>
          <w:sz w:val="24"/>
        </w:rPr>
      </w:pPr>
    </w:p>
    <w:p w:rsidR="000D5587" w:rsidRDefault="000D5587">
      <w:pPr>
        <w:rPr>
          <w:sz w:val="24"/>
        </w:rPr>
      </w:pPr>
    </w:p>
    <w:p w:rsidR="0090529E" w:rsidRDefault="000D5587">
      <w:pPr>
        <w:rPr>
          <w:sz w:val="24"/>
        </w:rPr>
      </w:pPr>
      <w:r>
        <w:rPr>
          <w:sz w:val="24"/>
        </w:rPr>
        <w:t>Dans l’attente de votre prompt règlement, je vous prie de croire, Madame, Monsieur, en mes sincères salutations distinguées.</w:t>
      </w:r>
    </w:p>
    <w:p w:rsidR="000D5587" w:rsidRDefault="000D5587">
      <w:pPr>
        <w:rPr>
          <w:sz w:val="24"/>
        </w:rPr>
      </w:pPr>
    </w:p>
    <w:p w:rsidR="0090529E" w:rsidRDefault="0090529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90529E" w:rsidSect="00AA3FAA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C77" w:rsidRDefault="00371C77">
      <w:r>
        <w:separator/>
      </w:r>
    </w:p>
  </w:endnote>
  <w:endnote w:type="continuationSeparator" w:id="0">
    <w:p w:rsidR="00371C77" w:rsidRDefault="00371C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C77" w:rsidRDefault="00371C77">
      <w:r>
        <w:separator/>
      </w:r>
    </w:p>
  </w:footnote>
  <w:footnote w:type="continuationSeparator" w:id="0">
    <w:p w:rsidR="00371C77" w:rsidRDefault="00371C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E21C5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E21C5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96F4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538BF"/>
    <w:rsid w:val="00054D7B"/>
    <w:rsid w:val="00082795"/>
    <w:rsid w:val="000D5587"/>
    <w:rsid w:val="000E1324"/>
    <w:rsid w:val="00122E2A"/>
    <w:rsid w:val="001B53B1"/>
    <w:rsid w:val="001F322A"/>
    <w:rsid w:val="00255895"/>
    <w:rsid w:val="00293C64"/>
    <w:rsid w:val="00297FF5"/>
    <w:rsid w:val="002A29EB"/>
    <w:rsid w:val="00331C07"/>
    <w:rsid w:val="00371C77"/>
    <w:rsid w:val="00390394"/>
    <w:rsid w:val="003D73E7"/>
    <w:rsid w:val="00400BB5"/>
    <w:rsid w:val="0045255D"/>
    <w:rsid w:val="004A7758"/>
    <w:rsid w:val="00553D27"/>
    <w:rsid w:val="00563313"/>
    <w:rsid w:val="005A5260"/>
    <w:rsid w:val="005C281B"/>
    <w:rsid w:val="005C4D1A"/>
    <w:rsid w:val="005F0D77"/>
    <w:rsid w:val="00653445"/>
    <w:rsid w:val="00670123"/>
    <w:rsid w:val="0069623E"/>
    <w:rsid w:val="006C65AA"/>
    <w:rsid w:val="006D501A"/>
    <w:rsid w:val="00702625"/>
    <w:rsid w:val="00702C3D"/>
    <w:rsid w:val="007127FD"/>
    <w:rsid w:val="007C3DBF"/>
    <w:rsid w:val="007F57C1"/>
    <w:rsid w:val="00804161"/>
    <w:rsid w:val="00852A45"/>
    <w:rsid w:val="008A36AE"/>
    <w:rsid w:val="008D5899"/>
    <w:rsid w:val="00900F17"/>
    <w:rsid w:val="0090529E"/>
    <w:rsid w:val="009C3098"/>
    <w:rsid w:val="00A11CA2"/>
    <w:rsid w:val="00AA3FAA"/>
    <w:rsid w:val="00AD2094"/>
    <w:rsid w:val="00AF1FB7"/>
    <w:rsid w:val="00B4573F"/>
    <w:rsid w:val="00B80669"/>
    <w:rsid w:val="00BB48BD"/>
    <w:rsid w:val="00C0311B"/>
    <w:rsid w:val="00C3676F"/>
    <w:rsid w:val="00D77F50"/>
    <w:rsid w:val="00DE6C27"/>
    <w:rsid w:val="00DF1671"/>
    <w:rsid w:val="00E21C5C"/>
    <w:rsid w:val="00E70B37"/>
    <w:rsid w:val="00E92F95"/>
    <w:rsid w:val="00E96F41"/>
    <w:rsid w:val="00EC4113"/>
    <w:rsid w:val="00F63BA4"/>
    <w:rsid w:val="00F82043"/>
    <w:rsid w:val="00FC0093"/>
    <w:rsid w:val="00FC4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A"/>
  </w:style>
  <w:style w:type="paragraph" w:styleId="Titre1">
    <w:name w:val="heading 1"/>
    <w:basedOn w:val="Normal"/>
    <w:next w:val="Normal"/>
    <w:qFormat/>
    <w:rsid w:val="00AA3FA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A3FA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A3FA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A3FA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A3FA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A3FA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A3FA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A3FA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A3FA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A3FA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A3FAA"/>
    <w:rPr>
      <w:sz w:val="22"/>
    </w:rPr>
  </w:style>
  <w:style w:type="paragraph" w:styleId="Corpsdetexte2">
    <w:name w:val="Body Text 2"/>
    <w:basedOn w:val="Normal"/>
    <w:semiHidden/>
    <w:rsid w:val="00AA3FAA"/>
    <w:rPr>
      <w:sz w:val="24"/>
    </w:rPr>
  </w:style>
  <w:style w:type="paragraph" w:styleId="Sous-titre">
    <w:name w:val="Subtitle"/>
    <w:basedOn w:val="Normal"/>
    <w:qFormat/>
    <w:rsid w:val="00AA3FA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A3FA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A3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2011-11-07T10:31:00Z</dcterms:created>
  <dcterms:modified xsi:type="dcterms:W3CDTF">2011-11-07T10:31:00Z</dcterms:modified>
</cp:coreProperties>
</file>