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E5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8"/>
        </w:rPr>
      </w:pPr>
      <w:r w:rsidRPr="00E10F64">
        <w:rPr>
          <w:sz w:val="28"/>
        </w:rPr>
        <w:t xml:space="preserve">BDD SQL </w:t>
      </w:r>
      <w:r w:rsidR="002707C3" w:rsidRPr="00E10F64">
        <w:rPr>
          <w:sz w:val="28"/>
        </w:rPr>
        <w:t>POSTGRES</w:t>
      </w:r>
    </w:p>
    <w:p w:rsidR="002707C3" w:rsidRDefault="00F3330D" w:rsidP="002707C3">
      <w:pPr>
        <w:spacing w:after="0"/>
      </w:pPr>
      <w:r>
        <w:t>Dans un premier temps nous avons intégré l</w:t>
      </w:r>
      <w:r w:rsidR="001E1156">
        <w:t xml:space="preserve">es données dans </w:t>
      </w:r>
      <w:proofErr w:type="spellStart"/>
      <w:r w:rsidR="001E1156">
        <w:t>post</w:t>
      </w:r>
      <w:r w:rsidR="00E10F64">
        <w:t>g</w:t>
      </w:r>
      <w:r w:rsidR="001E1156">
        <w:t>res</w:t>
      </w:r>
      <w:proofErr w:type="spellEnd"/>
      <w:r w:rsidR="001E1156">
        <w:t xml:space="preserve"> selon le schéma suivant</w:t>
      </w:r>
    </w:p>
    <w:p w:rsidR="001E1156" w:rsidRDefault="001E1156" w:rsidP="002707C3">
      <w:pPr>
        <w:spacing w:after="0"/>
      </w:pPr>
    </w:p>
    <w:p w:rsidR="001E1156" w:rsidRDefault="00CD734C" w:rsidP="002707C3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33255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2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56" w:rsidRDefault="001E1156" w:rsidP="002707C3">
      <w:pPr>
        <w:spacing w:after="0"/>
      </w:pPr>
    </w:p>
    <w:p w:rsidR="00CD734C" w:rsidRDefault="00CD734C" w:rsidP="002707C3">
      <w:pPr>
        <w:spacing w:after="0"/>
      </w:pPr>
      <w:r>
        <w:t xml:space="preserve">Cf. volumétrie des tables </w:t>
      </w:r>
    </w:p>
    <w:p w:rsidR="00CD734C" w:rsidRDefault="00CD734C" w:rsidP="002707C3">
      <w:pPr>
        <w:spacing w:after="0"/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proofErr w:type="gramStart"/>
      <w:r w:rsidRPr="00CD734C">
        <w:rPr>
          <w:i/>
          <w:sz w:val="20"/>
          <w:szCs w:val="20"/>
          <w:lang w:val="en-US"/>
        </w:rPr>
        <w:t>select</w:t>
      </w:r>
      <w:proofErr w:type="gramEnd"/>
      <w:r w:rsidRPr="00CD734C">
        <w:rPr>
          <w:i/>
          <w:sz w:val="20"/>
          <w:szCs w:val="20"/>
          <w:lang w:val="en-US"/>
        </w:rPr>
        <w:t xml:space="preserve"> count(*) from </w:t>
      </w:r>
      <w:proofErr w:type="spellStart"/>
      <w:r w:rsidRPr="00CD734C">
        <w:rPr>
          <w:i/>
          <w:sz w:val="20"/>
          <w:szCs w:val="20"/>
          <w:lang w:val="en-US"/>
        </w:rPr>
        <w:t>itineraire_poi</w:t>
      </w:r>
      <w:proofErr w:type="spellEnd"/>
      <w:r w:rsidRPr="00CD734C">
        <w:rPr>
          <w:i/>
          <w:sz w:val="20"/>
          <w:szCs w:val="20"/>
          <w:lang w:val="en-US"/>
        </w:rPr>
        <w:t>;</w:t>
      </w: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r w:rsidRPr="00CD734C">
        <w:rPr>
          <w:i/>
          <w:sz w:val="20"/>
          <w:szCs w:val="20"/>
          <w:lang w:val="en-US"/>
        </w:rPr>
        <w:t xml:space="preserve">-- 41310 </w:t>
      </w:r>
      <w:proofErr w:type="spellStart"/>
      <w:r w:rsidRPr="00CD734C">
        <w:rPr>
          <w:i/>
          <w:sz w:val="20"/>
          <w:szCs w:val="20"/>
          <w:lang w:val="en-US"/>
        </w:rPr>
        <w:t>lignes</w:t>
      </w:r>
      <w:proofErr w:type="spellEnd"/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proofErr w:type="gramStart"/>
      <w:r w:rsidRPr="00CD734C">
        <w:rPr>
          <w:i/>
          <w:sz w:val="20"/>
          <w:szCs w:val="20"/>
          <w:lang w:val="en-US"/>
        </w:rPr>
        <w:t>select</w:t>
      </w:r>
      <w:proofErr w:type="gramEnd"/>
      <w:r w:rsidRPr="00CD734C">
        <w:rPr>
          <w:i/>
          <w:sz w:val="20"/>
          <w:szCs w:val="20"/>
          <w:lang w:val="en-US"/>
        </w:rPr>
        <w:t xml:space="preserve"> count(*) from </w:t>
      </w:r>
      <w:proofErr w:type="spellStart"/>
      <w:r w:rsidRPr="00CD734C">
        <w:rPr>
          <w:i/>
          <w:sz w:val="20"/>
          <w:szCs w:val="20"/>
          <w:lang w:val="en-US"/>
        </w:rPr>
        <w:t>itineraire_types</w:t>
      </w:r>
      <w:proofErr w:type="spellEnd"/>
      <w:r w:rsidRPr="00CD734C">
        <w:rPr>
          <w:i/>
          <w:sz w:val="20"/>
          <w:szCs w:val="20"/>
          <w:lang w:val="en-US"/>
        </w:rPr>
        <w:t>;</w:t>
      </w: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r w:rsidRPr="00CD734C">
        <w:rPr>
          <w:i/>
          <w:sz w:val="20"/>
          <w:szCs w:val="20"/>
          <w:lang w:val="en-US"/>
        </w:rPr>
        <w:t xml:space="preserve">-- 250893 </w:t>
      </w:r>
      <w:proofErr w:type="spellStart"/>
      <w:r w:rsidRPr="00CD734C">
        <w:rPr>
          <w:i/>
          <w:sz w:val="20"/>
          <w:szCs w:val="20"/>
          <w:lang w:val="en-US"/>
        </w:rPr>
        <w:t>lignes</w:t>
      </w:r>
      <w:proofErr w:type="spellEnd"/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  <w:lang w:val="en-US"/>
        </w:rPr>
      </w:pPr>
      <w:proofErr w:type="gramStart"/>
      <w:r w:rsidRPr="00CD734C">
        <w:rPr>
          <w:i/>
          <w:sz w:val="20"/>
          <w:szCs w:val="20"/>
          <w:lang w:val="en-US"/>
        </w:rPr>
        <w:t>select</w:t>
      </w:r>
      <w:proofErr w:type="gramEnd"/>
      <w:r w:rsidRPr="00CD734C">
        <w:rPr>
          <w:i/>
          <w:sz w:val="20"/>
          <w:szCs w:val="20"/>
          <w:lang w:val="en-US"/>
        </w:rPr>
        <w:t xml:space="preserve"> count(*) from </w:t>
      </w:r>
      <w:proofErr w:type="spellStart"/>
      <w:r w:rsidRPr="00CD734C">
        <w:rPr>
          <w:i/>
          <w:sz w:val="20"/>
          <w:szCs w:val="20"/>
          <w:lang w:val="en-US"/>
        </w:rPr>
        <w:t>classes_types</w:t>
      </w:r>
      <w:proofErr w:type="spellEnd"/>
      <w:r w:rsidRPr="00CD734C">
        <w:rPr>
          <w:i/>
          <w:sz w:val="20"/>
          <w:szCs w:val="20"/>
          <w:lang w:val="en-US"/>
        </w:rPr>
        <w:t>;</w:t>
      </w: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szCs w:val="20"/>
        </w:rPr>
      </w:pPr>
      <w:r w:rsidRPr="00CD734C">
        <w:rPr>
          <w:i/>
          <w:sz w:val="20"/>
          <w:szCs w:val="20"/>
        </w:rPr>
        <w:t>-- 431 lignes</w:t>
      </w:r>
    </w:p>
    <w:p w:rsidR="00CD734C" w:rsidRDefault="00CD734C" w:rsidP="002707C3">
      <w:pPr>
        <w:spacing w:after="0"/>
      </w:pPr>
    </w:p>
    <w:p w:rsidR="001E1156" w:rsidRDefault="001E1156" w:rsidP="002707C3">
      <w:pPr>
        <w:spacing w:after="0"/>
      </w:pPr>
      <w:r>
        <w:t xml:space="preserve">Le champ type du fichier </w:t>
      </w:r>
      <w:proofErr w:type="spellStart"/>
      <w:r>
        <w:t>json</w:t>
      </w:r>
      <w:proofErr w:type="spellEnd"/>
      <w:r>
        <w:t xml:space="preserve"> contient</w:t>
      </w:r>
      <w:r w:rsidR="00F3330D">
        <w:t xml:space="preserve"> une liste des types de POI</w:t>
      </w:r>
    </w:p>
    <w:p w:rsidR="00C15F1D" w:rsidRDefault="00C15F1D" w:rsidP="002707C3">
      <w:pPr>
        <w:spacing w:after="0"/>
      </w:pPr>
      <w:r>
        <w:t>Ce champ type est le paramètre principal qui pourra servir dans l’interface utilisateur pour filtrer ses centres d’intérêts</w:t>
      </w:r>
    </w:p>
    <w:p w:rsidR="00CD734C" w:rsidRDefault="00CD734C" w:rsidP="002707C3">
      <w:pPr>
        <w:spacing w:after="0"/>
      </w:pPr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val="en-US"/>
        </w:rPr>
      </w:pPr>
      <w:proofErr w:type="gramStart"/>
      <w:r w:rsidRPr="00CD734C">
        <w:rPr>
          <w:sz w:val="20"/>
          <w:szCs w:val="20"/>
          <w:lang w:val="en-US"/>
        </w:rPr>
        <w:t>select</w:t>
      </w:r>
      <w:proofErr w:type="gramEnd"/>
      <w:r w:rsidRPr="00CD734C">
        <w:rPr>
          <w:sz w:val="20"/>
          <w:szCs w:val="20"/>
          <w:lang w:val="en-US"/>
        </w:rPr>
        <w:t xml:space="preserve"> level , count(*) from </w:t>
      </w:r>
      <w:proofErr w:type="spellStart"/>
      <w:r w:rsidRPr="00CD734C">
        <w:rPr>
          <w:sz w:val="20"/>
          <w:szCs w:val="20"/>
          <w:lang w:val="en-US"/>
        </w:rPr>
        <w:t>classes_types</w:t>
      </w:r>
      <w:proofErr w:type="spellEnd"/>
    </w:p>
    <w:p w:rsidR="00CD734C" w:rsidRP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proofErr w:type="gramStart"/>
      <w:r w:rsidRPr="00CD734C">
        <w:rPr>
          <w:sz w:val="20"/>
          <w:szCs w:val="20"/>
        </w:rPr>
        <w:t>group</w:t>
      </w:r>
      <w:proofErr w:type="gramEnd"/>
      <w:r w:rsidRPr="00CD734C">
        <w:rPr>
          <w:sz w:val="20"/>
          <w:szCs w:val="20"/>
        </w:rPr>
        <w:t xml:space="preserve"> by </w:t>
      </w:r>
      <w:proofErr w:type="spellStart"/>
      <w:r w:rsidRPr="00CD734C">
        <w:rPr>
          <w:sz w:val="20"/>
          <w:szCs w:val="20"/>
        </w:rPr>
        <w:t>level</w:t>
      </w:r>
      <w:proofErr w:type="spellEnd"/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proofErr w:type="spellStart"/>
      <w:proofErr w:type="gramStart"/>
      <w:r w:rsidRPr="00CD734C">
        <w:rPr>
          <w:sz w:val="20"/>
          <w:szCs w:val="20"/>
        </w:rPr>
        <w:t>order</w:t>
      </w:r>
      <w:proofErr w:type="spellEnd"/>
      <w:proofErr w:type="gramEnd"/>
      <w:r w:rsidRPr="00CD734C">
        <w:rPr>
          <w:sz w:val="20"/>
          <w:szCs w:val="20"/>
        </w:rPr>
        <w:t xml:space="preserve"> by </w:t>
      </w:r>
      <w:proofErr w:type="spellStart"/>
      <w:r w:rsidRPr="00CD734C">
        <w:rPr>
          <w:sz w:val="20"/>
          <w:szCs w:val="20"/>
        </w:rPr>
        <w:t>level</w:t>
      </w:r>
      <w:proofErr w:type="spellEnd"/>
      <w:r w:rsidRPr="00CD734C">
        <w:rPr>
          <w:sz w:val="20"/>
          <w:szCs w:val="20"/>
        </w:rPr>
        <w:t>;</w:t>
      </w:r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D734C">
        <w:rPr>
          <w:sz w:val="20"/>
          <w:szCs w:val="20"/>
        </w:rPr>
        <w:drawing>
          <wp:inline distT="0" distB="0" distL="0" distR="0">
            <wp:extent cx="2085975" cy="1636950"/>
            <wp:effectExtent l="19050" t="0" r="9525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</w:p>
    <w:p w:rsidR="00CD734C" w:rsidRDefault="00CD734C" w:rsidP="00CD7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</w:p>
    <w:p w:rsidR="00CD734C" w:rsidRDefault="00CD734C" w:rsidP="00CD734C">
      <w:pPr>
        <w:spacing w:after="0"/>
        <w:rPr>
          <w:sz w:val="20"/>
          <w:szCs w:val="20"/>
        </w:rPr>
      </w:pPr>
    </w:p>
    <w:p w:rsidR="00CD734C" w:rsidRPr="00CD734C" w:rsidRDefault="00CD734C" w:rsidP="00CD734C">
      <w:pPr>
        <w:spacing w:after="0"/>
        <w:rPr>
          <w:sz w:val="20"/>
          <w:szCs w:val="20"/>
        </w:rPr>
      </w:pPr>
    </w:p>
    <w:p w:rsidR="00C15F1D" w:rsidRDefault="00C15F1D" w:rsidP="002707C3">
      <w:pPr>
        <w:spacing w:after="0"/>
      </w:pPr>
      <w:r>
        <w:t xml:space="preserve">Nous avons construit ce </w:t>
      </w:r>
      <w:r w:rsidR="00E10F64">
        <w:t>« </w:t>
      </w:r>
      <w:proofErr w:type="spellStart"/>
      <w:r>
        <w:t>level</w:t>
      </w:r>
      <w:proofErr w:type="spellEnd"/>
      <w:r w:rsidR="00E10F64">
        <w:t> »</w:t>
      </w:r>
      <w:r>
        <w:t xml:space="preserve"> à partir des liens indiqués dans le fichier csv </w:t>
      </w:r>
    </w:p>
    <w:p w:rsidR="00C15F1D" w:rsidRDefault="00C15F1D" w:rsidP="002707C3">
      <w:pPr>
        <w:spacing w:after="0"/>
      </w:pPr>
    </w:p>
    <w:p w:rsidR="002707C3" w:rsidRDefault="00F3330D" w:rsidP="002707C3">
      <w:pPr>
        <w:spacing w:after="0"/>
      </w:pPr>
      <w:r>
        <w:t xml:space="preserve">Au niveau  1,  il y’a </w:t>
      </w:r>
      <w:r w:rsidR="002707C3">
        <w:t xml:space="preserve">4 grands types de POI : </w:t>
      </w:r>
    </w:p>
    <w:p w:rsidR="002707C3" w:rsidRDefault="002707C3" w:rsidP="002707C3">
      <w:pPr>
        <w:spacing w:after="0"/>
      </w:pPr>
      <w:r>
        <w:t>Product : un objet touristique qui peut se consommer (ex: une chambre d'hôtel, une pratique d'activité, une visite guidée, ...)</w:t>
      </w:r>
    </w:p>
    <w:p w:rsidR="002707C3" w:rsidRDefault="001E1156" w:rsidP="002707C3">
      <w:pPr>
        <w:spacing w:after="0"/>
      </w:pPr>
      <w:r>
        <w:t xml:space="preserve">Tour : </w:t>
      </w:r>
      <w:r w:rsidR="002707C3">
        <w:t xml:space="preserve">un itinéraire touristique est un POI qui propose un itinéraire composé d’étapes formant un parcours. </w:t>
      </w:r>
    </w:p>
    <w:p w:rsidR="002707C3" w:rsidRDefault="002707C3" w:rsidP="002707C3">
      <w:pPr>
        <w:spacing w:after="0"/>
      </w:pPr>
      <w:proofErr w:type="spellStart"/>
      <w:r>
        <w:t>EntertainmentAndEvent</w:t>
      </w:r>
      <w:proofErr w:type="spellEnd"/>
      <w:r>
        <w:t xml:space="preserve"> : manifestations, festivals, exposition, ou tout autre évènement ayant un début et une fin</w:t>
      </w:r>
    </w:p>
    <w:p w:rsidR="002707C3" w:rsidRDefault="002707C3" w:rsidP="002707C3">
      <w:pPr>
        <w:spacing w:after="0"/>
      </w:pPr>
      <w:proofErr w:type="spellStart"/>
      <w:r>
        <w:t>PlaceOfInterest</w:t>
      </w:r>
      <w:proofErr w:type="spellEnd"/>
      <w:r>
        <w:t xml:space="preserve"> : un lieu ayant un intérêt touristique (ex: un site naturel, un site culturel, un village, un restaurant, ...)</w:t>
      </w:r>
    </w:p>
    <w:p w:rsidR="00F3330D" w:rsidRDefault="00F3330D" w:rsidP="002707C3">
      <w:pPr>
        <w:spacing w:after="0"/>
      </w:pPr>
    </w:p>
    <w:p w:rsidR="00C15F1D" w:rsidRDefault="00C15F1D" w:rsidP="00C15F1D">
      <w:pPr>
        <w:spacing w:after="0"/>
      </w:pPr>
      <w:r>
        <w:t xml:space="preserve">Ce type est géré de manière hiérarchique pour une majorité de code. Par contre, certains types correspondent à une précision d’information (cf. valeurs </w:t>
      </w:r>
      <w:proofErr w:type="spellStart"/>
      <w:r>
        <w:t>null</w:t>
      </w:r>
      <w:proofErr w:type="spellEnd"/>
      <w:r>
        <w:t xml:space="preserve"> dans </w:t>
      </w:r>
      <w:proofErr w:type="spellStart"/>
      <w:r>
        <w:t>level</w:t>
      </w:r>
      <w:proofErr w:type="spellEnd"/>
      <w:r>
        <w:t xml:space="preserve">). Ceci pourrait permettre de faire des filtres supplémentaires </w:t>
      </w:r>
    </w:p>
    <w:p w:rsidR="00C15F1D" w:rsidRDefault="00C15F1D" w:rsidP="002707C3">
      <w:pPr>
        <w:spacing w:after="0"/>
      </w:pPr>
    </w:p>
    <w:p w:rsidR="00F3330D" w:rsidRDefault="00F3330D" w:rsidP="002707C3">
      <w:pPr>
        <w:spacing w:after="0"/>
      </w:pPr>
      <w:r>
        <w:t>En se positionnant sur le niveau 2, cela représente la volumétrie de POI suivante</w:t>
      </w:r>
    </w:p>
    <w:p w:rsidR="00F3330D" w:rsidRDefault="00F3330D" w:rsidP="002707C3">
      <w:pPr>
        <w:spacing w:after="0"/>
      </w:pPr>
    </w:p>
    <w:p w:rsidR="00F3330D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proofErr w:type="gramStart"/>
      <w:r w:rsidRPr="00F3330D">
        <w:rPr>
          <w:i/>
          <w:lang w:val="en-US"/>
        </w:rPr>
        <w:t>select</w:t>
      </w:r>
      <w:proofErr w:type="gramEnd"/>
      <w:r w:rsidRPr="00F3330D">
        <w:rPr>
          <w:i/>
          <w:lang w:val="en-US"/>
        </w:rPr>
        <w:t xml:space="preserve"> c2.parent_type, c2.type, c2.label_type, count(*) from </w:t>
      </w:r>
      <w:proofErr w:type="spellStart"/>
      <w:r w:rsidRPr="00F3330D">
        <w:rPr>
          <w:i/>
          <w:lang w:val="en-US"/>
        </w:rPr>
        <w:t>classes_types</w:t>
      </w:r>
      <w:proofErr w:type="spellEnd"/>
      <w:r w:rsidRPr="00F3330D">
        <w:rPr>
          <w:i/>
          <w:lang w:val="en-US"/>
        </w:rPr>
        <w:t xml:space="preserve"> c2</w:t>
      </w:r>
    </w:p>
    <w:p w:rsidR="00F3330D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proofErr w:type="gramStart"/>
      <w:r w:rsidRPr="00F3330D">
        <w:rPr>
          <w:i/>
          <w:lang w:val="en-US"/>
        </w:rPr>
        <w:t>join</w:t>
      </w:r>
      <w:proofErr w:type="gramEnd"/>
      <w:r w:rsidRPr="00F3330D">
        <w:rPr>
          <w:i/>
          <w:lang w:val="en-US"/>
        </w:rPr>
        <w:t xml:space="preserve"> </w:t>
      </w:r>
      <w:proofErr w:type="spellStart"/>
      <w:r w:rsidRPr="00F3330D">
        <w:rPr>
          <w:i/>
          <w:lang w:val="en-US"/>
        </w:rPr>
        <w:t>itineraire_types</w:t>
      </w:r>
      <w:proofErr w:type="spellEnd"/>
      <w:r w:rsidRPr="00F3330D">
        <w:rPr>
          <w:i/>
          <w:lang w:val="en-US"/>
        </w:rPr>
        <w:t xml:space="preserve"> t on </w:t>
      </w:r>
      <w:proofErr w:type="spellStart"/>
      <w:r w:rsidRPr="00F3330D">
        <w:rPr>
          <w:i/>
          <w:lang w:val="en-US"/>
        </w:rPr>
        <w:t>t.type</w:t>
      </w:r>
      <w:proofErr w:type="spellEnd"/>
      <w:r w:rsidRPr="00F3330D">
        <w:rPr>
          <w:i/>
          <w:lang w:val="en-US"/>
        </w:rPr>
        <w:t xml:space="preserve"> = c2.type and c2.level = 2</w:t>
      </w:r>
    </w:p>
    <w:p w:rsidR="00F3330D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lang w:val="en-US"/>
        </w:rPr>
      </w:pPr>
      <w:proofErr w:type="gramStart"/>
      <w:r w:rsidRPr="00F3330D">
        <w:rPr>
          <w:i/>
          <w:lang w:val="en-US"/>
        </w:rPr>
        <w:t>group</w:t>
      </w:r>
      <w:proofErr w:type="gramEnd"/>
      <w:r w:rsidRPr="00F3330D">
        <w:rPr>
          <w:i/>
          <w:lang w:val="en-US"/>
        </w:rPr>
        <w:t xml:space="preserve"> by c2.parent_type, c2.type, c2.label_type</w:t>
      </w:r>
    </w:p>
    <w:p w:rsidR="00775486" w:rsidRPr="00F3330D" w:rsidRDefault="00F3330D" w:rsidP="00F33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proofErr w:type="spellStart"/>
      <w:proofErr w:type="gramStart"/>
      <w:r w:rsidRPr="00F3330D">
        <w:rPr>
          <w:i/>
        </w:rPr>
        <w:t>order</w:t>
      </w:r>
      <w:proofErr w:type="spellEnd"/>
      <w:proofErr w:type="gramEnd"/>
      <w:r w:rsidRPr="00F3330D">
        <w:rPr>
          <w:i/>
        </w:rPr>
        <w:t xml:space="preserve"> by  1,3;</w:t>
      </w:r>
    </w:p>
    <w:p w:rsidR="00F3330D" w:rsidRDefault="00F3330D" w:rsidP="002707C3">
      <w:pPr>
        <w:spacing w:after="0"/>
      </w:pPr>
    </w:p>
    <w:tbl>
      <w:tblPr>
        <w:tblW w:w="9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80"/>
        <w:gridCol w:w="2520"/>
        <w:gridCol w:w="3220"/>
        <w:gridCol w:w="1200"/>
      </w:tblGrid>
      <w:tr w:rsidR="00775486" w:rsidRPr="00775486" w:rsidTr="00775486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parent_type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label_type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count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EntertainmentAndEvent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SaleEvent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Evènement commercial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EntertainmentAndEvent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CulturalEvent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Évènement culturel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EntertainmentAndEvent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SocialEvent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Evènement social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Store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Commerce de détail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10053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TastingProvider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Fournisseur de dégustation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2287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Accommodation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Hébergement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4255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MedicalPlace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Lieu de santé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276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ActivityProvider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Prestataire d'activité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ServiceProvider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Prestataire de service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476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FoodEstablishment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Restauration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10614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TouristInformationCenter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Service d'information touristique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516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ConvenientService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Service pratique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309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CulturalSite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culturel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5355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BusinessPlace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d'affaires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NaturalHeritage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naturel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413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SportsAndLeisurePlace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Site sportif, récréatif et de loisirs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11364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PlaceOfInterest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Transport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Transport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409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Product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Rental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Location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832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Product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Practice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Pratique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655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Product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Visit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Visite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136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CyclingTour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cyclable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404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HorseTour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équestre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32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FluvialTour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fluvial ou maritime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WalkingTour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pédestre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1210</w:t>
            </w:r>
          </w:p>
        </w:tc>
      </w:tr>
      <w:tr w:rsidR="00775486" w:rsidRPr="00775486" w:rsidTr="0077548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Tour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RoadTour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Itinéraire routier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486" w:rsidRPr="00775486" w:rsidRDefault="00775486" w:rsidP="007754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75486">
              <w:rPr>
                <w:rFonts w:ascii="Calibri" w:eastAsia="Times New Roman" w:hAnsi="Calibri" w:cs="Calibri"/>
                <w:color w:val="000000"/>
                <w:lang w:eastAsia="fr-FR"/>
              </w:rPr>
              <w:t>182</w:t>
            </w:r>
          </w:p>
        </w:tc>
      </w:tr>
    </w:tbl>
    <w:p w:rsidR="00775486" w:rsidRDefault="00775486" w:rsidP="002707C3">
      <w:pPr>
        <w:spacing w:after="0"/>
      </w:pPr>
    </w:p>
    <w:p w:rsidR="00F3330D" w:rsidRDefault="00F3330D" w:rsidP="002707C3">
      <w:pPr>
        <w:spacing w:after="0"/>
      </w:pPr>
    </w:p>
    <w:p w:rsidR="00C15F1D" w:rsidRDefault="00C15F1D">
      <w:r>
        <w:br w:type="page"/>
      </w:r>
    </w:p>
    <w:p w:rsidR="00F3330D" w:rsidRDefault="00F3330D" w:rsidP="002707C3">
      <w:pPr>
        <w:spacing w:after="0"/>
      </w:pPr>
      <w:r>
        <w:lastRenderedPageBreak/>
        <w:t xml:space="preserve">Pour simplifier nos premières études nous </w:t>
      </w:r>
      <w:r w:rsidR="00CD734C">
        <w:t>avons décidé de filtrer</w:t>
      </w:r>
      <w:r w:rsidR="00C15F1D">
        <w:t xml:space="preserve"> sur le type du niveau 2 et </w:t>
      </w:r>
      <w:r w:rsidR="00CD734C">
        <w:t xml:space="preserve"> de créer une table</w:t>
      </w:r>
      <w:r w:rsidR="00C15F1D">
        <w:t xml:space="preserve"> unique </w:t>
      </w:r>
      <w:r w:rsidR="00CD734C">
        <w:t xml:space="preserve"> avec les champs uniquement nécessaire</w:t>
      </w:r>
      <w:r w:rsidR="00C15F1D">
        <w:t>s</w:t>
      </w:r>
      <w:r w:rsidR="00CD734C">
        <w:t xml:space="preserve"> </w:t>
      </w:r>
    </w:p>
    <w:p w:rsidR="00C15F1D" w:rsidRDefault="00C15F1D" w:rsidP="002707C3">
      <w:pPr>
        <w:spacing w:after="0"/>
      </w:pPr>
    </w:p>
    <w:p w:rsidR="00CD734C" w:rsidRDefault="00CD734C" w:rsidP="002707C3">
      <w:pPr>
        <w:spacing w:after="0"/>
      </w:pPr>
      <w:r>
        <w:t>Focalisation sur les types suivants</w:t>
      </w:r>
    </w:p>
    <w:p w:rsidR="00CD734C" w:rsidRDefault="00CD734C" w:rsidP="002707C3">
      <w:pPr>
        <w:spacing w:after="0"/>
      </w:pP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D7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categories</w:t>
      </w:r>
      <w:proofErr w:type="spellEnd"/>
      <w:proofErr w:type="gramEnd"/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WalkingTour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pédestre'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CyclingTour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cyclable'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HorseTour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équestre'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RoadTour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routier'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FluvialTour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fluvial ou maritime'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UnderwaterRoute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'Itinéraire sous-marin'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'Accommodation'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'Hébergement'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FoodEstablishment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'Restauration'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CulturalSite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'Site culturel'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NaturalHeritage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'Site naturel'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SportsAndLeisurePlace</w:t>
      </w:r>
      <w:proofErr w:type="spellEnd"/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D7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'Site sportif, récréatif et de loisirs'</w:t>
      </w: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CD734C" w:rsidRPr="00CD734C" w:rsidRDefault="00CD734C" w:rsidP="00CD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D734C" w:rsidRDefault="00CD734C" w:rsidP="002707C3">
      <w:pPr>
        <w:spacing w:after="0"/>
      </w:pPr>
    </w:p>
    <w:p w:rsidR="00C15F1D" w:rsidRDefault="00C15F1D" w:rsidP="002707C3">
      <w:pPr>
        <w:spacing w:after="0"/>
      </w:pPr>
      <w:r>
        <w:t>Dans la structure suivante :</w:t>
      </w:r>
    </w:p>
    <w:p w:rsidR="00C15F1D" w:rsidRDefault="00C15F1D" w:rsidP="002707C3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162175" cy="21907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64" w:rsidRDefault="00E10F64" w:rsidP="002707C3">
      <w:pPr>
        <w:spacing w:after="0"/>
      </w:pPr>
    </w:p>
    <w:p w:rsidR="00E10F64" w:rsidRPr="00E10F64" w:rsidRDefault="00E10F64" w:rsidP="002707C3">
      <w:pPr>
        <w:spacing w:after="0"/>
        <w:rPr>
          <w:lang w:val="en-US"/>
        </w:rPr>
      </w:pPr>
      <w:r>
        <w:t>Cf.</w:t>
      </w:r>
      <w:r w:rsidRPr="00E10F64">
        <w:rPr>
          <w:lang w:val="en-US"/>
        </w:rPr>
        <w:t xml:space="preserve"> </w:t>
      </w:r>
      <w:proofErr w:type="spellStart"/>
      <w:r w:rsidRPr="00E10F64">
        <w:rPr>
          <w:lang w:val="en-US"/>
        </w:rPr>
        <w:t>volumétrie</w:t>
      </w:r>
      <w:proofErr w:type="spellEnd"/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lang w:val="en-US"/>
        </w:rPr>
      </w:pPr>
      <w:proofErr w:type="gramStart"/>
      <w:r w:rsidRPr="00E10F64">
        <w:rPr>
          <w:i/>
          <w:sz w:val="20"/>
          <w:lang w:val="en-US"/>
        </w:rPr>
        <w:t>select</w:t>
      </w:r>
      <w:proofErr w:type="gramEnd"/>
      <w:r w:rsidRPr="00E10F64">
        <w:rPr>
          <w:i/>
          <w:sz w:val="20"/>
          <w:lang w:val="en-US"/>
        </w:rPr>
        <w:t xml:space="preserve"> </w:t>
      </w:r>
      <w:proofErr w:type="spellStart"/>
      <w:r w:rsidRPr="00E10F64">
        <w:rPr>
          <w:i/>
          <w:sz w:val="20"/>
          <w:lang w:val="en-US"/>
        </w:rPr>
        <w:t>t.label_type</w:t>
      </w:r>
      <w:proofErr w:type="spellEnd"/>
      <w:r w:rsidRPr="00E10F64">
        <w:rPr>
          <w:i/>
          <w:sz w:val="20"/>
          <w:lang w:val="en-US"/>
        </w:rPr>
        <w:t xml:space="preserve"> , </w:t>
      </w:r>
      <w:proofErr w:type="spellStart"/>
      <w:r w:rsidRPr="00E10F64">
        <w:rPr>
          <w:i/>
          <w:sz w:val="20"/>
          <w:lang w:val="en-US"/>
        </w:rPr>
        <w:t>p.type</w:t>
      </w:r>
      <w:proofErr w:type="spellEnd"/>
      <w:r w:rsidRPr="00E10F64">
        <w:rPr>
          <w:i/>
          <w:sz w:val="20"/>
          <w:lang w:val="en-US"/>
        </w:rPr>
        <w:t>,   count(*) from poi p</w:t>
      </w:r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</w:rPr>
      </w:pPr>
      <w:proofErr w:type="spellStart"/>
      <w:proofErr w:type="gramStart"/>
      <w:r w:rsidRPr="00E10F64">
        <w:rPr>
          <w:i/>
          <w:sz w:val="20"/>
        </w:rPr>
        <w:t>join</w:t>
      </w:r>
      <w:proofErr w:type="spellEnd"/>
      <w:proofErr w:type="gramEnd"/>
      <w:r w:rsidRPr="00E10F64">
        <w:rPr>
          <w:i/>
          <w:sz w:val="20"/>
        </w:rPr>
        <w:t xml:space="preserve">  </w:t>
      </w:r>
      <w:proofErr w:type="spellStart"/>
      <w:r w:rsidRPr="00E10F64">
        <w:rPr>
          <w:i/>
          <w:sz w:val="20"/>
        </w:rPr>
        <w:t>classes_types</w:t>
      </w:r>
      <w:proofErr w:type="spellEnd"/>
      <w:r w:rsidRPr="00E10F64">
        <w:rPr>
          <w:i/>
          <w:sz w:val="20"/>
        </w:rPr>
        <w:t xml:space="preserve"> t on </w:t>
      </w:r>
      <w:proofErr w:type="spellStart"/>
      <w:r w:rsidRPr="00E10F64">
        <w:rPr>
          <w:i/>
          <w:sz w:val="20"/>
        </w:rPr>
        <w:t>t.type</w:t>
      </w:r>
      <w:proofErr w:type="spellEnd"/>
      <w:r w:rsidRPr="00E10F64">
        <w:rPr>
          <w:i/>
          <w:sz w:val="20"/>
        </w:rPr>
        <w:t xml:space="preserve"> = </w:t>
      </w:r>
      <w:proofErr w:type="spellStart"/>
      <w:r w:rsidRPr="00E10F64">
        <w:rPr>
          <w:i/>
          <w:sz w:val="20"/>
        </w:rPr>
        <w:t>p.type</w:t>
      </w:r>
      <w:proofErr w:type="spellEnd"/>
      <w:r w:rsidRPr="00E10F64">
        <w:rPr>
          <w:i/>
          <w:sz w:val="20"/>
        </w:rPr>
        <w:t xml:space="preserve"> </w:t>
      </w:r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  <w:lang w:val="en-US"/>
        </w:rPr>
      </w:pPr>
      <w:proofErr w:type="gramStart"/>
      <w:r w:rsidRPr="00E10F64">
        <w:rPr>
          <w:i/>
          <w:sz w:val="20"/>
          <w:lang w:val="en-US"/>
        </w:rPr>
        <w:t>group</w:t>
      </w:r>
      <w:proofErr w:type="gramEnd"/>
      <w:r w:rsidRPr="00E10F64">
        <w:rPr>
          <w:i/>
          <w:sz w:val="20"/>
          <w:lang w:val="en-US"/>
        </w:rPr>
        <w:t xml:space="preserve"> by </w:t>
      </w:r>
      <w:proofErr w:type="spellStart"/>
      <w:r w:rsidRPr="00E10F64">
        <w:rPr>
          <w:i/>
          <w:sz w:val="20"/>
          <w:lang w:val="en-US"/>
        </w:rPr>
        <w:t>t.label_type</w:t>
      </w:r>
      <w:proofErr w:type="spellEnd"/>
      <w:r w:rsidRPr="00E10F64">
        <w:rPr>
          <w:i/>
          <w:sz w:val="20"/>
          <w:lang w:val="en-US"/>
        </w:rPr>
        <w:t xml:space="preserve"> , </w:t>
      </w:r>
      <w:proofErr w:type="spellStart"/>
      <w:r w:rsidRPr="00E10F64">
        <w:rPr>
          <w:i/>
          <w:sz w:val="20"/>
          <w:lang w:val="en-US"/>
        </w:rPr>
        <w:t>p.type</w:t>
      </w:r>
      <w:proofErr w:type="spellEnd"/>
      <w:r w:rsidRPr="00E10F64">
        <w:rPr>
          <w:i/>
          <w:sz w:val="20"/>
          <w:lang w:val="en-US"/>
        </w:rPr>
        <w:t xml:space="preserve"> </w:t>
      </w:r>
    </w:p>
    <w:p w:rsidR="00E10F64" w:rsidRPr="00E10F64" w:rsidRDefault="00E10F64" w:rsidP="00E10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0"/>
        </w:rPr>
      </w:pPr>
      <w:proofErr w:type="spellStart"/>
      <w:proofErr w:type="gramStart"/>
      <w:r w:rsidRPr="00E10F64">
        <w:rPr>
          <w:i/>
          <w:sz w:val="20"/>
        </w:rPr>
        <w:t>order</w:t>
      </w:r>
      <w:proofErr w:type="spellEnd"/>
      <w:proofErr w:type="gramEnd"/>
      <w:r w:rsidRPr="00E10F64">
        <w:rPr>
          <w:i/>
          <w:sz w:val="20"/>
        </w:rPr>
        <w:t xml:space="preserve"> by 2 ;</w:t>
      </w:r>
    </w:p>
    <w:p w:rsidR="00CD734C" w:rsidRDefault="00CD734C" w:rsidP="002707C3">
      <w:pPr>
        <w:spacing w:after="0"/>
      </w:pPr>
    </w:p>
    <w:p w:rsidR="00E10F64" w:rsidRDefault="00E10F64" w:rsidP="002707C3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394262" cy="22288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62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4C" w:rsidRDefault="00CD734C" w:rsidP="002707C3">
      <w:pPr>
        <w:spacing w:after="0"/>
      </w:pPr>
    </w:p>
    <w:p w:rsidR="00F3330D" w:rsidRDefault="00F3330D" w:rsidP="002707C3">
      <w:pPr>
        <w:spacing w:after="0"/>
      </w:pPr>
    </w:p>
    <w:p w:rsidR="00F3330D" w:rsidRDefault="00F3330D" w:rsidP="002707C3">
      <w:pPr>
        <w:spacing w:after="0"/>
      </w:pPr>
    </w:p>
    <w:sectPr w:rsidR="00F3330D" w:rsidSect="00CD734C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07C3"/>
    <w:rsid w:val="001A63E5"/>
    <w:rsid w:val="001E1156"/>
    <w:rsid w:val="002707C3"/>
    <w:rsid w:val="00775486"/>
    <w:rsid w:val="00C15F1D"/>
    <w:rsid w:val="00CD734C"/>
    <w:rsid w:val="00E10F64"/>
    <w:rsid w:val="00F3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lesanglier</dc:creator>
  <cp:lastModifiedBy>lesanglier</cp:lastModifiedBy>
  <cp:revision>5</cp:revision>
  <dcterms:created xsi:type="dcterms:W3CDTF">2023-02-06T10:02:00Z</dcterms:created>
  <dcterms:modified xsi:type="dcterms:W3CDTF">2023-02-06T11:44:00Z</dcterms:modified>
</cp:coreProperties>
</file>