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C1B99" w14:textId="77777777" w:rsidR="005D1A91" w:rsidRPr="005D1A91" w:rsidRDefault="005D1A91" w:rsidP="005D1A91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5D1A91">
        <w:rPr>
          <w:rFonts w:ascii="Arial" w:hAnsi="Arial" w:cs="Arial"/>
          <w:b/>
          <w:bCs/>
          <w:color w:val="000000"/>
          <w:sz w:val="20"/>
          <w:szCs w:val="20"/>
        </w:rPr>
        <w:t>MoneyBOOM</w:t>
      </w:r>
      <w:proofErr w:type="spellEnd"/>
    </w:p>
    <w:p w14:paraId="296B8590" w14:textId="77777777" w:rsidR="005D1A91" w:rsidRPr="005D1A91" w:rsidRDefault="005D1A91" w:rsidP="005D1A91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CEFBC02" w14:textId="77777777" w:rsidR="005D1A91" w:rsidRPr="005D1A91" w:rsidRDefault="005D1A91" w:rsidP="005D1A91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5D1A91">
        <w:rPr>
          <w:rFonts w:ascii="Arial" w:hAnsi="Arial" w:cs="Arial"/>
          <w:color w:val="000000"/>
          <w:sz w:val="20"/>
          <w:szCs w:val="20"/>
        </w:rPr>
        <w:t>MoneyBOOM</w:t>
      </w:r>
      <w:proofErr w:type="spellEnd"/>
      <w:r w:rsidRPr="005D1A91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D1A91">
        <w:rPr>
          <w:rFonts w:ascii="Arial" w:hAnsi="Arial" w:cs="Arial"/>
          <w:color w:val="000000"/>
          <w:sz w:val="20"/>
          <w:szCs w:val="20"/>
        </w:rPr>
        <w:t>МаниБум</w:t>
      </w:r>
      <w:proofErr w:type="spellEnd"/>
      <w:r w:rsidRPr="005D1A91">
        <w:rPr>
          <w:rFonts w:ascii="Arial" w:hAnsi="Arial" w:cs="Arial"/>
          <w:color w:val="000000"/>
          <w:sz w:val="20"/>
          <w:szCs w:val="20"/>
        </w:rPr>
        <w:t>) работает ежедневно, принимая и обрабатывая кредитные заявки в режиме онлайн, без перерывов и выходных. Этот кредитор предлагает срочные займы на любую банковскую карту, но только после подписания договора в письменном варианте, который возможно подписать через курьера  или почтовым письмом.</w:t>
      </w:r>
    </w:p>
    <w:p w14:paraId="340C5246" w14:textId="77777777" w:rsidR="005D1A91" w:rsidRPr="005D1A91" w:rsidRDefault="005D1A91" w:rsidP="005D1A91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57BD0E16" w14:textId="77777777" w:rsidR="005D1A91" w:rsidRDefault="005D1A91" w:rsidP="005D1A91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AD246D9" w14:textId="77777777" w:rsidR="00146321" w:rsidRPr="00146321" w:rsidRDefault="00146321" w:rsidP="00146321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Приоритеты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>:</w:t>
      </w:r>
    </w:p>
    <w:p w14:paraId="3FF4B90A" w14:textId="77777777" w:rsidR="00146321" w:rsidRPr="00146321" w:rsidRDefault="00146321" w:rsidP="0014632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в</w:t>
      </w:r>
      <w:r w:rsidRPr="00146321">
        <w:rPr>
          <w:rFonts w:ascii="Arial" w:hAnsi="Arial" w:cs="Arial"/>
          <w:sz w:val="22"/>
          <w:szCs w:val="22"/>
          <w:lang w:val="en-US"/>
        </w:rPr>
        <w:t>ся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регистрация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происходит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>;</w:t>
      </w:r>
    </w:p>
    <w:p w14:paraId="2A6B960B" w14:textId="77777777" w:rsidR="00146321" w:rsidRPr="00146321" w:rsidRDefault="00146321" w:rsidP="00146321">
      <w:pPr>
        <w:rPr>
          <w:rFonts w:ascii="Arial" w:hAnsi="Arial" w:cs="Arial"/>
          <w:sz w:val="22"/>
          <w:szCs w:val="22"/>
          <w:lang w:val="en-US"/>
        </w:rPr>
      </w:pPr>
      <w:r w:rsidRPr="00146321">
        <w:rPr>
          <w:rFonts w:ascii="Arial" w:hAnsi="Arial" w:cs="Arial"/>
          <w:sz w:val="22"/>
          <w:szCs w:val="22"/>
          <w:lang w:val="en-US"/>
        </w:rPr>
        <w:t>2.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о</w:t>
      </w:r>
      <w:r w:rsidRPr="00146321">
        <w:rPr>
          <w:rFonts w:ascii="Arial" w:hAnsi="Arial" w:cs="Arial"/>
          <w:sz w:val="22"/>
          <w:szCs w:val="22"/>
          <w:lang w:val="en-US"/>
        </w:rPr>
        <w:t>тсутствие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дополнительных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платежей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>;</w:t>
      </w:r>
    </w:p>
    <w:p w14:paraId="7C67DC90" w14:textId="046F0C25" w:rsidR="00146321" w:rsidRPr="00146321" w:rsidRDefault="00E37736" w:rsidP="00146321">
      <w:pPr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3</w:t>
      </w:r>
      <w:r w:rsidR="00146321" w:rsidRPr="00146321">
        <w:rPr>
          <w:rFonts w:ascii="Arial" w:hAnsi="Arial" w:cs="Arial"/>
          <w:sz w:val="22"/>
          <w:szCs w:val="22"/>
          <w:lang w:val="en-US"/>
        </w:rPr>
        <w:t>.</w:t>
      </w:r>
      <w:r w:rsid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>
        <w:rPr>
          <w:rFonts w:ascii="Arial" w:hAnsi="Arial" w:cs="Arial"/>
          <w:sz w:val="22"/>
          <w:szCs w:val="22"/>
          <w:lang w:val="en-US"/>
        </w:rPr>
        <w:t>о</w:t>
      </w:r>
      <w:r w:rsidR="00146321" w:rsidRPr="00146321">
        <w:rPr>
          <w:rFonts w:ascii="Arial" w:hAnsi="Arial" w:cs="Arial"/>
          <w:sz w:val="22"/>
          <w:szCs w:val="22"/>
          <w:lang w:val="en-US"/>
        </w:rPr>
        <w:t>формление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удобном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вас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месте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>.</w:t>
      </w:r>
      <w:proofErr w:type="gram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Заявка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доступна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заполнения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24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часа</w:t>
      </w:r>
      <w:proofErr w:type="spellEnd"/>
      <w:proofErr w:type="gram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сутки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>;</w:t>
      </w:r>
    </w:p>
    <w:p w14:paraId="378585D6" w14:textId="13B47CA8" w:rsidR="00146321" w:rsidRPr="00146321" w:rsidRDefault="00E37736" w:rsidP="0014632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4</w:t>
      </w:r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сотрудники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перезванивают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когда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подозрения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что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другой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человек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мог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использовать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Ваши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данные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входа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186C3098" w14:textId="51EB79D7" w:rsidR="00146321" w:rsidRPr="00146321" w:rsidRDefault="00E37736" w:rsidP="0014632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5</w:t>
      </w:r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простой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proofErr w:type="gramStart"/>
      <w:r w:rsidR="00146321" w:rsidRPr="00146321">
        <w:rPr>
          <w:rFonts w:ascii="Arial" w:hAnsi="Arial" w:cs="Arial"/>
          <w:sz w:val="22"/>
          <w:szCs w:val="22"/>
          <w:lang w:val="en-US"/>
        </w:rPr>
        <w:t>понятный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proofErr w:type="gram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оплаты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>;</w:t>
      </w:r>
    </w:p>
    <w:p w14:paraId="0991067F" w14:textId="1CA65F94" w:rsidR="00146321" w:rsidRPr="00146321" w:rsidRDefault="00E37736" w:rsidP="00146321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удобная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система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пролонгации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ограничения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146321">
        <w:rPr>
          <w:rFonts w:ascii="Arial" w:hAnsi="Arial" w:cs="Arial"/>
          <w:sz w:val="22"/>
          <w:szCs w:val="22"/>
          <w:lang w:val="en-US"/>
        </w:rPr>
        <w:t>количества</w:t>
      </w:r>
      <w:proofErr w:type="spellEnd"/>
      <w:r w:rsidR="00146321" w:rsidRPr="00146321">
        <w:rPr>
          <w:rFonts w:ascii="Arial" w:hAnsi="Arial" w:cs="Arial"/>
          <w:sz w:val="22"/>
          <w:szCs w:val="22"/>
          <w:lang w:val="en-US"/>
        </w:rPr>
        <w:t xml:space="preserve">;  </w:t>
      </w:r>
    </w:p>
    <w:p w14:paraId="1BB2F05C" w14:textId="77777777" w:rsidR="00146321" w:rsidRPr="00146321" w:rsidRDefault="00146321" w:rsidP="00146321">
      <w:pPr>
        <w:rPr>
          <w:rFonts w:ascii="Arial" w:hAnsi="Arial" w:cs="Arial"/>
          <w:sz w:val="22"/>
          <w:szCs w:val="22"/>
          <w:lang w:val="en-US"/>
        </w:rPr>
      </w:pPr>
    </w:p>
    <w:p w14:paraId="3ABBB211" w14:textId="77777777" w:rsidR="00146321" w:rsidRPr="00146321" w:rsidRDefault="00146321" w:rsidP="00146321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146321">
        <w:rPr>
          <w:rFonts w:ascii="Arial" w:hAnsi="Arial" w:cs="Arial"/>
          <w:sz w:val="22"/>
          <w:szCs w:val="22"/>
          <w:lang w:val="en-US"/>
        </w:rPr>
        <w:t>Минусы</w:t>
      </w:r>
      <w:proofErr w:type="spellEnd"/>
      <w:r w:rsidRPr="00146321">
        <w:rPr>
          <w:rFonts w:ascii="Arial" w:hAnsi="Arial" w:cs="Arial"/>
          <w:sz w:val="22"/>
          <w:szCs w:val="22"/>
          <w:lang w:val="en-US"/>
        </w:rPr>
        <w:t>:</w:t>
      </w:r>
    </w:p>
    <w:p w14:paraId="3869A5EB" w14:textId="28BC0F5A" w:rsidR="00146321" w:rsidRPr="00E37736" w:rsidRDefault="00146321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звонки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родственникам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работу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информации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>;</w:t>
      </w:r>
    </w:p>
    <w:p w14:paraId="7414F371" w14:textId="64EA5943" w:rsidR="00E37736" w:rsidRDefault="00146321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перед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продолжением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срока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необходимо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оплатить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проценты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пользование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деньгами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предыдущий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период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осуществить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7736">
        <w:rPr>
          <w:rFonts w:ascii="Arial" w:hAnsi="Arial" w:cs="Arial"/>
          <w:sz w:val="22"/>
          <w:szCs w:val="22"/>
          <w:lang w:val="en-US"/>
        </w:rPr>
        <w:t>оплату</w:t>
      </w:r>
      <w:proofErr w:type="spellEnd"/>
      <w:r w:rsid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7736">
        <w:rPr>
          <w:rFonts w:ascii="Arial" w:hAnsi="Arial" w:cs="Arial"/>
          <w:sz w:val="22"/>
          <w:szCs w:val="22"/>
          <w:lang w:val="en-US"/>
        </w:rPr>
        <w:t>за</w:t>
      </w:r>
      <w:proofErr w:type="spellEnd"/>
      <w:r w:rsid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7736">
        <w:rPr>
          <w:rFonts w:ascii="Arial" w:hAnsi="Arial" w:cs="Arial"/>
          <w:sz w:val="22"/>
          <w:szCs w:val="22"/>
          <w:lang w:val="en-US"/>
        </w:rPr>
        <w:t>продление</w:t>
      </w:r>
      <w:proofErr w:type="spellEnd"/>
      <w:r w:rsid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7736">
        <w:rPr>
          <w:rFonts w:ascii="Arial" w:hAnsi="Arial" w:cs="Arial"/>
          <w:sz w:val="22"/>
          <w:szCs w:val="22"/>
          <w:lang w:val="en-US"/>
        </w:rPr>
        <w:t>срока</w:t>
      </w:r>
      <w:proofErr w:type="spellEnd"/>
      <w:r w:rsidR="00E37736">
        <w:rPr>
          <w:rFonts w:ascii="Arial" w:hAnsi="Arial" w:cs="Arial"/>
          <w:sz w:val="22"/>
          <w:szCs w:val="22"/>
          <w:lang w:val="en-US"/>
        </w:rPr>
        <w:t>;</w:t>
      </w:r>
    </w:p>
    <w:p w14:paraId="7F370CEE" w14:textId="62CC1B0D" w:rsidR="00146321" w:rsidRPr="00E37736" w:rsidRDefault="00146321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после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погашения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информация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личном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E37736">
        <w:rPr>
          <w:rFonts w:ascii="Arial" w:hAnsi="Arial" w:cs="Arial"/>
          <w:sz w:val="22"/>
          <w:szCs w:val="22"/>
          <w:lang w:val="en-US"/>
        </w:rPr>
        <w:t>кабинете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обновляется</w:t>
      </w:r>
      <w:proofErr w:type="spellEnd"/>
      <w:proofErr w:type="gram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не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сразу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>;</w:t>
      </w:r>
    </w:p>
    <w:p w14:paraId="2CB79571" w14:textId="22E5B583" w:rsidR="00146321" w:rsidRPr="00E37736" w:rsidRDefault="00146321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возможности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подписать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договор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режиме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договор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привозит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E37736">
        <w:rPr>
          <w:rFonts w:ascii="Arial" w:hAnsi="Arial" w:cs="Arial"/>
          <w:sz w:val="22"/>
          <w:szCs w:val="22"/>
          <w:lang w:val="en-US"/>
        </w:rPr>
        <w:t>курьер.обработка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запроса</w:t>
      </w:r>
      <w:proofErr w:type="spellEnd"/>
      <w:proofErr w:type="gram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2-х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часов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>;</w:t>
      </w:r>
    </w:p>
    <w:p w14:paraId="19ECD1EA" w14:textId="61711D8F" w:rsidR="00146321" w:rsidRPr="00E37736" w:rsidRDefault="00146321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бесплатного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номера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входящих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37736">
        <w:rPr>
          <w:rFonts w:ascii="Arial" w:hAnsi="Arial" w:cs="Arial"/>
          <w:sz w:val="22"/>
          <w:szCs w:val="22"/>
          <w:lang w:val="en-US"/>
        </w:rPr>
        <w:t>звонков</w:t>
      </w:r>
      <w:proofErr w:type="spellEnd"/>
      <w:r w:rsidRPr="00E37736">
        <w:rPr>
          <w:rFonts w:ascii="Arial" w:hAnsi="Arial" w:cs="Arial"/>
          <w:sz w:val="22"/>
          <w:szCs w:val="22"/>
          <w:lang w:val="en-US"/>
        </w:rPr>
        <w:t>.</w:t>
      </w:r>
    </w:p>
    <w:p w14:paraId="2D3DCAE3" w14:textId="29A0C1DF" w:rsidR="00146321" w:rsidRPr="00E37736" w:rsidRDefault="00921CB6" w:rsidP="00E37736">
      <w:pPr>
        <w:pStyle w:val="a4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чата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по</w:t>
      </w:r>
      <w:r w:rsidR="00146321" w:rsidRPr="00E37736">
        <w:rPr>
          <w:rFonts w:ascii="Arial" w:hAnsi="Arial" w:cs="Arial"/>
          <w:sz w:val="22"/>
          <w:szCs w:val="22"/>
          <w:lang w:val="en-US"/>
        </w:rPr>
        <w:t>д</w:t>
      </w:r>
      <w:r>
        <w:rPr>
          <w:rFonts w:ascii="Arial" w:hAnsi="Arial" w:cs="Arial"/>
          <w:sz w:val="22"/>
          <w:szCs w:val="22"/>
          <w:lang w:val="en-US"/>
        </w:rPr>
        <w:t>д</w:t>
      </w:r>
      <w:r w:rsidR="00146321" w:rsidRPr="00E37736">
        <w:rPr>
          <w:rFonts w:ascii="Arial" w:hAnsi="Arial" w:cs="Arial"/>
          <w:sz w:val="22"/>
          <w:szCs w:val="22"/>
          <w:lang w:val="en-US"/>
        </w:rPr>
        <w:t>ер</w:t>
      </w:r>
      <w:r>
        <w:rPr>
          <w:rFonts w:ascii="Arial" w:hAnsi="Arial" w:cs="Arial"/>
          <w:sz w:val="22"/>
          <w:szCs w:val="22"/>
          <w:lang w:val="en-US"/>
        </w:rPr>
        <w:t>ж</w:t>
      </w:r>
      <w:r w:rsidR="00146321" w:rsidRPr="00E37736">
        <w:rPr>
          <w:rFonts w:ascii="Arial" w:hAnsi="Arial" w:cs="Arial"/>
          <w:sz w:val="22"/>
          <w:szCs w:val="22"/>
          <w:lang w:val="en-US"/>
        </w:rPr>
        <w:t>ки</w:t>
      </w:r>
      <w:proofErr w:type="spellEnd"/>
      <w:r w:rsidR="00146321" w:rsidRPr="00E377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46321" w:rsidRPr="00E37736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="00146321" w:rsidRPr="00E37736">
        <w:rPr>
          <w:rFonts w:ascii="Arial" w:hAnsi="Arial" w:cs="Arial"/>
          <w:sz w:val="22"/>
          <w:szCs w:val="22"/>
          <w:lang w:val="en-US"/>
        </w:rPr>
        <w:t>.</w:t>
      </w:r>
    </w:p>
    <w:p w14:paraId="369D27E1" w14:textId="77777777" w:rsidR="00146321" w:rsidRDefault="00146321" w:rsidP="005D1A91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60FAC2B" w14:textId="77777777" w:rsidR="00146321" w:rsidRDefault="00146321" w:rsidP="005D1A91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624CC7C2" w14:textId="77777777" w:rsidR="00146321" w:rsidRPr="005D1A91" w:rsidRDefault="00146321" w:rsidP="005D1A91">
      <w:pPr>
        <w:jc w:val="bot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6984B06" w14:textId="77777777" w:rsidR="005D1A91" w:rsidRPr="005D1A91" w:rsidRDefault="005D1A91" w:rsidP="005D1A91">
      <w:pPr>
        <w:jc w:val="both"/>
        <w:rPr>
          <w:rFonts w:ascii="Times" w:hAnsi="Times" w:cs="Times New Roman"/>
          <w:sz w:val="20"/>
          <w:szCs w:val="20"/>
        </w:rPr>
      </w:pPr>
      <w:r w:rsidRPr="005D1A91">
        <w:rPr>
          <w:rFonts w:ascii="Arial" w:hAnsi="Arial" w:cs="Arial"/>
          <w:color w:val="000000"/>
          <w:sz w:val="20"/>
          <w:szCs w:val="20"/>
        </w:rPr>
        <w:t xml:space="preserve">Сервис </w:t>
      </w:r>
      <w:proofErr w:type="spellStart"/>
      <w:r w:rsidRPr="005D1A91">
        <w:rPr>
          <w:rFonts w:ascii="Arial" w:hAnsi="Arial" w:cs="Arial"/>
          <w:color w:val="000000"/>
          <w:sz w:val="20"/>
          <w:szCs w:val="20"/>
        </w:rPr>
        <w:t>MoneyBOOM</w:t>
      </w:r>
      <w:proofErr w:type="spellEnd"/>
      <w:r w:rsidRPr="005D1A91">
        <w:rPr>
          <w:rFonts w:ascii="Arial" w:hAnsi="Arial" w:cs="Arial"/>
          <w:color w:val="000000"/>
          <w:sz w:val="20"/>
          <w:szCs w:val="20"/>
        </w:rPr>
        <w:t xml:space="preserve"> не выдает одновременно больше одного кредита. Вы можете оформить новый заем после погашения текущего. Если у вас возникли трудности с выплатой средств, вы можете воспользоваться услугой пролонгации и отсрочить дату возврата кредита, но для этого  потребуется осуществить оплату процентов.</w:t>
      </w:r>
    </w:p>
    <w:p w14:paraId="0B82EE17" w14:textId="77777777" w:rsidR="005D1A91" w:rsidRPr="005D1A91" w:rsidRDefault="005D1A91" w:rsidP="005D1A91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38F491B7" w14:textId="77777777" w:rsidR="00711B79" w:rsidRDefault="00711B79" w:rsidP="005D1A91">
      <w:pPr>
        <w:jc w:val="both"/>
      </w:pPr>
    </w:p>
    <w:sectPr w:rsidR="00711B7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C71"/>
    <w:multiLevelType w:val="hybridMultilevel"/>
    <w:tmpl w:val="4DF6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91"/>
    <w:rsid w:val="00146321"/>
    <w:rsid w:val="003204A1"/>
    <w:rsid w:val="005D1A91"/>
    <w:rsid w:val="00711B79"/>
    <w:rsid w:val="00921CB6"/>
    <w:rsid w:val="00E3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B85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37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A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E3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1338</Characters>
  <Application>Microsoft Macintosh Word</Application>
  <DocSecurity>0</DocSecurity>
  <Lines>11</Lines>
  <Paragraphs>3</Paragraphs>
  <ScaleCrop>false</ScaleCrop>
  <Company>Ирина 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4</cp:revision>
  <dcterms:created xsi:type="dcterms:W3CDTF">2016-05-30T10:13:00Z</dcterms:created>
  <dcterms:modified xsi:type="dcterms:W3CDTF">2016-06-02T15:25:00Z</dcterms:modified>
</cp:coreProperties>
</file>