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84" w:rsidRPr="00637484" w:rsidRDefault="00637484" w:rsidP="00637484">
      <w:pPr>
        <w:ind w:left="5954"/>
        <w:rPr>
          <w:b/>
          <w:caps/>
          <w:szCs w:val="28"/>
          <w:lang w:val="ru-RU"/>
        </w:rPr>
      </w:pPr>
      <w:r w:rsidRPr="00637484">
        <w:rPr>
          <w:b/>
          <w:szCs w:val="28"/>
          <w:lang w:val="ru-RU"/>
        </w:rPr>
        <w:t>УТВЕРЖДАЮ</w:t>
      </w:r>
    </w:p>
    <w:p w:rsidR="00637484" w:rsidRPr="00637484" w:rsidRDefault="00637484" w:rsidP="00637484">
      <w:pPr>
        <w:tabs>
          <w:tab w:val="left" w:pos="5610"/>
        </w:tabs>
        <w:ind w:left="5954"/>
        <w:rPr>
          <w:szCs w:val="28"/>
          <w:lang w:val="ru-RU"/>
        </w:rPr>
      </w:pPr>
      <w:r w:rsidRPr="00637484">
        <w:rPr>
          <w:szCs w:val="28"/>
          <w:lang w:val="ru-RU"/>
        </w:rPr>
        <w:t>Зав. кафедрой ИАНИ</w:t>
      </w:r>
      <w:r w:rsidRPr="00637484">
        <w:rPr>
          <w:szCs w:val="28"/>
          <w:lang w:val="ru-RU"/>
        </w:rPr>
        <w:tab/>
      </w:r>
    </w:p>
    <w:p w:rsidR="00637484" w:rsidRPr="00637484" w:rsidRDefault="00637484" w:rsidP="00637484">
      <w:pPr>
        <w:tabs>
          <w:tab w:val="left" w:pos="5610"/>
        </w:tabs>
        <w:ind w:left="5954"/>
        <w:rPr>
          <w:szCs w:val="28"/>
          <w:lang w:val="ru-RU"/>
        </w:rPr>
      </w:pPr>
      <w:r w:rsidRPr="00637484">
        <w:rPr>
          <w:szCs w:val="28"/>
          <w:lang w:val="ru-RU"/>
        </w:rPr>
        <w:t>________ М.Х. Прилуцкий</w:t>
      </w:r>
    </w:p>
    <w:p w:rsidR="00637484" w:rsidRPr="00637484" w:rsidRDefault="00637484" w:rsidP="00637484">
      <w:pPr>
        <w:ind w:left="5954"/>
        <w:rPr>
          <w:lang w:val="ru-RU"/>
        </w:rPr>
      </w:pPr>
      <w:r w:rsidRPr="00637484">
        <w:rPr>
          <w:szCs w:val="28"/>
          <w:lang w:val="ru-RU"/>
        </w:rPr>
        <w:t xml:space="preserve">__    ________ 2017г.   </w:t>
      </w:r>
    </w:p>
    <w:p w:rsidR="00637484" w:rsidRPr="00637484" w:rsidRDefault="00637484" w:rsidP="00637484">
      <w:pPr>
        <w:rPr>
          <w:lang w:val="ru-RU"/>
        </w:rPr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Pr="00637484" w:rsidRDefault="00637484" w:rsidP="00637484">
      <w:pPr>
        <w:rPr>
          <w:lang w:val="ru-RU"/>
        </w:rPr>
      </w:pPr>
    </w:p>
    <w:p w:rsidR="00637484" w:rsidRPr="00637484" w:rsidRDefault="00637484" w:rsidP="00637484">
      <w:pPr>
        <w:rPr>
          <w:lang w:val="ru-RU"/>
        </w:rPr>
      </w:pPr>
    </w:p>
    <w:p w:rsidR="00637484" w:rsidRDefault="00637484" w:rsidP="00637484">
      <w:pPr>
        <w:pStyle w:val="a6"/>
        <w:ind w:right="-1"/>
        <w:jc w:val="center"/>
        <w:rPr>
          <w:b/>
          <w:bCs w:val="0"/>
          <w:szCs w:val="28"/>
          <w:lang w:eastAsia="ru-RU"/>
        </w:rPr>
      </w:pPr>
      <w:r w:rsidRPr="00637484">
        <w:rPr>
          <w:b/>
          <w:bCs w:val="0"/>
          <w:szCs w:val="28"/>
          <w:lang w:eastAsia="ru-RU"/>
        </w:rPr>
        <w:t>ПО «GMESH Visualizator»</w:t>
      </w: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  <w:r w:rsidRPr="00792BE1">
        <w:rPr>
          <w:b/>
          <w:szCs w:val="28"/>
        </w:rPr>
        <w:t>Руководство оператора</w:t>
      </w: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rPr>
          <w:lang w:val="ru-RU"/>
        </w:rPr>
      </w:pPr>
    </w:p>
    <w:p w:rsidR="00E944E9" w:rsidRPr="007E5BDE" w:rsidRDefault="00E944E9" w:rsidP="00637484">
      <w:pPr>
        <w:rPr>
          <w:lang w:val="ru-RU"/>
        </w:rPr>
      </w:pPr>
    </w:p>
    <w:p w:rsidR="00E944E9" w:rsidRPr="007E5BDE" w:rsidRDefault="00E944E9" w:rsidP="00637484">
      <w:pPr>
        <w:rPr>
          <w:lang w:val="ru-RU"/>
        </w:rPr>
      </w:pPr>
    </w:p>
    <w:p w:rsidR="00637484" w:rsidRPr="00637484" w:rsidRDefault="00637484" w:rsidP="00637484">
      <w:pPr>
        <w:pStyle w:val="a6"/>
        <w:rPr>
          <w:szCs w:val="28"/>
        </w:rPr>
      </w:pPr>
      <w:r w:rsidRPr="00637484">
        <w:rPr>
          <w:szCs w:val="28"/>
        </w:rPr>
        <w:t>Научный руководитель:</w:t>
      </w:r>
    </w:p>
    <w:p w:rsidR="00637484" w:rsidRPr="00637484" w:rsidRDefault="00637484" w:rsidP="00637484">
      <w:pPr>
        <w:pStyle w:val="a6"/>
        <w:rPr>
          <w:szCs w:val="28"/>
        </w:rPr>
      </w:pPr>
      <w:r w:rsidRPr="00637484">
        <w:rPr>
          <w:szCs w:val="28"/>
        </w:rPr>
        <w:t>доцент кафедры ИАНИ,</w:t>
      </w:r>
    </w:p>
    <w:p w:rsidR="00637484" w:rsidRDefault="00637484" w:rsidP="00637484">
      <w:pPr>
        <w:pStyle w:val="a6"/>
        <w:rPr>
          <w:b/>
          <w:szCs w:val="28"/>
        </w:rPr>
      </w:pPr>
      <w:r w:rsidRPr="00637484">
        <w:rPr>
          <w:szCs w:val="28"/>
        </w:rPr>
        <w:t>кандидат технич. наук</w:t>
      </w:r>
      <w:r w:rsidRPr="00073860">
        <w:rPr>
          <w:b/>
          <w:szCs w:val="28"/>
        </w:rPr>
        <w:t xml:space="preserve">      </w:t>
      </w:r>
      <w:r>
        <w:rPr>
          <w:b/>
          <w:szCs w:val="28"/>
        </w:rPr>
        <w:t xml:space="preserve">    </w:t>
      </w:r>
      <w:r w:rsidRPr="00073860">
        <w:rPr>
          <w:b/>
          <w:szCs w:val="28"/>
        </w:rPr>
        <w:tab/>
      </w:r>
      <w:r w:rsidRPr="00073860">
        <w:rPr>
          <w:b/>
          <w:szCs w:val="28"/>
        </w:rPr>
        <w:tab/>
      </w:r>
      <w:r w:rsidRPr="00073860">
        <w:rPr>
          <w:b/>
          <w:szCs w:val="28"/>
        </w:rPr>
        <w:tab/>
      </w:r>
      <w:r w:rsidRPr="00073860">
        <w:rPr>
          <w:b/>
          <w:szCs w:val="28"/>
        </w:rPr>
        <w:tab/>
      </w:r>
      <w:r w:rsidRPr="00073860">
        <w:rPr>
          <w:b/>
          <w:szCs w:val="28"/>
        </w:rPr>
        <w:tab/>
      </w:r>
      <w:r w:rsidRPr="00073860">
        <w:rPr>
          <w:b/>
          <w:szCs w:val="28"/>
        </w:rPr>
        <w:tab/>
        <w:t xml:space="preserve">    </w:t>
      </w:r>
      <w:r>
        <w:rPr>
          <w:b/>
          <w:szCs w:val="28"/>
        </w:rPr>
        <w:t xml:space="preserve">              </w:t>
      </w:r>
    </w:p>
    <w:p w:rsidR="00637484" w:rsidRPr="00637484" w:rsidRDefault="00637484" w:rsidP="00637484">
      <w:pPr>
        <w:pStyle w:val="a6"/>
        <w:rPr>
          <w:szCs w:val="28"/>
        </w:rPr>
      </w:pPr>
      <w:r w:rsidRPr="00EB5C1F">
        <w:rPr>
          <w:b/>
          <w:szCs w:val="28"/>
        </w:rPr>
        <w:t xml:space="preserve"> </w:t>
      </w:r>
      <w:r w:rsidRPr="00EB5C1F"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637484">
        <w:rPr>
          <w:szCs w:val="28"/>
        </w:rPr>
        <w:t>Старостин Н.В.</w:t>
      </w:r>
    </w:p>
    <w:p w:rsidR="00637484" w:rsidRDefault="00637484" w:rsidP="00637484">
      <w:pPr>
        <w:spacing w:after="200" w:line="240" w:lineRule="auto"/>
        <w:ind w:right="-1"/>
        <w:rPr>
          <w:b/>
          <w:sz w:val="28"/>
          <w:szCs w:val="28"/>
          <w:lang w:val="ru-RU"/>
        </w:rPr>
      </w:pPr>
    </w:p>
    <w:tbl>
      <w:tblPr>
        <w:tblStyle w:val="ab"/>
        <w:tblpPr w:leftFromText="180" w:rightFromText="180" w:vertAnchor="text" w:horzAnchor="margin" w:tblpXSpec="right" w:tblpY="93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944E9" w:rsidRPr="007E5BDE" w:rsidTr="00E944E9">
        <w:trPr>
          <w:trHeight w:val="254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Дронин В.И.,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Горшкова Д.П.,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>Киракосян А.О.,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Климов А.И.,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Кротова Е.А.,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Федотов А.Д. </w:t>
            </w:r>
          </w:p>
          <w:p w:rsidR="00E944E9" w:rsidRDefault="00E944E9" w:rsidP="00E944E9">
            <w:pPr>
              <w:rPr>
                <w:lang w:val="ru-RU"/>
              </w:rPr>
            </w:pPr>
          </w:p>
        </w:tc>
      </w:tr>
    </w:tbl>
    <w:p w:rsidR="00E944E9" w:rsidRPr="00E944E9" w:rsidRDefault="00637484" w:rsidP="00E944E9">
      <w:pPr>
        <w:rPr>
          <w:sz w:val="28"/>
          <w:szCs w:val="28"/>
          <w:lang w:val="ru-RU"/>
        </w:rPr>
      </w:pPr>
      <w:r w:rsidRPr="00E944E9">
        <w:rPr>
          <w:sz w:val="28"/>
          <w:szCs w:val="28"/>
          <w:lang w:val="ru-RU"/>
        </w:rPr>
        <w:t xml:space="preserve">Исполнители:                                                                                                                                  </w:t>
      </w:r>
      <w:r w:rsidR="00E944E9" w:rsidRPr="00E944E9">
        <w:rPr>
          <w:sz w:val="28"/>
          <w:szCs w:val="28"/>
          <w:lang w:val="ru-RU"/>
        </w:rPr>
        <w:t xml:space="preserve">коллектив студентов                                                                                                            кафедры ИАНИ ИИТММ ННГУ </w:t>
      </w:r>
    </w:p>
    <w:p w:rsidR="00E944E9" w:rsidRPr="00E944E9" w:rsidRDefault="00E944E9" w:rsidP="00E944E9">
      <w:pPr>
        <w:rPr>
          <w:lang w:val="ru-RU"/>
        </w:rPr>
      </w:pPr>
      <w:r w:rsidRPr="00E944E9">
        <w:rPr>
          <w:lang w:val="ru-RU"/>
        </w:rPr>
        <w:t xml:space="preserve">                                                                                                                      </w:t>
      </w:r>
    </w:p>
    <w:p w:rsidR="00E944E9" w:rsidRPr="00E944E9" w:rsidRDefault="00E944E9" w:rsidP="00E944E9">
      <w:pPr>
        <w:rPr>
          <w:lang w:val="ru-RU"/>
        </w:rPr>
      </w:pPr>
    </w:p>
    <w:p w:rsidR="00E944E9" w:rsidRDefault="00E944E9" w:rsidP="00E944E9">
      <w:pPr>
        <w:rPr>
          <w:lang w:val="ru-RU"/>
        </w:rPr>
      </w:pPr>
    </w:p>
    <w:p w:rsidR="00B1147A" w:rsidRDefault="00B1147A" w:rsidP="00E944E9">
      <w:pPr>
        <w:spacing w:after="200" w:line="240" w:lineRule="auto"/>
        <w:ind w:right="-1"/>
        <w:jc w:val="center"/>
        <w:rPr>
          <w:lang w:val="ru-RU"/>
        </w:rPr>
      </w:pPr>
    </w:p>
    <w:p w:rsidR="00F97878" w:rsidRPr="00B1147A" w:rsidRDefault="00B1147A" w:rsidP="00B1147A">
      <w:pPr>
        <w:jc w:val="center"/>
        <w:rPr>
          <w:rFonts w:cs="Times New Roman"/>
          <w:b/>
          <w:sz w:val="32"/>
          <w:szCs w:val="32"/>
          <w:lang w:val="ru-RU"/>
        </w:rPr>
      </w:pPr>
      <w:r w:rsidRPr="00B1147A">
        <w:rPr>
          <w:rFonts w:cs="Times New Roman"/>
          <w:b/>
          <w:sz w:val="32"/>
          <w:szCs w:val="32"/>
          <w:lang w:val="ru-RU"/>
        </w:rPr>
        <w:br w:type="page"/>
      </w:r>
      <w:r w:rsidR="00F97878" w:rsidRPr="00D40E3B">
        <w:rPr>
          <w:rFonts w:cs="Times New Roman"/>
          <w:b/>
          <w:sz w:val="28"/>
          <w:szCs w:val="28"/>
          <w:lang w:val="ru-RU"/>
        </w:rPr>
        <w:lastRenderedPageBreak/>
        <w:t>Аннотация</w:t>
      </w:r>
    </w:p>
    <w:p w:rsidR="00B1147A" w:rsidRPr="00B1147A" w:rsidRDefault="00D40E3B" w:rsidP="00B1147A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  <w:sectPr w:rsidR="00B1147A" w:rsidRPr="00B1147A" w:rsidSect="00C33726">
          <w:footerReference w:type="default" r:id="rId8"/>
          <w:footerReference w:type="first" r:id="rId9"/>
          <w:pgSz w:w="11906" w:h="16838"/>
          <w:pgMar w:top="1134" w:right="567" w:bottom="1418" w:left="1701" w:header="709" w:footer="125" w:gutter="0"/>
          <w:cols w:space="708"/>
          <w:docGrid w:linePitch="360"/>
        </w:sectPr>
      </w:pPr>
      <w:r w:rsidRPr="00D40E3B">
        <w:rPr>
          <w:rFonts w:cs="Times New Roman"/>
          <w:color w:val="000000" w:themeColor="text1"/>
          <w:szCs w:val="24"/>
          <w:lang w:val="ru-RU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 – одно из решения проблем декомпозиции элементов, на исследуемой области, которая помогает сократить время расчётов и повышает качество результатов. </w:t>
      </w:r>
      <w:bookmarkStart w:id="0" w:name="_GoBack"/>
      <w:bookmarkEnd w:id="0"/>
      <w:r w:rsidRPr="00D40E3B">
        <w:rPr>
          <w:lang w:val="ru-RU"/>
        </w:rPr>
        <w:t>Система разрабатывается для оптимизации и улучшения качества расчетов задач, решаемых методом конечных элементов для некоторых отраслей промышленности.</w:t>
      </w:r>
      <w:r>
        <w:rPr>
          <w:lang w:val="ru-RU"/>
        </w:rPr>
        <w:t xml:space="preserve"> </w:t>
      </w:r>
      <w:r w:rsidRPr="00D40E3B">
        <w:rPr>
          <w:lang w:val="ru-RU"/>
        </w:rPr>
        <w:t xml:space="preserve">Подсистема визуализации должна в автоматическом режиме проводить анализ сгенерированной сетки для </w:t>
      </w:r>
      <w:r>
        <w:t>n</w:t>
      </w:r>
      <w:r w:rsidRPr="00D40E3B">
        <w:rPr>
          <w:lang w:val="ru-RU"/>
        </w:rPr>
        <w:t>-угольника и визуализировать результат.</w:t>
      </w:r>
    </w:p>
    <w:p w:rsidR="00F97878" w:rsidRDefault="00F97878" w:rsidP="00F97878">
      <w:pPr>
        <w:rPr>
          <w:rFonts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02899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878" w:rsidRDefault="00D65457" w:rsidP="00D40E3B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D65457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D40E3B" w:rsidRPr="00D40E3B" w:rsidRDefault="00D40E3B" w:rsidP="00D40E3B">
          <w:pPr>
            <w:jc w:val="center"/>
            <w:rPr>
              <w:lang w:val="ru-RU"/>
            </w:rPr>
          </w:pPr>
        </w:p>
        <w:p w:rsidR="00F97878" w:rsidRPr="00D65457" w:rsidRDefault="00F9787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86706" w:history="1">
            <w:r w:rsidRPr="00D65457">
              <w:rPr>
                <w:rStyle w:val="a5"/>
                <w:noProof/>
                <w:sz w:val="28"/>
                <w:szCs w:val="28"/>
              </w:rPr>
              <w:t>1. Назначение программы</w:t>
            </w:r>
            <w:r w:rsidRPr="00D65457">
              <w:rPr>
                <w:noProof/>
                <w:webHidden/>
                <w:sz w:val="28"/>
                <w:szCs w:val="28"/>
              </w:rPr>
              <w:tab/>
            </w:r>
            <w:r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5457">
              <w:rPr>
                <w:noProof/>
                <w:webHidden/>
                <w:sz w:val="28"/>
                <w:szCs w:val="28"/>
              </w:rPr>
              <w:instrText xml:space="preserve"> PAGEREF _Toc472986706 \h </w:instrText>
            </w:r>
            <w:r w:rsidRPr="00D65457">
              <w:rPr>
                <w:noProof/>
                <w:webHidden/>
                <w:sz w:val="28"/>
                <w:szCs w:val="28"/>
              </w:rPr>
            </w:r>
            <w:r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B9098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7" w:history="1">
            <w:r w:rsidR="00F97878" w:rsidRPr="00D65457">
              <w:rPr>
                <w:rStyle w:val="a5"/>
                <w:noProof/>
                <w:sz w:val="28"/>
                <w:szCs w:val="28"/>
              </w:rPr>
              <w:t>2. Условия выполнения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_Toc472986707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B9098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8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 Выполнение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_Toc472986708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B9098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9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3.1. Запуск основного окна ПО «</w:t>
            </w:r>
            <w:r w:rsidR="00F97878" w:rsidRPr="00D65457">
              <w:rPr>
                <w:rStyle w:val="a5"/>
                <w:noProof/>
                <w:sz w:val="28"/>
                <w:szCs w:val="28"/>
              </w:rPr>
              <w:t>GMESH</w:t>
            </w:r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="00F97878" w:rsidRPr="00D65457">
              <w:rPr>
                <w:rStyle w:val="a5"/>
                <w:noProof/>
                <w:sz w:val="28"/>
                <w:szCs w:val="28"/>
              </w:rPr>
              <w:t>Visualizator</w:t>
            </w:r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»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_Toc472986709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B9098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10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3.2. Пример работы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_Toc472986710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8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B9098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11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3.3. Используемые форматы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_Toc472986711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10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Default="00B9098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2986712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3.4. Завершение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_Toc472986712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10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47A" w:rsidRDefault="00F97878" w:rsidP="00B1147A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  <w:p w:rsidR="00B1147A" w:rsidRDefault="00B9098E" w:rsidP="00B1147A">
          <w:pPr>
            <w:rPr>
              <w:rStyle w:val="hps"/>
            </w:rPr>
            <w:sectPr w:rsidR="00B1147A" w:rsidSect="00C33726">
              <w:footerReference w:type="default" r:id="rId10"/>
              <w:pgSz w:w="11906" w:h="16838"/>
              <w:pgMar w:top="1134" w:right="567" w:bottom="1418" w:left="1701" w:header="709" w:footer="125" w:gutter="0"/>
              <w:cols w:space="708"/>
              <w:docGrid w:linePitch="360"/>
            </w:sectPr>
          </w:pPr>
        </w:p>
      </w:sdtContent>
    </w:sdt>
    <w:p w:rsidR="00F97878" w:rsidRDefault="00F97878" w:rsidP="00B1147A">
      <w:pPr>
        <w:pStyle w:val="1"/>
        <w:rPr>
          <w:lang w:val="ru-RU"/>
        </w:rPr>
      </w:pPr>
      <w:bookmarkStart w:id="1" w:name="_Toc472986706"/>
      <w:r w:rsidRPr="00D40E3B">
        <w:rPr>
          <w:lang w:val="ru-RU"/>
        </w:rPr>
        <w:lastRenderedPageBreak/>
        <w:t xml:space="preserve">1. </w:t>
      </w:r>
      <w:r w:rsidRPr="007E5BDE">
        <w:rPr>
          <w:lang w:val="ru-RU"/>
        </w:rPr>
        <w:t>Назначение программы</w:t>
      </w:r>
      <w:bookmarkEnd w:id="1"/>
    </w:p>
    <w:p w:rsidR="00D40E3B" w:rsidRPr="00D40E3B" w:rsidRDefault="00D40E3B" w:rsidP="00D40E3B">
      <w:pPr>
        <w:rPr>
          <w:lang w:val="ru-RU"/>
        </w:rPr>
      </w:pP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Pr="00F97878">
        <w:rPr>
          <w:rFonts w:cs="Times New Roman"/>
          <w:sz w:val="28"/>
          <w:szCs w:val="28"/>
        </w:rPr>
        <w:t>Visualizator</w:t>
      </w:r>
      <w:r>
        <w:rPr>
          <w:rFonts w:cs="Times New Roman"/>
          <w:sz w:val="28"/>
          <w:szCs w:val="28"/>
          <w:lang w:val="ru-RU"/>
        </w:rPr>
        <w:t xml:space="preserve">» </w:t>
      </w:r>
      <w:r w:rsidRPr="00D40E3B">
        <w:rPr>
          <w:lang w:val="ru-RU"/>
        </w:rPr>
        <w:t xml:space="preserve">должна в автоматическом режиме проводить анализ сгенерированной сетки для </w:t>
      </w:r>
      <w:r>
        <w:t>n</w:t>
      </w:r>
      <w:r w:rsidRPr="00D40E3B">
        <w:rPr>
          <w:lang w:val="ru-RU"/>
        </w:rPr>
        <w:t>-угольника и визуализировать результат.</w:t>
      </w: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Pr="00F97878">
        <w:rPr>
          <w:rFonts w:cs="Times New Roman"/>
          <w:sz w:val="28"/>
          <w:szCs w:val="28"/>
        </w:rPr>
        <w:t>Visualizator</w:t>
      </w:r>
      <w:r>
        <w:rPr>
          <w:rFonts w:cs="Times New Roman"/>
          <w:sz w:val="28"/>
          <w:szCs w:val="28"/>
          <w:lang w:val="ru-RU"/>
        </w:rPr>
        <w:t>» позволяет: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регулярные сетки из файла формата </w:t>
      </w:r>
      <w:r w:rsidRPr="005A2E73">
        <w:t>OBJ</w:t>
      </w:r>
      <w:r w:rsidRPr="00D40E3B"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контура из файлов форматов </w:t>
      </w:r>
      <w:r>
        <w:t>XML</w:t>
      </w:r>
      <w:r w:rsidRPr="00D40E3B">
        <w:rPr>
          <w:lang w:val="ru-RU"/>
        </w:rPr>
        <w:t xml:space="preserve"> и </w:t>
      </w:r>
      <w:r>
        <w:t>OBJ</w:t>
      </w:r>
      <w:r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визуализировать регулярные</w:t>
      </w:r>
      <w:r>
        <w:rPr>
          <w:lang w:val="ru-RU"/>
        </w:rPr>
        <w:t xml:space="preserve"> сетки и контура;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производить оценку</w:t>
      </w:r>
      <w:r>
        <w:rPr>
          <w:lang w:val="ru-RU"/>
        </w:rPr>
        <w:t xml:space="preserve"> качества регулярной сетки;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lang w:val="ru-RU"/>
        </w:rPr>
      </w:pPr>
      <w:r w:rsidRPr="00D40E3B">
        <w:rPr>
          <w:lang w:val="ru-RU"/>
        </w:rPr>
        <w:t>проводить анализ регулярной сетки на согласованность и вывод результатов на элемен</w:t>
      </w:r>
      <w:r>
        <w:rPr>
          <w:lang w:val="ru-RU"/>
        </w:rPr>
        <w:t>ты пользовательского интерфейса;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  <w:lang w:val="ru-RU"/>
        </w:rPr>
      </w:pPr>
      <w:r w:rsidRPr="00D40E3B">
        <w:rPr>
          <w:lang w:val="ru-RU"/>
        </w:rPr>
        <w:t>проводить анализ регулярной сетки на наличие разрывов и вывод результатов на элементы пользовательского интерфейса.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7E5BDE" w:rsidRDefault="00F97878" w:rsidP="00F97878">
      <w:pPr>
        <w:pStyle w:val="1"/>
        <w:rPr>
          <w:lang w:val="ru-RU"/>
        </w:rPr>
      </w:pPr>
      <w:bookmarkStart w:id="2" w:name="_Toc472986707"/>
      <w:r w:rsidRPr="007E5BDE">
        <w:rPr>
          <w:lang w:val="ru-RU"/>
        </w:rPr>
        <w:t>2. Условия выполнения программы</w:t>
      </w:r>
      <w:bookmarkEnd w:id="2"/>
    </w:p>
    <w:p w:rsidR="00D40E3B" w:rsidRPr="007E5BDE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</w:t>
      </w:r>
      <w:r w:rsidRPr="00D65457">
        <w:rPr>
          <w:rFonts w:cs="Times New Roman"/>
          <w:szCs w:val="24"/>
        </w:rPr>
        <w:t>PR</w:t>
      </w:r>
      <w:r w:rsidRPr="00D65457">
        <w:rPr>
          <w:rFonts w:cs="Times New Roman"/>
          <w:szCs w:val="24"/>
          <w:lang w:val="ru-RU"/>
        </w:rPr>
        <w:t xml:space="preserve">-рейтингом не менее 2000, манипуляторы мышь и клавиатура. Программное обеспечение должно функционировать под управлением операционных систем </w:t>
      </w:r>
      <w:r w:rsidRPr="00D65457">
        <w:rPr>
          <w:rFonts w:cs="Times New Roman"/>
          <w:szCs w:val="24"/>
        </w:rPr>
        <w:t>MS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WINDOWS</w:t>
      </w:r>
      <w:r w:rsidRPr="00D65457">
        <w:rPr>
          <w:rFonts w:cs="Times New Roman"/>
          <w:szCs w:val="24"/>
          <w:lang w:val="ru-RU"/>
        </w:rPr>
        <w:t xml:space="preserve"> 7 </w:t>
      </w:r>
      <w:r w:rsidRPr="00D65457">
        <w:rPr>
          <w:rFonts w:cs="Times New Roman"/>
          <w:szCs w:val="24"/>
        </w:rPr>
        <w:t>SP</w:t>
      </w:r>
      <w:r w:rsidRPr="00D65457">
        <w:rPr>
          <w:rFonts w:cs="Times New Roman"/>
          <w:szCs w:val="24"/>
          <w:lang w:val="ru-RU"/>
        </w:rPr>
        <w:t xml:space="preserve">1 или более поздних версий </w:t>
      </w:r>
      <w:r w:rsidRPr="00D65457">
        <w:rPr>
          <w:rFonts w:cs="Times New Roman"/>
          <w:szCs w:val="24"/>
        </w:rPr>
        <w:t>c</w:t>
      </w:r>
      <w:r w:rsidRPr="00D65457">
        <w:rPr>
          <w:rFonts w:cs="Times New Roman"/>
          <w:szCs w:val="24"/>
          <w:lang w:val="ru-RU"/>
        </w:rPr>
        <w:t xml:space="preserve"> установленным ПО .</w:t>
      </w:r>
      <w:r w:rsidRPr="00D65457">
        <w:rPr>
          <w:rFonts w:cs="Times New Roman"/>
          <w:szCs w:val="24"/>
        </w:rPr>
        <w:t>Net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Framework</w:t>
      </w:r>
      <w:r w:rsidRPr="00D65457">
        <w:rPr>
          <w:rFonts w:cs="Times New Roman"/>
          <w:szCs w:val="24"/>
          <w:lang w:val="ru-RU"/>
        </w:rPr>
        <w:t xml:space="preserve"> 4.5+ 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Default="00F97878" w:rsidP="00F97878">
      <w:pPr>
        <w:pStyle w:val="1"/>
        <w:rPr>
          <w:lang w:val="ru-RU"/>
        </w:rPr>
      </w:pPr>
      <w:bookmarkStart w:id="3" w:name="_Toc472986708"/>
      <w:r w:rsidRPr="00F97878">
        <w:rPr>
          <w:lang w:val="ru-RU"/>
        </w:rPr>
        <w:t>3. Выполнение программы</w:t>
      </w:r>
      <w:bookmarkEnd w:id="3"/>
    </w:p>
    <w:p w:rsidR="00D40E3B" w:rsidRPr="00D40E3B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успешного выполнения программы требуется: </w:t>
      </w:r>
    </w:p>
    <w:p w:rsidR="00F97878" w:rsidRPr="00D65457" w:rsidRDefault="00F9787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сетка, сгенерированные с помощью ПО </w:t>
      </w:r>
      <w:r w:rsidRPr="00D65457">
        <w:rPr>
          <w:rFonts w:cs="Times New Roman"/>
          <w:szCs w:val="24"/>
        </w:rPr>
        <w:t>GMESH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Generator</w:t>
      </w:r>
      <w:r w:rsidR="00D40E3B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  <w:lang w:val="ru-RU"/>
        </w:rPr>
        <w:t xml:space="preserve">(формат </w:t>
      </w: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>)</w:t>
      </w:r>
      <w:r w:rsidR="00D40E3B" w:rsidRPr="00D40E3B">
        <w:rPr>
          <w:rFonts w:cs="Times New Roman"/>
          <w:szCs w:val="24"/>
          <w:lang w:val="ru-RU"/>
        </w:rPr>
        <w:t>;</w:t>
      </w:r>
    </w:p>
    <w:p w:rsidR="00F97878" w:rsidRPr="00D65457" w:rsidRDefault="00F9787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контур формата </w:t>
      </w:r>
      <w:r w:rsidRPr="00D65457">
        <w:rPr>
          <w:rFonts w:cs="Times New Roman"/>
          <w:szCs w:val="24"/>
        </w:rPr>
        <w:t>XML</w:t>
      </w:r>
      <w:r w:rsidRPr="00D65457">
        <w:rPr>
          <w:rFonts w:cs="Times New Roman"/>
          <w:szCs w:val="24"/>
          <w:lang w:val="ru-RU"/>
        </w:rPr>
        <w:t xml:space="preserve"> или </w:t>
      </w:r>
      <w:r w:rsidRPr="00D65457">
        <w:rPr>
          <w:rFonts w:cs="Times New Roman"/>
          <w:szCs w:val="24"/>
        </w:rPr>
        <w:t>OBJ</w:t>
      </w:r>
      <w:r w:rsidR="00D40E3B" w:rsidRPr="00D40E3B">
        <w:rPr>
          <w:rFonts w:cs="Times New Roman"/>
          <w:szCs w:val="24"/>
          <w:lang w:val="ru-RU"/>
        </w:rPr>
        <w:t>.</w:t>
      </w:r>
    </w:p>
    <w:p w:rsidR="00F97878" w:rsidRDefault="00F97878" w:rsidP="00F97878">
      <w:pPr>
        <w:pStyle w:val="2"/>
        <w:rPr>
          <w:lang w:val="ru-RU"/>
        </w:rPr>
      </w:pPr>
      <w:bookmarkStart w:id="4" w:name="_Toc472986709"/>
      <w:r w:rsidRPr="00F97878">
        <w:rPr>
          <w:lang w:val="ru-RU"/>
        </w:rPr>
        <w:t>3.1. Запуск основного окна ПО «</w:t>
      </w:r>
      <w:r w:rsidRPr="00F97878">
        <w:t>GMESH</w:t>
      </w:r>
      <w:r w:rsidRPr="00F97878">
        <w:rPr>
          <w:lang w:val="ru-RU"/>
        </w:rPr>
        <w:t xml:space="preserve"> </w:t>
      </w:r>
      <w:r w:rsidRPr="00F97878">
        <w:t>Visualizator</w:t>
      </w:r>
      <w:r w:rsidRPr="00F97878">
        <w:rPr>
          <w:lang w:val="ru-RU"/>
        </w:rPr>
        <w:t>»</w:t>
      </w:r>
      <w:bookmarkEnd w:id="4"/>
    </w:p>
    <w:p w:rsidR="00F97878" w:rsidRPr="00F97878" w:rsidRDefault="00F97878" w:rsidP="00F97878">
      <w:pPr>
        <w:rPr>
          <w:szCs w:val="24"/>
          <w:lang w:val="ru-RU"/>
        </w:rPr>
      </w:pPr>
    </w:p>
    <w:p w:rsidR="00F97878" w:rsidRPr="00F97878" w:rsidRDefault="00F97878" w:rsidP="00F97878">
      <w:pPr>
        <w:rPr>
          <w:b/>
          <w:szCs w:val="24"/>
          <w:lang w:val="ru-RU"/>
        </w:rPr>
      </w:pPr>
      <w:r w:rsidRPr="00F97878">
        <w:rPr>
          <w:b/>
          <w:szCs w:val="24"/>
          <w:lang w:val="ru-RU"/>
        </w:rPr>
        <w:t>3.1.1.</w:t>
      </w:r>
      <w:r w:rsidRPr="00F97878">
        <w:rPr>
          <w:b/>
          <w:szCs w:val="24"/>
          <w:lang w:val="ru-RU"/>
        </w:rPr>
        <w:tab/>
        <w:t>Окно запуска представляет из себя стандартную форму, на которой мы можем видеть следующее: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06CEF12" wp14:editId="2E1C4BE6">
            <wp:extent cx="5940425" cy="3137535"/>
            <wp:effectExtent l="0" t="0" r="3175" b="5715"/>
            <wp:docPr id="2" name="Рисунок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b/>
          <w:szCs w:val="24"/>
          <w:lang w:val="ru-RU"/>
        </w:rPr>
      </w:pPr>
      <w:r w:rsidRPr="00F97878">
        <w:rPr>
          <w:b/>
          <w:szCs w:val="24"/>
          <w:lang w:val="ru-RU"/>
        </w:rPr>
        <w:t>3.1.2.       Кнопка с выпадающим меню «</w:t>
      </w:r>
      <w:r w:rsidRPr="00F97878">
        <w:rPr>
          <w:b/>
          <w:szCs w:val="24"/>
        </w:rPr>
        <w:t>File</w:t>
      </w:r>
      <w:r w:rsidRPr="00F97878">
        <w:rPr>
          <w:b/>
          <w:szCs w:val="24"/>
          <w:lang w:val="ru-RU"/>
        </w:rPr>
        <w:t>» - предоставляет доступ к файловой системе компьютера для того, чтобы открыть нужный нам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</w:rPr>
        <w:drawing>
          <wp:inline distT="0" distB="0" distL="0" distR="0" wp14:anchorId="36B06BC7" wp14:editId="292377F4">
            <wp:extent cx="5940425" cy="3129280"/>
            <wp:effectExtent l="0" t="0" r="3175" b="0"/>
            <wp:docPr id="3" name="Рисунок 3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b/>
          <w:i/>
          <w:lang w:val="ru-RU"/>
        </w:rPr>
      </w:pPr>
      <w:r w:rsidRPr="00F97878">
        <w:rPr>
          <w:b/>
          <w:lang w:val="ru-RU"/>
        </w:rPr>
        <w:t>3.1.3.       Подменю «</w:t>
      </w:r>
      <w:r w:rsidRPr="00F97878">
        <w:rPr>
          <w:b/>
        </w:rPr>
        <w:t>File</w:t>
      </w:r>
      <w:r w:rsidRPr="00F97878">
        <w:rPr>
          <w:b/>
          <w:lang w:val="ru-RU"/>
        </w:rPr>
        <w:t>» с названием «</w:t>
      </w:r>
      <w:r w:rsidRPr="00F97878">
        <w:rPr>
          <w:b/>
        </w:rPr>
        <w:t>Open</w:t>
      </w:r>
      <w:r w:rsidRPr="00F97878">
        <w:rPr>
          <w:b/>
          <w:lang w:val="ru-RU"/>
        </w:rPr>
        <w:t>» имеет две функции</w:t>
      </w:r>
      <w:r w:rsidRPr="00F97878">
        <w:rPr>
          <w:b/>
          <w:i/>
          <w:lang w:val="ru-RU"/>
        </w:rPr>
        <w:t>: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Contour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 xml:space="preserve"> с предустановленным контуром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Mesh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 xml:space="preserve"> с сгенерированной сеткой (с помощью </w:t>
      </w:r>
      <w:r w:rsidRPr="00D65457">
        <w:rPr>
          <w:rFonts w:cs="Times New Roman"/>
          <w:szCs w:val="24"/>
        </w:rPr>
        <w:t>CMESH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Generator</w:t>
      </w:r>
      <w:r w:rsidRPr="00D65457">
        <w:rPr>
          <w:rFonts w:cs="Times New Roman"/>
          <w:szCs w:val="24"/>
          <w:lang w:val="ru-RU"/>
        </w:rPr>
        <w:t>)</w:t>
      </w: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Примечание: несовпадение контура и сетки не приведёт к ошибкам, однако некорректно отобразится на поле</w:t>
      </w:r>
    </w:p>
    <w:p w:rsidR="00F97878" w:rsidRP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lastRenderedPageBreak/>
        <w:t>3.1.4 .      Пустое поле под меню «</w:t>
      </w:r>
      <w:r w:rsidRPr="00F97878">
        <w:rPr>
          <w:rFonts w:cs="Times New Roman"/>
          <w:b/>
          <w:szCs w:val="24"/>
        </w:rPr>
        <w:t>File</w:t>
      </w:r>
      <w:r w:rsidRPr="00F97878">
        <w:rPr>
          <w:rFonts w:cs="Times New Roman"/>
          <w:b/>
          <w:szCs w:val="24"/>
          <w:lang w:val="ru-RU"/>
        </w:rPr>
        <w:t>» предназначено для вывода сетки или контуров по желанию пользователя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BF2ED" wp14:editId="0BC34E3C">
                <wp:simplePos x="0" y="0"/>
                <wp:positionH relativeFrom="margin">
                  <wp:posOffset>166254</wp:posOffset>
                </wp:positionH>
                <wp:positionV relativeFrom="paragraph">
                  <wp:posOffset>391350</wp:posOffset>
                </wp:positionV>
                <wp:extent cx="3063834" cy="2315688"/>
                <wp:effectExtent l="0" t="0" r="2286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34" cy="231568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36B8" id="Прямоугольник 6" o:spid="_x0000_s1026" style="position:absolute;margin-left:13.1pt;margin-top:30.8pt;width:241.25pt;height:18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" fillcolor="white [3201]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</w:rPr>
        <w:drawing>
          <wp:inline distT="0" distB="0" distL="0" distR="0" wp14:anchorId="5E9D08FF" wp14:editId="496EF720">
            <wp:extent cx="5940425" cy="3137535"/>
            <wp:effectExtent l="0" t="0" r="3175" b="5715"/>
            <wp:docPr id="5" name="Рисунок 5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rFonts w:cs="Times New Roman"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t>3.1.5. В текстовом поле «</w:t>
      </w:r>
      <w:r w:rsidRPr="00F97878">
        <w:rPr>
          <w:rFonts w:cs="Times New Roman"/>
          <w:b/>
          <w:szCs w:val="24"/>
        </w:rPr>
        <w:t>Mesh</w:t>
      </w:r>
      <w:r w:rsidRPr="00F97878">
        <w:rPr>
          <w:rFonts w:cs="Times New Roman"/>
          <w:b/>
          <w:szCs w:val="24"/>
          <w:lang w:val="ru-RU"/>
        </w:rPr>
        <w:t xml:space="preserve"> </w:t>
      </w:r>
      <w:r w:rsidRPr="00F97878">
        <w:rPr>
          <w:rFonts w:cs="Times New Roman"/>
          <w:b/>
          <w:szCs w:val="24"/>
        </w:rPr>
        <w:t>Quality</w:t>
      </w:r>
      <w:r w:rsidRPr="00F97878">
        <w:rPr>
          <w:rFonts w:cs="Times New Roman"/>
          <w:b/>
          <w:szCs w:val="24"/>
          <w:lang w:val="ru-RU"/>
        </w:rPr>
        <w:t>» располагается информация о качестве сетке.</w:t>
      </w:r>
      <w:r w:rsidRPr="00F97878">
        <w:rPr>
          <w:rFonts w:cs="Times New Roman"/>
          <w:szCs w:val="24"/>
          <w:lang w:val="ru-RU"/>
        </w:rPr>
        <w:t xml:space="preserve"> </w:t>
      </w:r>
    </w:p>
    <w:p w:rsidR="00F97878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Результат выводится виде числа от 0 до 1. Стандартное значение «</w:t>
      </w:r>
      <w:r w:rsidRPr="00D65457">
        <w:rPr>
          <w:rFonts w:cs="Times New Roman"/>
          <w:szCs w:val="24"/>
        </w:rPr>
        <w:t>N</w:t>
      </w:r>
      <w:r w:rsidRPr="00D65457">
        <w:rPr>
          <w:rFonts w:cs="Times New Roman"/>
          <w:szCs w:val="24"/>
          <w:lang w:val="ru-RU"/>
        </w:rPr>
        <w:t>/</w:t>
      </w:r>
      <w:r w:rsidRPr="00D65457">
        <w:rPr>
          <w:rFonts w:cs="Times New Roman"/>
          <w:szCs w:val="24"/>
        </w:rPr>
        <w:t>A</w:t>
      </w:r>
      <w:r w:rsidRPr="00D65457">
        <w:rPr>
          <w:rFonts w:cs="Times New Roman"/>
          <w:szCs w:val="24"/>
          <w:lang w:val="ru-RU"/>
        </w:rPr>
        <w:t>». Качество сетки отобр</w:t>
      </w:r>
      <w:r w:rsidR="00D65457" w:rsidRPr="00D65457">
        <w:rPr>
          <w:rFonts w:cs="Times New Roman"/>
          <w:szCs w:val="24"/>
          <w:lang w:val="ru-RU"/>
        </w:rPr>
        <w:t>ажает то, насколько каждая ячейка</w:t>
      </w:r>
      <w:r w:rsidRPr="00D65457">
        <w:rPr>
          <w:rFonts w:cs="Times New Roman"/>
          <w:szCs w:val="24"/>
          <w:lang w:val="ru-RU"/>
        </w:rPr>
        <w:t xml:space="preserve"> сетки близка к квадрату. Чем бо</w:t>
      </w:r>
      <w:r w:rsidR="00D65457" w:rsidRPr="00D65457">
        <w:rPr>
          <w:rFonts w:cs="Times New Roman"/>
          <w:szCs w:val="24"/>
          <w:lang w:val="ru-RU"/>
        </w:rPr>
        <w:t>льше данный</w:t>
      </w:r>
      <w:r w:rsidRPr="00D65457">
        <w:rPr>
          <w:rFonts w:cs="Times New Roman"/>
          <w:szCs w:val="24"/>
          <w:lang w:val="ru-RU"/>
        </w:rPr>
        <w:t xml:space="preserve"> показатель, тем лучше</w:t>
      </w:r>
      <w:r w:rsidR="00D65457" w:rsidRPr="00D65457">
        <w:rPr>
          <w:rFonts w:cs="Times New Roman"/>
          <w:szCs w:val="24"/>
          <w:lang w:val="ru-RU"/>
        </w:rPr>
        <w:t xml:space="preserve"> сетка</w:t>
      </w:r>
      <w:r w:rsidRPr="00D65457">
        <w:rPr>
          <w:rFonts w:cs="Times New Roman"/>
          <w:szCs w:val="24"/>
          <w:lang w:val="ru-RU"/>
        </w:rPr>
        <w:t>.</w:t>
      </w:r>
    </w:p>
    <w:p w:rsidR="00D65457" w:rsidRPr="00D65457" w:rsidRDefault="00D65457" w:rsidP="00F97878">
      <w:pPr>
        <w:rPr>
          <w:rFonts w:cs="Times New Roman"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4093C" wp14:editId="766304A5">
                <wp:simplePos x="0" y="0"/>
                <wp:positionH relativeFrom="margin">
                  <wp:posOffset>3349180</wp:posOffset>
                </wp:positionH>
                <wp:positionV relativeFrom="paragraph">
                  <wp:posOffset>540764</wp:posOffset>
                </wp:positionV>
                <wp:extent cx="558141" cy="142504"/>
                <wp:effectExtent l="0" t="0" r="139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1425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6D97" id="Прямоугольник 4" o:spid="_x0000_s1026" style="position:absolute;margin-left:263.7pt;margin-top:42.6pt;width:43.95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</w:rPr>
        <w:drawing>
          <wp:inline distT="0" distB="0" distL="0" distR="0" wp14:anchorId="4FB63842" wp14:editId="1C9921CE">
            <wp:extent cx="5940425" cy="3137535"/>
            <wp:effectExtent l="0" t="0" r="3175" b="5715"/>
            <wp:docPr id="1" name="Рисунок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lastRenderedPageBreak/>
        <w:t>3.1.6. Отдельное поле с надписями «</w:t>
      </w:r>
      <w:r w:rsidRPr="00F97878">
        <w:rPr>
          <w:rFonts w:cs="Times New Roman"/>
          <w:b/>
          <w:szCs w:val="24"/>
        </w:rPr>
        <w:t>Type</w:t>
      </w:r>
      <w:r w:rsidRPr="00F97878">
        <w:rPr>
          <w:rFonts w:cs="Times New Roman"/>
          <w:b/>
          <w:szCs w:val="24"/>
          <w:lang w:val="ru-RU"/>
        </w:rPr>
        <w:t>» и «</w:t>
      </w:r>
      <w:r w:rsidRPr="00F97878">
        <w:rPr>
          <w:rFonts w:cs="Times New Roman"/>
          <w:b/>
          <w:szCs w:val="24"/>
        </w:rPr>
        <w:t>Error</w:t>
      </w:r>
      <w:r w:rsidRPr="00F97878">
        <w:rPr>
          <w:rFonts w:cs="Times New Roman"/>
          <w:b/>
          <w:szCs w:val="24"/>
          <w:lang w:val="ru-RU"/>
        </w:rPr>
        <w:t xml:space="preserve"> </w:t>
      </w:r>
      <w:r w:rsidRPr="00F97878">
        <w:rPr>
          <w:rFonts w:cs="Times New Roman"/>
          <w:b/>
          <w:szCs w:val="24"/>
        </w:rPr>
        <w:t>Info</w:t>
      </w:r>
      <w:r w:rsidRPr="00F97878">
        <w:rPr>
          <w:rFonts w:cs="Times New Roman"/>
          <w:b/>
          <w:szCs w:val="24"/>
          <w:lang w:val="ru-RU"/>
        </w:rPr>
        <w:t>» создано для отображения текущих ошибок сетки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2AFE8" wp14:editId="1713297B">
                <wp:simplePos x="0" y="0"/>
                <wp:positionH relativeFrom="margin">
                  <wp:posOffset>3432487</wp:posOffset>
                </wp:positionH>
                <wp:positionV relativeFrom="paragraph">
                  <wp:posOffset>695432</wp:posOffset>
                </wp:positionV>
                <wp:extent cx="1353787" cy="142768"/>
                <wp:effectExtent l="0" t="0" r="18415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3787" cy="1427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830C" id="Прямоугольник 8" o:spid="_x0000_s1026" style="position:absolute;margin-left:270.25pt;margin-top:54.75pt;width:106.6pt;height:1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</w:rPr>
        <w:drawing>
          <wp:inline distT="0" distB="0" distL="0" distR="0" wp14:anchorId="552B1120" wp14:editId="703CD05D">
            <wp:extent cx="5940425" cy="3137535"/>
            <wp:effectExtent l="0" t="0" r="3175" b="5715"/>
            <wp:docPr id="7" name="Рисунок 7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D65457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Type</w:t>
      </w:r>
      <w:r w:rsidRPr="00D65457">
        <w:rPr>
          <w:rFonts w:cs="Times New Roman"/>
          <w:szCs w:val="24"/>
          <w:lang w:val="ru-RU"/>
        </w:rPr>
        <w:t>» означает тип ошибки;</w:t>
      </w:r>
    </w:p>
    <w:p w:rsidR="00F97878" w:rsidRPr="00D65457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Error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Info</w:t>
      </w:r>
      <w:r w:rsidRPr="00D65457">
        <w:rPr>
          <w:rFonts w:cs="Times New Roman"/>
          <w:szCs w:val="24"/>
          <w:lang w:val="ru-RU"/>
        </w:rPr>
        <w:t>» означает информацию по данной ошибке.</w:t>
      </w:r>
    </w:p>
    <w:p w:rsid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t>3.1.7 Функциональная кнопка «</w:t>
      </w:r>
      <w:r w:rsidRPr="00F97878">
        <w:rPr>
          <w:rFonts w:cs="Times New Roman"/>
          <w:b/>
          <w:szCs w:val="24"/>
        </w:rPr>
        <w:t>Clear</w:t>
      </w:r>
      <w:r w:rsidRPr="00F97878">
        <w:rPr>
          <w:rFonts w:cs="Times New Roman"/>
          <w:b/>
          <w:szCs w:val="24"/>
          <w:lang w:val="ru-RU"/>
        </w:rPr>
        <w:t>» предназначена для очистки полей, возможно повторное использование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F051C" wp14:editId="1093C99C">
                <wp:simplePos x="0" y="0"/>
                <wp:positionH relativeFrom="margin">
                  <wp:posOffset>71771</wp:posOffset>
                </wp:positionH>
                <wp:positionV relativeFrom="paragraph">
                  <wp:posOffset>2783131</wp:posOffset>
                </wp:positionV>
                <wp:extent cx="5759533" cy="261257"/>
                <wp:effectExtent l="0" t="0" r="1270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59533" cy="2612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2DDF" id="Прямоугольник 11" o:spid="_x0000_s1026" style="position:absolute;margin-left:5.65pt;margin-top:219.15pt;width:453.5pt;height:2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</w:rPr>
        <w:drawing>
          <wp:inline distT="0" distB="0" distL="0" distR="0" wp14:anchorId="10AA0F43" wp14:editId="6718298C">
            <wp:extent cx="5940425" cy="3137535"/>
            <wp:effectExtent l="0" t="0" r="3175" b="5715"/>
            <wp:docPr id="9" name="Рисунок 9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lastRenderedPageBreak/>
        <w:t>3.1.8 Подменю «</w:t>
      </w:r>
      <w:r w:rsidRPr="00F97878">
        <w:rPr>
          <w:rFonts w:cs="Times New Roman"/>
          <w:b/>
          <w:szCs w:val="24"/>
        </w:rPr>
        <w:t>File</w:t>
      </w:r>
      <w:r w:rsidRPr="00F97878">
        <w:rPr>
          <w:rFonts w:cs="Times New Roman"/>
          <w:b/>
          <w:szCs w:val="24"/>
          <w:lang w:val="ru-RU"/>
        </w:rPr>
        <w:t>» под названием «</w:t>
      </w:r>
      <w:r w:rsidRPr="00F97878">
        <w:rPr>
          <w:rFonts w:cs="Times New Roman"/>
          <w:b/>
          <w:szCs w:val="24"/>
        </w:rPr>
        <w:t>Exit</w:t>
      </w:r>
      <w:r w:rsidR="00D65457">
        <w:rPr>
          <w:rFonts w:cs="Times New Roman"/>
          <w:b/>
          <w:szCs w:val="24"/>
          <w:lang w:val="ru-RU"/>
        </w:rPr>
        <w:t xml:space="preserve">» </w:t>
      </w:r>
      <w:r w:rsidRPr="00F97878">
        <w:rPr>
          <w:rFonts w:cs="Times New Roman"/>
          <w:b/>
          <w:szCs w:val="24"/>
          <w:lang w:val="ru-RU"/>
        </w:rPr>
        <w:t>немедленно завершает работу программы, при этом не выводится никаких сообщений.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D65457">
        <w:rPr>
          <w:rFonts w:cs="Times New Roman"/>
          <w:b/>
          <w:noProof/>
          <w:szCs w:val="24"/>
        </w:rPr>
        <w:drawing>
          <wp:inline distT="0" distB="0" distL="0" distR="0" wp14:anchorId="2504BBAF" wp14:editId="41A0FB5F">
            <wp:extent cx="5940425" cy="3150531"/>
            <wp:effectExtent l="0" t="0" r="3175" b="0"/>
            <wp:docPr id="12" name="Рисунок 12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57" w:rsidRDefault="00D65457" w:rsidP="00F97878">
      <w:pPr>
        <w:pStyle w:val="2"/>
        <w:rPr>
          <w:lang w:val="ru-RU"/>
        </w:rPr>
      </w:pPr>
      <w:bookmarkStart w:id="5" w:name="_Toc472986710"/>
    </w:p>
    <w:p w:rsidR="00F97878" w:rsidRDefault="00F97878" w:rsidP="00F97878">
      <w:pPr>
        <w:pStyle w:val="2"/>
        <w:rPr>
          <w:lang w:val="ru-RU"/>
        </w:rPr>
      </w:pPr>
      <w:r w:rsidRPr="00F97878">
        <w:rPr>
          <w:lang w:val="ru-RU"/>
        </w:rPr>
        <w:t>3.2. Пример работы программы</w:t>
      </w:r>
      <w:bookmarkEnd w:id="5"/>
    </w:p>
    <w:p w:rsidR="00D65457" w:rsidRPr="00D65457" w:rsidRDefault="00D65457" w:rsidP="00D65457">
      <w:pPr>
        <w:rPr>
          <w:lang w:val="ru-RU"/>
        </w:rPr>
      </w:pPr>
    </w:p>
    <w:p w:rsidR="00F97878" w:rsidRPr="00F97878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3.2.1. </w:t>
      </w:r>
      <w:r w:rsidR="00F97878" w:rsidRPr="00F97878">
        <w:rPr>
          <w:rFonts w:cs="Times New Roman"/>
          <w:b/>
          <w:szCs w:val="24"/>
          <w:lang w:val="ru-RU"/>
        </w:rPr>
        <w:t xml:space="preserve">Для успешного отображения сетки подготовляем файл сетки установленного формата </w:t>
      </w:r>
      <w:r w:rsidR="00F97878" w:rsidRPr="00F97878">
        <w:rPr>
          <w:rFonts w:cs="Times New Roman"/>
          <w:b/>
          <w:szCs w:val="24"/>
        </w:rPr>
        <w:t>OBJ</w:t>
      </w:r>
      <w:r w:rsidR="00F97878" w:rsidRPr="00F97878">
        <w:rPr>
          <w:rFonts w:cs="Times New Roman"/>
          <w:b/>
          <w:szCs w:val="24"/>
          <w:lang w:val="ru-RU"/>
        </w:rPr>
        <w:t xml:space="preserve"> (сгенерированный с помощью </w:t>
      </w:r>
      <w:proofErr w:type="spellStart"/>
      <w:r w:rsidR="00F97878" w:rsidRPr="00F97878">
        <w:rPr>
          <w:rFonts w:cs="Times New Roman"/>
          <w:b/>
          <w:szCs w:val="24"/>
        </w:rPr>
        <w:t>Gmesh</w:t>
      </w:r>
      <w:proofErr w:type="spellEnd"/>
      <w:r w:rsidR="00F97878" w:rsidRPr="00F97878">
        <w:rPr>
          <w:rFonts w:cs="Times New Roman"/>
          <w:b/>
          <w:szCs w:val="24"/>
          <w:lang w:val="ru-RU"/>
        </w:rPr>
        <w:t xml:space="preserve"> </w:t>
      </w:r>
      <w:r w:rsidR="00F97878" w:rsidRPr="00F97878">
        <w:rPr>
          <w:rFonts w:cs="Times New Roman"/>
          <w:b/>
          <w:szCs w:val="24"/>
        </w:rPr>
        <w:t>Generator</w:t>
      </w:r>
      <w:r w:rsidR="00F97878" w:rsidRPr="00F97878">
        <w:rPr>
          <w:rFonts w:cs="Times New Roman"/>
          <w:b/>
          <w:szCs w:val="24"/>
          <w:lang w:val="ru-RU"/>
        </w:rPr>
        <w:t>)</w:t>
      </w:r>
    </w:p>
    <w:p w:rsidR="00F97878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3.2.2. </w:t>
      </w:r>
      <w:r w:rsidR="00F97878" w:rsidRPr="00F97878">
        <w:rPr>
          <w:rFonts w:cs="Times New Roman"/>
          <w:b/>
          <w:szCs w:val="24"/>
          <w:lang w:val="ru-RU"/>
        </w:rPr>
        <w:t>С помощью меню «</w:t>
      </w:r>
      <w:r w:rsidR="00F97878" w:rsidRPr="00F97878">
        <w:rPr>
          <w:rFonts w:cs="Times New Roman"/>
          <w:b/>
          <w:szCs w:val="24"/>
        </w:rPr>
        <w:t>File</w:t>
      </w:r>
      <w:r w:rsidR="00F97878" w:rsidRPr="00F97878">
        <w:rPr>
          <w:rFonts w:cs="Times New Roman"/>
          <w:b/>
          <w:szCs w:val="24"/>
          <w:lang w:val="ru-RU"/>
        </w:rPr>
        <w:t>» выбираем «</w:t>
      </w:r>
      <w:r w:rsidR="00F97878" w:rsidRPr="00F97878">
        <w:rPr>
          <w:rFonts w:cs="Times New Roman"/>
          <w:b/>
          <w:szCs w:val="24"/>
        </w:rPr>
        <w:t>Mesh</w:t>
      </w:r>
      <w:r w:rsidR="00F97878" w:rsidRPr="00F97878">
        <w:rPr>
          <w:rFonts w:cs="Times New Roman"/>
          <w:b/>
          <w:szCs w:val="24"/>
          <w:lang w:val="ru-RU"/>
        </w:rPr>
        <w:t>» и далее с помощью стандартной файловой системы «Проводник» выбираем необходимый файл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1B1B47">
        <w:rPr>
          <w:rFonts w:cs="Times New Roman"/>
          <w:b/>
          <w:noProof/>
          <w:szCs w:val="24"/>
        </w:rPr>
        <w:drawing>
          <wp:inline distT="0" distB="0" distL="0" distR="0" wp14:anchorId="57D83A56" wp14:editId="1D42D261">
            <wp:extent cx="5940425" cy="3195859"/>
            <wp:effectExtent l="0" t="0" r="3175" b="5080"/>
            <wp:docPr id="14" name="Рисунок 14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lastRenderedPageBreak/>
        <w:t xml:space="preserve">3.2.3 </w:t>
      </w:r>
      <w:r w:rsidR="00F97878" w:rsidRPr="00F97878">
        <w:rPr>
          <w:rFonts w:cs="Times New Roman"/>
          <w:b/>
          <w:szCs w:val="24"/>
          <w:lang w:val="ru-RU"/>
        </w:rPr>
        <w:t xml:space="preserve">В процессе выполнения программы мы видим регулярную сетку выбранного </w:t>
      </w:r>
      <w:r w:rsidR="00F97878" w:rsidRPr="00F97878">
        <w:rPr>
          <w:rFonts w:cs="Times New Roman"/>
          <w:b/>
          <w:szCs w:val="24"/>
        </w:rPr>
        <w:t>n</w:t>
      </w:r>
      <w:r w:rsidR="00F97878" w:rsidRPr="00F97878">
        <w:rPr>
          <w:rFonts w:cs="Times New Roman"/>
          <w:b/>
          <w:szCs w:val="24"/>
          <w:lang w:val="ru-RU"/>
        </w:rPr>
        <w:t>-угольника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DF568" wp14:editId="459C56FF">
                <wp:simplePos x="0" y="0"/>
                <wp:positionH relativeFrom="page">
                  <wp:posOffset>1508125</wp:posOffset>
                </wp:positionH>
                <wp:positionV relativeFrom="paragraph">
                  <wp:posOffset>542290</wp:posOffset>
                </wp:positionV>
                <wp:extent cx="2588598" cy="2078182"/>
                <wp:effectExtent l="0" t="0" r="21590" b="177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8598" cy="2078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1B6F" id="Прямоугольник 17" o:spid="_x0000_s1026" style="position:absolute;margin-left:118.75pt;margin-top:42.7pt;width:203.85pt;height:163.65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" filled="f" strokecolor="red" strokeweight="1.5pt">
                <w10:wrap anchorx="page"/>
              </v:rect>
            </w:pict>
          </mc:Fallback>
        </mc:AlternateContent>
      </w:r>
      <w:r w:rsidRPr="001B1B47">
        <w:rPr>
          <w:rFonts w:cs="Times New Roman"/>
          <w:b/>
          <w:noProof/>
          <w:szCs w:val="24"/>
        </w:rPr>
        <w:drawing>
          <wp:inline distT="0" distB="0" distL="0" distR="0" wp14:anchorId="19C241AA" wp14:editId="4C5DE61B">
            <wp:extent cx="5940425" cy="3117443"/>
            <wp:effectExtent l="0" t="0" r="3175" b="6985"/>
            <wp:docPr id="15" name="Рисунок 15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3.2.4 </w:t>
      </w:r>
      <w:r w:rsidR="00F97878" w:rsidRPr="00F97878">
        <w:rPr>
          <w:rFonts w:cs="Times New Roman"/>
          <w:b/>
          <w:szCs w:val="24"/>
          <w:lang w:val="ru-RU"/>
        </w:rPr>
        <w:t>Далее мы мо</w:t>
      </w:r>
      <w:r w:rsidR="001B1B47">
        <w:rPr>
          <w:rFonts w:cs="Times New Roman"/>
          <w:b/>
          <w:szCs w:val="24"/>
          <w:lang w:val="ru-RU"/>
        </w:rPr>
        <w:t xml:space="preserve">жем увидеть информацию о качестве сетки и </w:t>
      </w:r>
      <w:r w:rsidR="00F97878" w:rsidRPr="00F97878">
        <w:rPr>
          <w:rFonts w:cs="Times New Roman"/>
          <w:b/>
          <w:szCs w:val="24"/>
          <w:lang w:val="ru-RU"/>
        </w:rPr>
        <w:t>подробную информацию об ошибках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A332C" wp14:editId="3199F707">
                <wp:simplePos x="0" y="0"/>
                <wp:positionH relativeFrom="page">
                  <wp:posOffset>4963886</wp:posOffset>
                </wp:positionH>
                <wp:positionV relativeFrom="paragraph">
                  <wp:posOffset>550570</wp:posOffset>
                </wp:positionV>
                <wp:extent cx="736270" cy="166254"/>
                <wp:effectExtent l="0" t="0" r="26035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6270" cy="1662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5809" id="Прямоугольник 19" o:spid="_x0000_s1026" style="position:absolute;margin-left:390.85pt;margin-top:43.35pt;width:57.95pt;height:13.1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" filled="f" strokecolor="red" strokeweight="1.5pt">
                <w10:wrap anchorx="page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825F" wp14:editId="449A2531">
                <wp:simplePos x="0" y="0"/>
                <wp:positionH relativeFrom="page">
                  <wp:posOffset>4441066</wp:posOffset>
                </wp:positionH>
                <wp:positionV relativeFrom="paragraph">
                  <wp:posOffset>704661</wp:posOffset>
                </wp:positionV>
                <wp:extent cx="2528884" cy="2078182"/>
                <wp:effectExtent l="0" t="0" r="24130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8884" cy="2078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B178" id="Прямоугольник 18" o:spid="_x0000_s1026" style="position:absolute;margin-left:349.7pt;margin-top:55.5pt;width:199.1pt;height:163.6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" filled="f" strokecolor="red" strokeweight="1.5pt">
                <w10:wrap anchorx="page"/>
              </v:rect>
            </w:pict>
          </mc:Fallback>
        </mc:AlternateContent>
      </w:r>
      <w:r w:rsidRPr="001B1B47">
        <w:rPr>
          <w:rFonts w:cs="Times New Roman"/>
          <w:b/>
          <w:noProof/>
          <w:szCs w:val="24"/>
        </w:rPr>
        <w:drawing>
          <wp:inline distT="0" distB="0" distL="0" distR="0">
            <wp:extent cx="5940425" cy="3117443"/>
            <wp:effectExtent l="0" t="0" r="3175" b="6985"/>
            <wp:docPr id="16" name="Рисунок 16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t>3.2.5 С помощью кнопки «</w:t>
      </w:r>
      <w:r w:rsidRPr="00F97878">
        <w:rPr>
          <w:rFonts w:cs="Times New Roman"/>
          <w:b/>
          <w:szCs w:val="24"/>
        </w:rPr>
        <w:t>Clear</w:t>
      </w:r>
      <w:r w:rsidRPr="00F97878">
        <w:rPr>
          <w:rFonts w:cs="Times New Roman"/>
          <w:b/>
          <w:szCs w:val="24"/>
          <w:lang w:val="ru-RU"/>
        </w:rPr>
        <w:t>» можно очистить поле и открыть другой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                                             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                                 </w:t>
      </w:r>
    </w:p>
    <w:p w:rsidR="00F97878" w:rsidRPr="00F97878" w:rsidRDefault="00F97878" w:rsidP="00F97878">
      <w:pPr>
        <w:pStyle w:val="2"/>
        <w:rPr>
          <w:lang w:val="ru-RU"/>
        </w:rPr>
      </w:pPr>
      <w:bookmarkStart w:id="6" w:name="_Toc472986711"/>
      <w:r w:rsidRPr="00F97878">
        <w:rPr>
          <w:lang w:val="ru-RU"/>
        </w:rPr>
        <w:lastRenderedPageBreak/>
        <w:t>3.3. Используемые форматы</w:t>
      </w:r>
      <w:bookmarkEnd w:id="6"/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 xml:space="preserve"> – пример данного файла можно обнаружить в папке и исходной программой. В данном ПО этот формат является основным</w:t>
      </w:r>
      <w:r w:rsidR="001B1B47">
        <w:rPr>
          <w:rFonts w:cs="Times New Roman"/>
          <w:szCs w:val="24"/>
          <w:lang w:val="ru-RU"/>
        </w:rPr>
        <w:t>.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Default="00F97878" w:rsidP="00F97878">
      <w:pPr>
        <w:pStyle w:val="2"/>
        <w:rPr>
          <w:lang w:val="ru-RU"/>
        </w:rPr>
      </w:pPr>
      <w:bookmarkStart w:id="7" w:name="_Toc472986712"/>
      <w:r w:rsidRPr="00F97878">
        <w:rPr>
          <w:lang w:val="ru-RU"/>
        </w:rPr>
        <w:t>3.4. Завершение программы</w:t>
      </w:r>
      <w:bookmarkEnd w:id="7"/>
    </w:p>
    <w:p w:rsidR="001B1B47" w:rsidRPr="001B1B47" w:rsidRDefault="001B1B47" w:rsidP="001B1B47">
      <w:pPr>
        <w:rPr>
          <w:lang w:val="ru-RU"/>
        </w:rPr>
      </w:pPr>
    </w:p>
    <w:p w:rsidR="00F97878" w:rsidRPr="00F97878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3.4.1. </w:t>
      </w:r>
      <w:r w:rsidR="00F97878" w:rsidRPr="00F97878">
        <w:rPr>
          <w:rFonts w:cs="Times New Roman"/>
          <w:b/>
          <w:szCs w:val="24"/>
          <w:lang w:val="ru-RU"/>
        </w:rPr>
        <w:t>После работу программы можно завершить с помощью использования меню «</w:t>
      </w:r>
      <w:r w:rsidR="00F97878" w:rsidRPr="00F97878">
        <w:rPr>
          <w:rFonts w:cs="Times New Roman"/>
          <w:b/>
          <w:szCs w:val="24"/>
        </w:rPr>
        <w:t>File</w:t>
      </w:r>
      <w:r w:rsidR="00F97878" w:rsidRPr="00F97878">
        <w:rPr>
          <w:rFonts w:cs="Times New Roman"/>
          <w:b/>
          <w:szCs w:val="24"/>
          <w:lang w:val="ru-RU"/>
        </w:rPr>
        <w:t>», далее команда «</w:t>
      </w:r>
      <w:r w:rsidR="00F97878" w:rsidRPr="00F97878">
        <w:rPr>
          <w:rFonts w:cs="Times New Roman"/>
          <w:b/>
          <w:szCs w:val="24"/>
        </w:rPr>
        <w:t>Exit</w:t>
      </w:r>
      <w:r w:rsidR="00F97878" w:rsidRPr="00F97878">
        <w:rPr>
          <w:rFonts w:cs="Times New Roman"/>
          <w:b/>
          <w:szCs w:val="24"/>
          <w:lang w:val="ru-RU"/>
        </w:rPr>
        <w:t>»</w:t>
      </w:r>
      <w:r w:rsidR="001B1B47">
        <w:rPr>
          <w:rFonts w:cs="Times New Roman"/>
          <w:b/>
          <w:szCs w:val="24"/>
          <w:lang w:val="ru-RU"/>
        </w:rPr>
        <w:t>.</w:t>
      </w:r>
    </w:p>
    <w:p w:rsidR="00F97878" w:rsidRPr="00D40E3B" w:rsidRDefault="00D40E3B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 xml:space="preserve">3.4.2 </w:t>
      </w:r>
      <w:r w:rsidR="00F97878" w:rsidRPr="00F97878">
        <w:rPr>
          <w:rFonts w:cs="Times New Roman"/>
          <w:b/>
          <w:szCs w:val="24"/>
          <w:lang w:val="ru-RU"/>
        </w:rPr>
        <w:t xml:space="preserve">Также окно программы можно завершить с помощью кнопок в правом верхнем углу экрана. </w:t>
      </w:r>
      <w:r w:rsidR="00F97878" w:rsidRPr="00D40E3B">
        <w:rPr>
          <w:rFonts w:cs="Times New Roman"/>
          <w:b/>
          <w:szCs w:val="24"/>
          <w:lang w:val="ru-RU"/>
        </w:rPr>
        <w:t>Нажатие на «Выход» также завершит работу программы.</w:t>
      </w:r>
    </w:p>
    <w:p w:rsidR="00F97878" w:rsidRPr="00D40E3B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CD41CF" w:rsidRPr="00D40E3B" w:rsidRDefault="00CD41CF" w:rsidP="00F97878">
      <w:pPr>
        <w:rPr>
          <w:rFonts w:cs="Times New Roman"/>
          <w:sz w:val="28"/>
          <w:szCs w:val="28"/>
          <w:lang w:val="ru-RU"/>
        </w:rPr>
      </w:pPr>
    </w:p>
    <w:sectPr w:rsidR="00CD41CF" w:rsidRPr="00D40E3B" w:rsidSect="00BC572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98E" w:rsidRDefault="00B9098E" w:rsidP="00BC5729">
      <w:pPr>
        <w:spacing w:after="0" w:line="240" w:lineRule="auto"/>
      </w:pPr>
      <w:r>
        <w:separator/>
      </w:r>
    </w:p>
  </w:endnote>
  <w:endnote w:type="continuationSeparator" w:id="0">
    <w:p w:rsidR="00B9098E" w:rsidRDefault="00B9098E" w:rsidP="00BC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itstream Vera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481360"/>
      <w:docPartObj>
        <w:docPartGallery w:val="Page Numbers (Bottom of Page)"/>
        <w:docPartUnique/>
      </w:docPartObj>
    </w:sdtPr>
    <w:sdtEndPr/>
    <w:sdtContent>
      <w:p w:rsidR="00B1147A" w:rsidRDefault="00B1147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BDE">
          <w:rPr>
            <w:noProof/>
          </w:rPr>
          <w:t>4</w:t>
        </w:r>
        <w:r>
          <w:fldChar w:fldCharType="end"/>
        </w:r>
      </w:p>
    </w:sdtContent>
  </w:sdt>
  <w:p w:rsidR="00B1147A" w:rsidRDefault="00B1147A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467072"/>
      <w:docPartObj>
        <w:docPartGallery w:val="Page Numbers (Bottom of Page)"/>
        <w:docPartUnique/>
      </w:docPartObj>
    </w:sdtPr>
    <w:sdtEndPr/>
    <w:sdtContent>
      <w:p w:rsidR="00BC5729" w:rsidRDefault="00BC572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791" w:rsidRPr="000C3791">
          <w:rPr>
            <w:noProof/>
            <w:lang w:val="ru-RU"/>
          </w:rPr>
          <w:t>10</w:t>
        </w:r>
        <w:r>
          <w:fldChar w:fldCharType="end"/>
        </w:r>
      </w:p>
    </w:sdtContent>
  </w:sdt>
  <w:p w:rsidR="00BC5729" w:rsidRDefault="00BC57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98E" w:rsidRDefault="00B9098E" w:rsidP="00BC5729">
      <w:pPr>
        <w:spacing w:after="0" w:line="240" w:lineRule="auto"/>
      </w:pPr>
      <w:r>
        <w:separator/>
      </w:r>
    </w:p>
  </w:footnote>
  <w:footnote w:type="continuationSeparator" w:id="0">
    <w:p w:rsidR="00B9098E" w:rsidRDefault="00B9098E" w:rsidP="00BC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427"/>
    <w:multiLevelType w:val="hybridMultilevel"/>
    <w:tmpl w:val="7CDA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B6711"/>
    <w:multiLevelType w:val="hybridMultilevel"/>
    <w:tmpl w:val="7A34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1247E"/>
    <w:multiLevelType w:val="hybridMultilevel"/>
    <w:tmpl w:val="475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4">
    <w:nsid w:val="58AC0B8C"/>
    <w:multiLevelType w:val="hybridMultilevel"/>
    <w:tmpl w:val="366C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C4"/>
    <w:rsid w:val="000C3791"/>
    <w:rsid w:val="001B1B47"/>
    <w:rsid w:val="002241C4"/>
    <w:rsid w:val="00637484"/>
    <w:rsid w:val="007E5BDE"/>
    <w:rsid w:val="00867732"/>
    <w:rsid w:val="009E3B8F"/>
    <w:rsid w:val="00B1147A"/>
    <w:rsid w:val="00B9098E"/>
    <w:rsid w:val="00BC5729"/>
    <w:rsid w:val="00CD41CF"/>
    <w:rsid w:val="00D40E3B"/>
    <w:rsid w:val="00D65457"/>
    <w:rsid w:val="00E944E9"/>
    <w:rsid w:val="00F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98A71-E90A-44F9-B2BC-FE6F21C6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878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787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7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78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87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F9787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9787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97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787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F97878"/>
    <w:rPr>
      <w:color w:val="0563C1" w:themeColor="hyperlink"/>
      <w:u w:val="single"/>
    </w:rPr>
  </w:style>
  <w:style w:type="paragraph" w:styleId="a6">
    <w:name w:val="Body Text"/>
    <w:basedOn w:val="a"/>
    <w:link w:val="a7"/>
    <w:rsid w:val="00637484"/>
    <w:pPr>
      <w:suppressAutoHyphens/>
      <w:spacing w:after="0" w:line="240" w:lineRule="auto"/>
      <w:jc w:val="both"/>
    </w:pPr>
    <w:rPr>
      <w:rFonts w:eastAsia="Times New Roman" w:cs="Times New Roman"/>
      <w:bCs/>
      <w:sz w:val="28"/>
      <w:szCs w:val="24"/>
      <w:lang w:val="ru-RU" w:eastAsia="ar-SA"/>
    </w:rPr>
  </w:style>
  <w:style w:type="character" w:customStyle="1" w:styleId="a7">
    <w:name w:val="Основной текст Знак"/>
    <w:basedOn w:val="a0"/>
    <w:link w:val="a6"/>
    <w:rsid w:val="0063748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8">
    <w:name w:val="header"/>
    <w:basedOn w:val="a"/>
    <w:link w:val="a9"/>
    <w:uiPriority w:val="99"/>
    <w:rsid w:val="00637484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637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Основной текст без отступа"/>
    <w:basedOn w:val="a6"/>
    <w:rsid w:val="00637484"/>
    <w:pPr>
      <w:widowControl w:val="0"/>
    </w:pPr>
    <w:rPr>
      <w:rFonts w:eastAsia="Bitstream Vera Sans" w:cs="Tahoma"/>
      <w:bCs w:val="0"/>
      <w:lang w:eastAsia="ru-RU" w:bidi="ru-RU"/>
    </w:rPr>
  </w:style>
  <w:style w:type="table" w:styleId="ab">
    <w:name w:val="Table Grid"/>
    <w:basedOn w:val="a1"/>
    <w:uiPriority w:val="39"/>
    <w:rsid w:val="00E94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BC5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5729"/>
    <w:rPr>
      <w:rFonts w:ascii="Times New Roman" w:hAnsi="Times New Roman"/>
      <w:sz w:val="24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BC572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C5729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C5729"/>
    <w:rPr>
      <w:vertAlign w:val="superscript"/>
    </w:rPr>
  </w:style>
  <w:style w:type="character" w:customStyle="1" w:styleId="hps">
    <w:name w:val="hps"/>
    <w:basedOn w:val="a0"/>
    <w:rsid w:val="00B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329E-DD6F-41B7-BA63-A9E57B39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Кротова</dc:creator>
  <cp:keywords/>
  <dc:description/>
  <cp:lastModifiedBy>Елена Кротова</cp:lastModifiedBy>
  <cp:revision>7</cp:revision>
  <dcterms:created xsi:type="dcterms:W3CDTF">2017-01-23T22:48:00Z</dcterms:created>
  <dcterms:modified xsi:type="dcterms:W3CDTF">2017-01-24T08:53:00Z</dcterms:modified>
</cp:coreProperties>
</file>