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0C3" w:rsidRDefault="006070C3" w:rsidP="006070C3">
      <w:pPr>
        <w:rPr>
          <w:lang w:val="en-US"/>
        </w:rPr>
      </w:pPr>
    </w:p>
    <w:p w:rsidR="006070C3" w:rsidRPr="00236168" w:rsidRDefault="006070C3" w:rsidP="006070C3">
      <w:pPr>
        <w:ind w:firstLine="5670"/>
        <w:rPr>
          <w:szCs w:val="28"/>
        </w:rPr>
      </w:pPr>
      <w:r w:rsidRPr="00236168">
        <w:rPr>
          <w:szCs w:val="28"/>
        </w:rPr>
        <w:t>УТВЕРЖДАЮ</w:t>
      </w:r>
    </w:p>
    <w:p w:rsidR="006070C3" w:rsidRPr="00236168" w:rsidRDefault="006070C3" w:rsidP="006070C3">
      <w:pPr>
        <w:ind w:hanging="141"/>
        <w:rPr>
          <w:szCs w:val="28"/>
        </w:rPr>
      </w:pPr>
    </w:p>
    <w:p w:rsidR="006070C3" w:rsidRDefault="006070C3" w:rsidP="006070C3">
      <w:pPr>
        <w:ind w:left="5166" w:firstLine="504"/>
        <w:rPr>
          <w:szCs w:val="28"/>
        </w:rPr>
      </w:pPr>
      <w:r>
        <w:rPr>
          <w:szCs w:val="28"/>
        </w:rPr>
        <w:t>Зав. кафедрой ИАНИ</w:t>
      </w:r>
    </w:p>
    <w:p w:rsidR="006070C3" w:rsidRPr="0095181B" w:rsidRDefault="006070C3" w:rsidP="006070C3">
      <w:pPr>
        <w:ind w:left="5166" w:firstLine="504"/>
        <w:rPr>
          <w:bCs/>
          <w:szCs w:val="28"/>
        </w:rPr>
      </w:pPr>
    </w:p>
    <w:p w:rsidR="006070C3" w:rsidRDefault="006070C3" w:rsidP="006070C3">
      <w:pPr>
        <w:ind w:firstLine="5670"/>
        <w:rPr>
          <w:b/>
          <w:bCs/>
          <w:szCs w:val="28"/>
        </w:rPr>
      </w:pPr>
      <w:r>
        <w:rPr>
          <w:b/>
          <w:bCs/>
          <w:szCs w:val="28"/>
        </w:rPr>
        <w:t>____________</w:t>
      </w:r>
      <w:r w:rsidRPr="004C59A2">
        <w:t xml:space="preserve"> </w:t>
      </w:r>
      <w:r>
        <w:t xml:space="preserve"> </w:t>
      </w:r>
      <w:r>
        <w:rPr>
          <w:bCs/>
          <w:szCs w:val="28"/>
        </w:rPr>
        <w:t>М.Х. Прилуцкий</w:t>
      </w:r>
    </w:p>
    <w:p w:rsidR="006070C3" w:rsidRPr="00FB4BDA" w:rsidRDefault="006070C3" w:rsidP="006070C3">
      <w:pPr>
        <w:ind w:hanging="141"/>
        <w:rPr>
          <w:bCs/>
          <w:szCs w:val="28"/>
        </w:rPr>
      </w:pPr>
    </w:p>
    <w:p w:rsidR="006070C3" w:rsidRPr="00236168" w:rsidRDefault="006070C3" w:rsidP="006070C3">
      <w:pPr>
        <w:ind w:firstLine="5670"/>
        <w:rPr>
          <w:b/>
          <w:szCs w:val="28"/>
        </w:rPr>
      </w:pPr>
      <w:r w:rsidRPr="004C59A2">
        <w:rPr>
          <w:bCs/>
          <w:szCs w:val="28"/>
        </w:rPr>
        <w:t>"__</w:t>
      </w:r>
      <w:r w:rsidRPr="00CE2B74">
        <w:rPr>
          <w:bCs/>
          <w:szCs w:val="28"/>
        </w:rPr>
        <w:t xml:space="preserve"> </w:t>
      </w:r>
      <w:r w:rsidRPr="004C59A2">
        <w:rPr>
          <w:bCs/>
          <w:szCs w:val="28"/>
        </w:rPr>
        <w:t>"</w:t>
      </w:r>
      <w:r>
        <w:rPr>
          <w:b/>
          <w:bCs/>
          <w:szCs w:val="28"/>
        </w:rPr>
        <w:t xml:space="preserve">__________ </w:t>
      </w:r>
      <w:r w:rsidRPr="004C59A2">
        <w:rPr>
          <w:bCs/>
          <w:szCs w:val="28"/>
        </w:rPr>
        <w:t>20</w:t>
      </w:r>
      <w:r w:rsidRPr="00206A8D">
        <w:rPr>
          <w:bCs/>
          <w:szCs w:val="28"/>
        </w:rPr>
        <w:t>1</w:t>
      </w:r>
      <w:r>
        <w:rPr>
          <w:bCs/>
          <w:szCs w:val="28"/>
        </w:rPr>
        <w:t>5</w:t>
      </w:r>
      <w:r w:rsidRPr="004C59A2">
        <w:rPr>
          <w:bCs/>
          <w:szCs w:val="28"/>
        </w:rPr>
        <w:t>г</w:t>
      </w:r>
      <w:r>
        <w:rPr>
          <w:b/>
          <w:bCs/>
          <w:szCs w:val="28"/>
        </w:rPr>
        <w:t>.</w:t>
      </w:r>
    </w:p>
    <w:p w:rsidR="006070C3" w:rsidRPr="0095181B" w:rsidRDefault="006070C3" w:rsidP="006070C3"/>
    <w:p w:rsidR="006070C3" w:rsidRPr="00FB4BDA" w:rsidRDefault="006070C3" w:rsidP="006070C3"/>
    <w:p w:rsidR="006070C3" w:rsidRPr="001504E3" w:rsidRDefault="006070C3" w:rsidP="006070C3"/>
    <w:p w:rsidR="006070C3" w:rsidRDefault="006070C3" w:rsidP="006070C3"/>
    <w:p w:rsidR="006070C3" w:rsidRDefault="006070C3" w:rsidP="006070C3"/>
    <w:p w:rsidR="006070C3" w:rsidRDefault="006070C3" w:rsidP="006070C3"/>
    <w:p w:rsidR="006070C3" w:rsidRDefault="006070C3" w:rsidP="006070C3"/>
    <w:p w:rsidR="006070C3" w:rsidRDefault="006070C3" w:rsidP="006070C3"/>
    <w:p w:rsidR="006070C3" w:rsidRPr="001504E3" w:rsidRDefault="006070C3" w:rsidP="006070C3"/>
    <w:p w:rsidR="006070C3" w:rsidRPr="001504E3" w:rsidRDefault="006070C3" w:rsidP="006070C3"/>
    <w:p w:rsidR="006070C3" w:rsidRDefault="006070C3" w:rsidP="006070C3"/>
    <w:p w:rsidR="006070C3" w:rsidRPr="0047137D" w:rsidRDefault="006070C3" w:rsidP="006070C3">
      <w:pPr>
        <w:pStyle w:val="a3"/>
        <w:ind w:right="425" w:firstLine="142"/>
        <w:jc w:val="center"/>
        <w:rPr>
          <w:b/>
          <w:sz w:val="28"/>
          <w:szCs w:val="28"/>
        </w:rPr>
      </w:pPr>
      <w:r w:rsidRPr="00CE2B74">
        <w:rPr>
          <w:sz w:val="28"/>
          <w:szCs w:val="28"/>
        </w:rPr>
        <w:t xml:space="preserve">ПРОГРАММА И МЕТОДИКА </w:t>
      </w:r>
      <w:r>
        <w:rPr>
          <w:sz w:val="28"/>
          <w:szCs w:val="28"/>
          <w:lang w:val="ru-RU"/>
        </w:rPr>
        <w:t>КОМПЛЕКСНЫХ</w:t>
      </w:r>
      <w:r w:rsidRPr="0047137D">
        <w:rPr>
          <w:sz w:val="28"/>
          <w:szCs w:val="28"/>
        </w:rPr>
        <w:t xml:space="preserve"> ИСПЫТАНИЙ </w:t>
      </w:r>
    </w:p>
    <w:p w:rsidR="006070C3" w:rsidRPr="00CE2B74" w:rsidRDefault="006070C3" w:rsidP="006070C3">
      <w:pPr>
        <w:ind w:right="-766" w:hanging="284"/>
        <w:jc w:val="center"/>
        <w:rPr>
          <w:szCs w:val="28"/>
        </w:rPr>
      </w:pPr>
    </w:p>
    <w:p w:rsidR="006070C3" w:rsidRPr="00FB4BDA" w:rsidRDefault="006070C3" w:rsidP="006070C3">
      <w:pPr>
        <w:jc w:val="center"/>
        <w:rPr>
          <w:b/>
          <w:szCs w:val="28"/>
        </w:rPr>
      </w:pPr>
      <w:r w:rsidRPr="00E214D8">
        <w:rPr>
          <w:b/>
          <w:szCs w:val="28"/>
        </w:rPr>
        <w:t>«</w:t>
      </w:r>
      <w:r w:rsidRPr="00181DFB">
        <w:rPr>
          <w:b/>
        </w:rPr>
        <w:t xml:space="preserve">Программный инструмент генерации регулярных сеток </w:t>
      </w:r>
      <w:proofErr w:type="gramStart"/>
      <w:r w:rsidRPr="00181DFB">
        <w:rPr>
          <w:b/>
        </w:rPr>
        <w:t>для</w:t>
      </w:r>
      <w:proofErr w:type="gramEnd"/>
      <w:r w:rsidRPr="00181DFB">
        <w:rPr>
          <w:b/>
        </w:rPr>
        <w:t xml:space="preserve"> плоских </w:t>
      </w:r>
      <w:r w:rsidRPr="00181DFB">
        <w:rPr>
          <w:b/>
          <w:lang w:val="en-US"/>
        </w:rPr>
        <w:t>n</w:t>
      </w:r>
      <w:r w:rsidRPr="00181DFB">
        <w:rPr>
          <w:b/>
        </w:rPr>
        <w:t>-угольников</w:t>
      </w:r>
      <w:r w:rsidRPr="00181DFB">
        <w:rPr>
          <w:b/>
          <w:szCs w:val="28"/>
        </w:rPr>
        <w:t xml:space="preserve"> </w:t>
      </w:r>
      <w:r w:rsidRPr="00E214D8">
        <w:rPr>
          <w:b/>
          <w:szCs w:val="28"/>
        </w:rPr>
        <w:t xml:space="preserve">(ПО </w:t>
      </w:r>
      <w:r>
        <w:rPr>
          <w:b/>
          <w:szCs w:val="28"/>
          <w:lang w:val="en-US"/>
        </w:rPr>
        <w:t>GMESH</w:t>
      </w:r>
      <w:r w:rsidRPr="0033059F">
        <w:rPr>
          <w:b/>
          <w:szCs w:val="28"/>
        </w:rPr>
        <w:t>-1.0</w:t>
      </w:r>
      <w:r w:rsidRPr="00E214D8">
        <w:rPr>
          <w:b/>
          <w:szCs w:val="28"/>
        </w:rPr>
        <w:t>)»</w:t>
      </w:r>
    </w:p>
    <w:p w:rsidR="006070C3" w:rsidRDefault="006070C3" w:rsidP="006070C3">
      <w:pPr>
        <w:ind w:right="-766" w:hanging="284"/>
        <w:jc w:val="center"/>
        <w:rPr>
          <w:b/>
          <w:bCs/>
        </w:rPr>
      </w:pPr>
    </w:p>
    <w:p w:rsidR="006070C3" w:rsidRPr="00181DFB" w:rsidRDefault="006070C3" w:rsidP="006070C3">
      <w:pPr>
        <w:ind w:right="-766"/>
        <w:rPr>
          <w:bCs/>
        </w:rPr>
      </w:pPr>
      <w:r>
        <w:rPr>
          <w:szCs w:val="28"/>
        </w:rPr>
        <w:t xml:space="preserve">  </w:t>
      </w:r>
    </w:p>
    <w:p w:rsidR="006070C3" w:rsidRPr="00181DFB" w:rsidRDefault="006070C3" w:rsidP="006070C3">
      <w:pPr>
        <w:jc w:val="center"/>
        <w:rPr>
          <w:bCs/>
        </w:rPr>
      </w:pPr>
    </w:p>
    <w:p w:rsidR="006070C3" w:rsidRPr="00181DFB" w:rsidRDefault="006070C3" w:rsidP="006070C3">
      <w:pPr>
        <w:jc w:val="center"/>
        <w:rPr>
          <w:bCs/>
        </w:rPr>
      </w:pPr>
    </w:p>
    <w:p w:rsidR="006070C3" w:rsidRPr="00181DFB" w:rsidRDefault="006070C3" w:rsidP="006070C3">
      <w:pPr>
        <w:jc w:val="center"/>
        <w:rPr>
          <w:bCs/>
        </w:rPr>
      </w:pPr>
    </w:p>
    <w:p w:rsidR="006070C3" w:rsidRPr="00181DFB" w:rsidRDefault="006070C3" w:rsidP="006070C3">
      <w:pPr>
        <w:jc w:val="center"/>
        <w:rPr>
          <w:bCs/>
        </w:rPr>
      </w:pPr>
    </w:p>
    <w:p w:rsidR="006070C3" w:rsidRPr="00181DFB" w:rsidRDefault="006070C3" w:rsidP="006070C3">
      <w:pPr>
        <w:jc w:val="center"/>
        <w:rPr>
          <w:bCs/>
        </w:rPr>
      </w:pPr>
    </w:p>
    <w:p w:rsidR="006070C3" w:rsidRPr="00181DFB" w:rsidRDefault="006070C3" w:rsidP="006070C3">
      <w:pPr>
        <w:jc w:val="center"/>
        <w:rPr>
          <w:bCs/>
        </w:rPr>
      </w:pPr>
    </w:p>
    <w:p w:rsidR="006070C3" w:rsidRPr="00181DFB" w:rsidRDefault="006070C3" w:rsidP="006070C3">
      <w:pPr>
        <w:jc w:val="center"/>
        <w:rPr>
          <w:bCs/>
        </w:rPr>
      </w:pPr>
    </w:p>
    <w:p w:rsidR="006070C3" w:rsidRPr="00181DFB" w:rsidRDefault="006070C3" w:rsidP="006070C3">
      <w:pPr>
        <w:jc w:val="center"/>
        <w:rPr>
          <w:bCs/>
        </w:rPr>
      </w:pPr>
    </w:p>
    <w:p w:rsidR="006070C3" w:rsidRPr="00181DFB" w:rsidRDefault="006070C3" w:rsidP="006070C3">
      <w:pPr>
        <w:jc w:val="center"/>
        <w:rPr>
          <w:bCs/>
        </w:rPr>
      </w:pPr>
    </w:p>
    <w:p w:rsidR="006070C3" w:rsidRPr="00181DFB" w:rsidRDefault="006070C3" w:rsidP="006070C3">
      <w:pPr>
        <w:jc w:val="center"/>
        <w:rPr>
          <w:bCs/>
        </w:rPr>
      </w:pPr>
    </w:p>
    <w:p w:rsidR="006070C3" w:rsidRPr="00181DFB" w:rsidRDefault="006070C3" w:rsidP="006070C3">
      <w:pPr>
        <w:jc w:val="center"/>
        <w:rPr>
          <w:bCs/>
        </w:rPr>
      </w:pPr>
    </w:p>
    <w:p w:rsidR="006070C3" w:rsidRPr="00181DFB" w:rsidRDefault="006070C3" w:rsidP="006070C3">
      <w:pPr>
        <w:jc w:val="center"/>
        <w:rPr>
          <w:bCs/>
        </w:rPr>
      </w:pPr>
    </w:p>
    <w:p w:rsidR="006070C3" w:rsidRPr="00181DFB" w:rsidRDefault="006070C3" w:rsidP="006070C3">
      <w:pPr>
        <w:jc w:val="center"/>
        <w:rPr>
          <w:bCs/>
        </w:rPr>
      </w:pPr>
    </w:p>
    <w:p w:rsidR="006070C3" w:rsidRPr="00181DFB" w:rsidRDefault="006070C3" w:rsidP="006070C3">
      <w:pPr>
        <w:jc w:val="center"/>
        <w:rPr>
          <w:bCs/>
        </w:rPr>
      </w:pPr>
    </w:p>
    <w:p w:rsidR="006070C3" w:rsidRPr="00181DFB" w:rsidRDefault="006070C3" w:rsidP="006070C3">
      <w:pPr>
        <w:jc w:val="center"/>
        <w:rPr>
          <w:bCs/>
        </w:rPr>
      </w:pPr>
    </w:p>
    <w:p w:rsidR="006070C3" w:rsidRPr="00181DFB" w:rsidRDefault="006070C3" w:rsidP="006070C3">
      <w:pPr>
        <w:jc w:val="center"/>
        <w:rPr>
          <w:bCs/>
        </w:rPr>
      </w:pPr>
    </w:p>
    <w:p w:rsidR="006070C3" w:rsidRPr="00181DFB" w:rsidRDefault="006070C3" w:rsidP="006070C3">
      <w:pPr>
        <w:jc w:val="center"/>
        <w:rPr>
          <w:bCs/>
        </w:rPr>
      </w:pPr>
    </w:p>
    <w:p w:rsidR="006070C3" w:rsidRPr="00181DFB" w:rsidRDefault="006070C3" w:rsidP="006070C3">
      <w:pPr>
        <w:jc w:val="center"/>
        <w:rPr>
          <w:bCs/>
        </w:rPr>
      </w:pPr>
    </w:p>
    <w:p w:rsidR="006070C3" w:rsidRPr="00CE2B74" w:rsidRDefault="006070C3" w:rsidP="006070C3">
      <w:pPr>
        <w:jc w:val="center"/>
        <w:rPr>
          <w:bCs/>
        </w:rPr>
      </w:pPr>
      <w:r w:rsidRPr="00457AA3">
        <w:rPr>
          <w:bCs/>
        </w:rPr>
        <w:t>20</w:t>
      </w:r>
      <w:r w:rsidRPr="00457AA3">
        <w:rPr>
          <w:bCs/>
          <w:lang w:val="en-US"/>
        </w:rPr>
        <w:t>1</w:t>
      </w:r>
      <w:r>
        <w:rPr>
          <w:bCs/>
        </w:rPr>
        <w:t>5 г.</w:t>
      </w:r>
    </w:p>
    <w:p w:rsidR="006070C3" w:rsidRPr="00F66894" w:rsidRDefault="006070C3" w:rsidP="006070C3">
      <w:pPr>
        <w:jc w:val="center"/>
        <w:rPr>
          <w:b/>
          <w:bCs/>
        </w:rPr>
      </w:pPr>
      <w:r>
        <w:br w:type="page"/>
      </w:r>
    </w:p>
    <w:p w:rsidR="006070C3" w:rsidRPr="00F66894" w:rsidRDefault="006070C3" w:rsidP="006070C3">
      <w:pPr>
        <w:ind w:right="425"/>
        <w:jc w:val="center"/>
        <w:rPr>
          <w:b/>
          <w:bCs/>
        </w:rPr>
      </w:pPr>
    </w:p>
    <w:p w:rsidR="006070C3" w:rsidRPr="00E46485" w:rsidRDefault="006070C3" w:rsidP="006070C3">
      <w:pPr>
        <w:ind w:left="3600"/>
        <w:jc w:val="both"/>
        <w:rPr>
          <w:b/>
          <w:lang w:val="en-US"/>
        </w:rPr>
      </w:pPr>
      <w:bookmarkStart w:id="0" w:name="_Toc399269103"/>
      <w:r>
        <w:rPr>
          <w:b/>
          <w:lang w:val="en-US"/>
        </w:rPr>
        <w:t xml:space="preserve">  </w:t>
      </w:r>
      <w:bookmarkEnd w:id="0"/>
    </w:p>
    <w:sdt>
      <w:sdtPr>
        <w:rPr>
          <w:rFonts w:ascii="Times New Roman" w:hAnsi="Times New Roman"/>
          <w:b w:val="0"/>
          <w:bCs w:val="0"/>
          <w:color w:val="auto"/>
          <w:szCs w:val="20"/>
        </w:rPr>
        <w:id w:val="1629049691"/>
        <w:docPartObj>
          <w:docPartGallery w:val="Table of Contents"/>
          <w:docPartUnique/>
        </w:docPartObj>
      </w:sdtPr>
      <w:sdtContent>
        <w:p w:rsidR="006070C3" w:rsidRPr="00CB2740" w:rsidRDefault="006070C3" w:rsidP="006070C3">
          <w:pPr>
            <w:pStyle w:val="ab"/>
            <w:jc w:val="center"/>
            <w:rPr>
              <w:rFonts w:ascii="Times New Roman" w:hAnsi="Times New Roman"/>
              <w:color w:val="auto"/>
              <w:sz w:val="32"/>
              <w:szCs w:val="32"/>
            </w:rPr>
          </w:pPr>
          <w:r w:rsidRPr="00CB2740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</w:p>
        <w:p w:rsidR="006070C3" w:rsidRPr="00CB2740" w:rsidRDefault="006070C3" w:rsidP="006070C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CB274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CB274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CB274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45857552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1.Объект испытаний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_Toc445857552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0C3" w:rsidRPr="00CB2740" w:rsidRDefault="006070C3" w:rsidP="006070C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3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2. Цель испытаний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_Toc445857553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0C3" w:rsidRPr="00CB2740" w:rsidRDefault="006070C3" w:rsidP="006070C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4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3. ОРГАНИЗАЦИЯ ПРОВЕДЕНИЯ ИСПЫТАНИЙ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_Toc445857554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0C3" w:rsidRPr="00CB2740" w:rsidRDefault="006070C3" w:rsidP="006070C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5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 ТРЕБОВАНИЯ К ПРОГРАММНОМУ ОБЕСПЕЧЕНИЮ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_Toc445857555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0C3" w:rsidRPr="00CB2740" w:rsidRDefault="006070C3" w:rsidP="006070C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6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_Toc445857556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0C3" w:rsidRPr="00CB2740" w:rsidRDefault="006070C3" w:rsidP="006070C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7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 Средства и ПОРЯДОК ИСПЫТАНИЙ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_Toc445857557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0C3" w:rsidRPr="00CB2740" w:rsidRDefault="006070C3" w:rsidP="006070C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8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 МетодИКА испытаний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_Toc445857558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0C3" w:rsidRPr="00CB2740" w:rsidRDefault="006070C3" w:rsidP="006070C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9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8. ОТЧЕТНОСТЬ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_Toc445857559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0C3" w:rsidRPr="00CB2740" w:rsidRDefault="006070C3" w:rsidP="006070C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60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ПЕРЕЧЕНЬ ССЫЛОЧНЫХ ДОКУМЕНТОВ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_Toc445857560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0C3" w:rsidRDefault="006070C3" w:rsidP="006070C3">
          <w:r w:rsidRPr="00CB274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6070C3" w:rsidRDefault="006070C3" w:rsidP="006070C3"/>
    <w:p w:rsidR="006070C3" w:rsidRDefault="006070C3" w:rsidP="006070C3">
      <w:pPr>
        <w:rPr>
          <w:caps/>
          <w:szCs w:val="28"/>
        </w:rPr>
      </w:pPr>
    </w:p>
    <w:p w:rsidR="006070C3" w:rsidRPr="00B856B3" w:rsidRDefault="006070C3" w:rsidP="006070C3">
      <w:pPr>
        <w:ind w:firstLine="567"/>
        <w:jc w:val="both"/>
        <w:rPr>
          <w:szCs w:val="28"/>
        </w:rPr>
      </w:pPr>
      <w:r>
        <w:br w:type="page"/>
      </w:r>
      <w:r w:rsidRPr="00B856B3">
        <w:rPr>
          <w:szCs w:val="28"/>
        </w:rPr>
        <w:lastRenderedPageBreak/>
        <w:t>Настоящая программа и</w:t>
      </w:r>
      <w:r>
        <w:rPr>
          <w:szCs w:val="28"/>
        </w:rPr>
        <w:t xml:space="preserve"> методика</w:t>
      </w:r>
      <w:r w:rsidRPr="00B856B3">
        <w:rPr>
          <w:szCs w:val="28"/>
        </w:rPr>
        <w:t xml:space="preserve"> приемочных </w:t>
      </w:r>
      <w:r>
        <w:rPr>
          <w:szCs w:val="28"/>
        </w:rPr>
        <w:t>испытаний определяет</w:t>
      </w:r>
      <w:r w:rsidRPr="00B856B3">
        <w:rPr>
          <w:szCs w:val="28"/>
        </w:rPr>
        <w:t xml:space="preserve"> порядок </w:t>
      </w:r>
      <w:proofErr w:type="gramStart"/>
      <w:r w:rsidRPr="00B856B3">
        <w:rPr>
          <w:szCs w:val="28"/>
        </w:rPr>
        <w:t>прове</w:t>
      </w:r>
      <w:r>
        <w:rPr>
          <w:szCs w:val="28"/>
        </w:rPr>
        <w:t xml:space="preserve">дения комплексных испытаний </w:t>
      </w:r>
      <w:r>
        <w:t>программного</w:t>
      </w:r>
      <w:r w:rsidRPr="00181DFB">
        <w:t xml:space="preserve"> инструмент</w:t>
      </w:r>
      <w:r>
        <w:t>а</w:t>
      </w:r>
      <w:r w:rsidRPr="00181DFB">
        <w:t xml:space="preserve"> генерации регулярных сеток</w:t>
      </w:r>
      <w:proofErr w:type="gramEnd"/>
      <w:r w:rsidRPr="00181DFB">
        <w:t xml:space="preserve"> для плоских </w:t>
      </w:r>
      <w:r w:rsidRPr="00181DFB">
        <w:rPr>
          <w:lang w:val="en-US"/>
        </w:rPr>
        <w:t>n</w:t>
      </w:r>
      <w:r w:rsidRPr="00181DFB">
        <w:t>-угольников</w:t>
      </w:r>
      <w:r w:rsidRPr="00181DFB">
        <w:rPr>
          <w:szCs w:val="28"/>
        </w:rPr>
        <w:t xml:space="preserve"> (ПО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Pr="00181DFB">
        <w:rPr>
          <w:szCs w:val="28"/>
        </w:rPr>
        <w:t>-1.0</w:t>
      </w:r>
      <w:r>
        <w:rPr>
          <w:szCs w:val="28"/>
        </w:rPr>
        <w:t>»</w:t>
      </w:r>
      <w:r w:rsidRPr="00181DFB">
        <w:rPr>
          <w:szCs w:val="28"/>
        </w:rPr>
        <w:t>)</w:t>
      </w:r>
      <w:r w:rsidRPr="00B856B3">
        <w:rPr>
          <w:szCs w:val="28"/>
        </w:rPr>
        <w:t>, разработанн</w:t>
      </w:r>
      <w:r>
        <w:rPr>
          <w:szCs w:val="28"/>
        </w:rPr>
        <w:t>ых</w:t>
      </w:r>
      <w:r w:rsidRPr="00B856B3">
        <w:rPr>
          <w:szCs w:val="28"/>
        </w:rPr>
        <w:t xml:space="preserve"> согласно техническому заданию.</w:t>
      </w:r>
      <w:bookmarkStart w:id="1" w:name="_Toc57704827"/>
      <w:bookmarkStart w:id="2" w:name="_Toc57780135"/>
      <w:bookmarkStart w:id="3" w:name="_Toc58232700"/>
      <w:bookmarkStart w:id="4" w:name="_Toc58232761"/>
      <w:bookmarkStart w:id="5" w:name="_Toc58306379"/>
      <w:bookmarkStart w:id="6" w:name="_Toc58308405"/>
    </w:p>
    <w:p w:rsidR="006070C3" w:rsidRPr="00B856B3" w:rsidRDefault="006070C3" w:rsidP="006070C3">
      <w:pPr>
        <w:ind w:firstLine="567"/>
        <w:jc w:val="both"/>
        <w:rPr>
          <w:szCs w:val="28"/>
        </w:rPr>
      </w:pPr>
    </w:p>
    <w:p w:rsidR="006070C3" w:rsidRPr="00B856B3" w:rsidRDefault="006070C3" w:rsidP="006070C3">
      <w:pPr>
        <w:pStyle w:val="1"/>
        <w:ind w:firstLine="567"/>
        <w:rPr>
          <w:rFonts w:ascii="Times New Roman" w:hAnsi="Times New Roman"/>
        </w:rPr>
      </w:pPr>
      <w:bookmarkStart w:id="7" w:name="_Toc366495745"/>
      <w:bookmarkStart w:id="8" w:name="_Toc399269104"/>
      <w:bookmarkStart w:id="9" w:name="_Toc445839419"/>
      <w:bookmarkStart w:id="10" w:name="_Toc445857552"/>
      <w:r w:rsidRPr="00B856B3">
        <w:rPr>
          <w:rFonts w:ascii="Times New Roman" w:hAnsi="Times New Roman"/>
        </w:rPr>
        <w:t>1.Объект испытаний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6070C3" w:rsidRDefault="006070C3" w:rsidP="006070C3">
      <w:pPr>
        <w:ind w:firstLine="567"/>
        <w:jc w:val="both"/>
        <w:rPr>
          <w:szCs w:val="28"/>
        </w:rPr>
      </w:pPr>
      <w:r>
        <w:rPr>
          <w:szCs w:val="28"/>
        </w:rPr>
        <w:t>Испытанию подлежи</w:t>
      </w:r>
      <w:r w:rsidRPr="00CA14FB">
        <w:rPr>
          <w:szCs w:val="28"/>
        </w:rPr>
        <w:t xml:space="preserve">т </w:t>
      </w:r>
      <w:r>
        <w:t>программный</w:t>
      </w:r>
      <w:r w:rsidRPr="00181DFB">
        <w:t xml:space="preserve"> инструмент генерации регулярных сеток </w:t>
      </w:r>
      <w:proofErr w:type="gramStart"/>
      <w:r w:rsidRPr="00181DFB">
        <w:t>для</w:t>
      </w:r>
      <w:proofErr w:type="gramEnd"/>
      <w:r w:rsidRPr="00181DFB">
        <w:t xml:space="preserve"> плоских </w:t>
      </w:r>
      <w:r w:rsidRPr="00181DFB">
        <w:rPr>
          <w:lang w:val="en-US"/>
        </w:rPr>
        <w:t>n</w:t>
      </w:r>
      <w:r w:rsidRPr="00181DFB">
        <w:t>-угольников</w:t>
      </w:r>
      <w:r w:rsidRPr="00181DFB">
        <w:rPr>
          <w:szCs w:val="28"/>
        </w:rPr>
        <w:t xml:space="preserve"> (ПО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Pr="00181DFB">
        <w:rPr>
          <w:szCs w:val="28"/>
        </w:rPr>
        <w:t>-1.0</w:t>
      </w:r>
      <w:r>
        <w:rPr>
          <w:szCs w:val="28"/>
        </w:rPr>
        <w:t>»</w:t>
      </w:r>
      <w:r w:rsidRPr="00181DFB">
        <w:rPr>
          <w:szCs w:val="28"/>
        </w:rPr>
        <w:t>)</w:t>
      </w:r>
      <w:r>
        <w:rPr>
          <w:szCs w:val="28"/>
        </w:rPr>
        <w:t>.</w:t>
      </w:r>
    </w:p>
    <w:p w:rsidR="006070C3" w:rsidRPr="00B856B3" w:rsidRDefault="006070C3" w:rsidP="006070C3">
      <w:pPr>
        <w:ind w:firstLine="567"/>
        <w:rPr>
          <w:szCs w:val="28"/>
        </w:rPr>
      </w:pPr>
    </w:p>
    <w:p w:rsidR="006070C3" w:rsidRPr="00B856B3" w:rsidRDefault="006070C3" w:rsidP="006070C3">
      <w:pPr>
        <w:pStyle w:val="1"/>
        <w:ind w:firstLine="567"/>
        <w:rPr>
          <w:rFonts w:ascii="Times New Roman" w:hAnsi="Times New Roman"/>
        </w:rPr>
      </w:pPr>
      <w:bookmarkStart w:id="11" w:name="_Toc263076014"/>
      <w:bookmarkStart w:id="12" w:name="_Toc366495746"/>
      <w:bookmarkStart w:id="13" w:name="_Toc399269105"/>
      <w:bookmarkStart w:id="14" w:name="_Toc445839420"/>
      <w:bookmarkStart w:id="15" w:name="_Toc445857553"/>
      <w:r w:rsidRPr="00B856B3">
        <w:rPr>
          <w:rFonts w:ascii="Times New Roman" w:hAnsi="Times New Roman"/>
        </w:rPr>
        <w:t>2. Цель испытаний</w:t>
      </w:r>
      <w:bookmarkEnd w:id="11"/>
      <w:bookmarkEnd w:id="12"/>
      <w:bookmarkEnd w:id="13"/>
      <w:bookmarkEnd w:id="14"/>
      <w:bookmarkEnd w:id="15"/>
    </w:p>
    <w:p w:rsidR="006070C3" w:rsidRPr="00B856B3" w:rsidRDefault="006070C3" w:rsidP="006070C3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 целью проверки программного обеспечения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Pr="00181DFB">
        <w:rPr>
          <w:szCs w:val="28"/>
        </w:rPr>
        <w:t>-1.0</w:t>
      </w:r>
      <w:r w:rsidRPr="00B856B3">
        <w:rPr>
          <w:szCs w:val="28"/>
        </w:rPr>
        <w:t xml:space="preserve">» на соответствие требованиям технического задания </w:t>
      </w:r>
      <w:r>
        <w:rPr>
          <w:szCs w:val="28"/>
        </w:rPr>
        <w:t xml:space="preserve">на </w:t>
      </w:r>
      <w:r>
        <w:t>оптимизацию задач, использующих расчеты методом конечных элементов и требующих разбиение исследуемой области на конечные элементы.</w:t>
      </w:r>
    </w:p>
    <w:p w:rsidR="006070C3" w:rsidRPr="00B856B3" w:rsidRDefault="006070C3" w:rsidP="006070C3">
      <w:pPr>
        <w:pStyle w:val="1"/>
        <w:ind w:firstLine="567"/>
        <w:rPr>
          <w:rFonts w:ascii="Times New Roman" w:hAnsi="Times New Roman"/>
        </w:rPr>
      </w:pPr>
      <w:bookmarkStart w:id="16" w:name="_Toc500993413"/>
      <w:bookmarkStart w:id="17" w:name="_Toc59332622"/>
      <w:bookmarkStart w:id="18" w:name="_Toc263076015"/>
      <w:bookmarkStart w:id="19" w:name="_Toc366495747"/>
      <w:bookmarkStart w:id="20" w:name="_Toc399269106"/>
      <w:bookmarkStart w:id="21" w:name="_Toc445839421"/>
      <w:bookmarkStart w:id="22" w:name="_Toc445857554"/>
      <w:r w:rsidRPr="00B856B3">
        <w:rPr>
          <w:rFonts w:ascii="Times New Roman" w:hAnsi="Times New Roman"/>
        </w:rPr>
        <w:t>3. ОРГАНИЗАЦИЯ ПРОВЕДЕНИЯ ИСПЫТАНИЙ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6070C3" w:rsidRPr="00B856B3" w:rsidRDefault="006070C3" w:rsidP="006070C3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силами и средствами ННГУ и отдела 97100. Состав комиссии определяется </w:t>
      </w:r>
      <w:r>
        <w:rPr>
          <w:szCs w:val="28"/>
        </w:rPr>
        <w:t>распоряжением заведующего</w:t>
      </w:r>
      <w:r w:rsidRPr="00B856B3">
        <w:rPr>
          <w:szCs w:val="28"/>
        </w:rPr>
        <w:t xml:space="preserve"> кафедрой ИАНИ.</w:t>
      </w:r>
    </w:p>
    <w:p w:rsidR="006070C3" w:rsidRPr="00B856B3" w:rsidRDefault="006070C3" w:rsidP="006070C3">
      <w:pPr>
        <w:ind w:firstLine="567"/>
        <w:jc w:val="both"/>
        <w:rPr>
          <w:szCs w:val="28"/>
        </w:rPr>
      </w:pPr>
      <w:r w:rsidRPr="00B856B3">
        <w:rPr>
          <w:szCs w:val="28"/>
        </w:rPr>
        <w:t>Порядок проведения проверок и отдельные пункты программы могут изменяться или уточняться в процессе испытаний.</w:t>
      </w:r>
    </w:p>
    <w:p w:rsidR="006070C3" w:rsidRPr="00B856B3" w:rsidRDefault="006070C3" w:rsidP="006070C3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:rsidR="006070C3" w:rsidRPr="00FC5807" w:rsidRDefault="006070C3" w:rsidP="006070C3">
      <w:bookmarkStart w:id="23" w:name="_Toc57704829"/>
      <w:bookmarkStart w:id="24" w:name="_Toc57704830"/>
      <w:bookmarkStart w:id="25" w:name="_Toc57780137"/>
      <w:bookmarkStart w:id="26" w:name="_Toc58232702"/>
      <w:bookmarkStart w:id="27" w:name="_Toc58232763"/>
      <w:bookmarkStart w:id="28" w:name="_Toc58306381"/>
      <w:bookmarkStart w:id="29" w:name="_Toc58308407"/>
    </w:p>
    <w:p w:rsidR="006070C3" w:rsidRPr="00B856B3" w:rsidRDefault="006070C3" w:rsidP="006070C3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br w:type="page"/>
      </w:r>
      <w:bookmarkStart w:id="30" w:name="_Toc366495748"/>
      <w:bookmarkStart w:id="31" w:name="_Toc399269107"/>
      <w:bookmarkStart w:id="32" w:name="_Toc445839422"/>
      <w:bookmarkStart w:id="33" w:name="_Toc445857555"/>
      <w:bookmarkEnd w:id="23"/>
      <w:bookmarkEnd w:id="24"/>
      <w:bookmarkEnd w:id="25"/>
      <w:bookmarkEnd w:id="26"/>
      <w:bookmarkEnd w:id="27"/>
      <w:bookmarkEnd w:id="28"/>
      <w:bookmarkEnd w:id="29"/>
      <w:r w:rsidRPr="00B856B3">
        <w:rPr>
          <w:rFonts w:ascii="Times New Roman" w:hAnsi="Times New Roman"/>
        </w:rPr>
        <w:lastRenderedPageBreak/>
        <w:t>4. ТРЕБОВАНИЯ К ПРОГРАММНОМУ ОБЕСПЕЧЕНИЮ</w:t>
      </w:r>
      <w:bookmarkEnd w:id="30"/>
      <w:bookmarkEnd w:id="31"/>
      <w:bookmarkEnd w:id="32"/>
      <w:bookmarkEnd w:id="33"/>
    </w:p>
    <w:p w:rsidR="006070C3" w:rsidRPr="00B856B3" w:rsidRDefault="006070C3" w:rsidP="006070C3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 в соответствии с пунктами методики испытаний  приведенными в табл. 1 </w:t>
      </w:r>
    </w:p>
    <w:p w:rsidR="006070C3" w:rsidRPr="00B856B3" w:rsidRDefault="006070C3" w:rsidP="006070C3">
      <w:pPr>
        <w:ind w:firstLine="720"/>
        <w:jc w:val="right"/>
        <w:rPr>
          <w:szCs w:val="28"/>
        </w:rPr>
      </w:pPr>
      <w:r w:rsidRPr="00B856B3">
        <w:rPr>
          <w:szCs w:val="28"/>
        </w:rPr>
        <w:t>Таблица 1.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778"/>
        <w:gridCol w:w="4820"/>
        <w:gridCol w:w="1417"/>
        <w:gridCol w:w="993"/>
      </w:tblGrid>
      <w:tr w:rsidR="006070C3" w:rsidRPr="007926B7" w:rsidTr="00EE152C">
        <w:tc>
          <w:tcPr>
            <w:tcW w:w="598" w:type="dxa"/>
          </w:tcPr>
          <w:p w:rsidR="006070C3" w:rsidRPr="007926B7" w:rsidRDefault="006070C3" w:rsidP="00EE152C">
            <w:pPr>
              <w:rPr>
                <w:szCs w:val="28"/>
              </w:rPr>
            </w:pPr>
            <w:r w:rsidRPr="007926B7">
              <w:rPr>
                <w:szCs w:val="28"/>
              </w:rPr>
              <w:t xml:space="preserve">№ </w:t>
            </w:r>
            <w:proofErr w:type="gramStart"/>
            <w:r w:rsidRPr="007926B7">
              <w:rPr>
                <w:szCs w:val="28"/>
              </w:rPr>
              <w:t>п</w:t>
            </w:r>
            <w:proofErr w:type="gramEnd"/>
            <w:r w:rsidRPr="007926B7">
              <w:rPr>
                <w:szCs w:val="28"/>
              </w:rPr>
              <w:t>/п</w:t>
            </w:r>
          </w:p>
        </w:tc>
        <w:tc>
          <w:tcPr>
            <w:tcW w:w="6598" w:type="dxa"/>
            <w:gridSpan w:val="2"/>
          </w:tcPr>
          <w:p w:rsidR="006070C3" w:rsidRPr="007926B7" w:rsidRDefault="006070C3" w:rsidP="00EE152C">
            <w:pPr>
              <w:jc w:val="center"/>
              <w:rPr>
                <w:szCs w:val="28"/>
              </w:rPr>
            </w:pPr>
            <w:r w:rsidRPr="007926B7">
              <w:rPr>
                <w:szCs w:val="28"/>
              </w:rPr>
              <w:t>Наименование проверки</w:t>
            </w:r>
          </w:p>
        </w:tc>
        <w:tc>
          <w:tcPr>
            <w:tcW w:w="1417" w:type="dxa"/>
          </w:tcPr>
          <w:p w:rsidR="006070C3" w:rsidRPr="007926B7" w:rsidRDefault="006070C3" w:rsidP="00EE152C">
            <w:pPr>
              <w:rPr>
                <w:szCs w:val="28"/>
              </w:rPr>
            </w:pPr>
            <w:r w:rsidRPr="007926B7">
              <w:rPr>
                <w:szCs w:val="28"/>
              </w:rPr>
              <w:t>Пункт ТЗ</w:t>
            </w:r>
          </w:p>
        </w:tc>
        <w:tc>
          <w:tcPr>
            <w:tcW w:w="993" w:type="dxa"/>
          </w:tcPr>
          <w:p w:rsidR="006070C3" w:rsidRPr="007926B7" w:rsidRDefault="006070C3" w:rsidP="00EE152C">
            <w:pPr>
              <w:rPr>
                <w:szCs w:val="28"/>
              </w:rPr>
            </w:pPr>
            <w:r w:rsidRPr="007926B7">
              <w:rPr>
                <w:szCs w:val="28"/>
              </w:rPr>
              <w:t>Пункт методики</w:t>
            </w:r>
          </w:p>
        </w:tc>
      </w:tr>
      <w:tr w:rsidR="006070C3" w:rsidRPr="007926B7" w:rsidTr="00EE152C">
        <w:trPr>
          <w:cantSplit/>
          <w:trHeight w:val="335"/>
        </w:trPr>
        <w:tc>
          <w:tcPr>
            <w:tcW w:w="598" w:type="dxa"/>
            <w:vMerge w:val="restart"/>
          </w:tcPr>
          <w:p w:rsidR="006070C3" w:rsidRPr="007926B7" w:rsidRDefault="006070C3" w:rsidP="00EE152C">
            <w:pPr>
              <w:rPr>
                <w:szCs w:val="28"/>
                <w:lang w:val="en-US"/>
              </w:rPr>
            </w:pPr>
            <w:r w:rsidRPr="007926B7">
              <w:rPr>
                <w:szCs w:val="28"/>
                <w:lang w:val="en-US"/>
              </w:rPr>
              <w:t>1.</w:t>
            </w:r>
          </w:p>
        </w:tc>
        <w:tc>
          <w:tcPr>
            <w:tcW w:w="1778" w:type="dxa"/>
            <w:vMerge w:val="restart"/>
          </w:tcPr>
          <w:p w:rsidR="006070C3" w:rsidRPr="007926B7" w:rsidRDefault="006070C3" w:rsidP="00EE152C">
            <w:pPr>
              <w:rPr>
                <w:szCs w:val="28"/>
              </w:rPr>
            </w:pPr>
            <w:r w:rsidRPr="007926B7">
              <w:rPr>
                <w:szCs w:val="28"/>
              </w:rPr>
              <w:t>Функции ПО «</w:t>
            </w:r>
            <w:r>
              <w:rPr>
                <w:szCs w:val="28"/>
                <w:lang w:val="en-US"/>
              </w:rPr>
              <w:t>GMESH-1.0</w:t>
            </w:r>
            <w:r w:rsidRPr="007926B7">
              <w:rPr>
                <w:szCs w:val="28"/>
              </w:rPr>
              <w:t>»</w:t>
            </w:r>
          </w:p>
        </w:tc>
        <w:tc>
          <w:tcPr>
            <w:tcW w:w="4820" w:type="dxa"/>
          </w:tcPr>
          <w:p w:rsidR="006070C3" w:rsidRPr="007926B7" w:rsidRDefault="006070C3" w:rsidP="00EE152C">
            <w:pPr>
              <w:suppressAutoHyphens/>
              <w:jc w:val="both"/>
              <w:rPr>
                <w:szCs w:val="28"/>
              </w:rPr>
            </w:pPr>
            <w:r w:rsidRPr="003C4B0D">
              <w:rPr>
                <w:szCs w:val="28"/>
              </w:rPr>
              <w:t>Формирование входных данных</w:t>
            </w:r>
          </w:p>
        </w:tc>
        <w:tc>
          <w:tcPr>
            <w:tcW w:w="1417" w:type="dxa"/>
          </w:tcPr>
          <w:p w:rsidR="006070C3" w:rsidRPr="00DF569D" w:rsidRDefault="006070C3" w:rsidP="00EE152C">
            <w:pPr>
              <w:rPr>
                <w:szCs w:val="28"/>
              </w:rPr>
            </w:pPr>
            <w:r w:rsidRPr="00171D68">
              <w:t>2.8.2.1.1</w:t>
            </w:r>
          </w:p>
        </w:tc>
        <w:tc>
          <w:tcPr>
            <w:tcW w:w="993" w:type="dxa"/>
          </w:tcPr>
          <w:p w:rsidR="006070C3" w:rsidRPr="007926B7" w:rsidRDefault="006070C3" w:rsidP="00EE152C">
            <w:pPr>
              <w:rPr>
                <w:szCs w:val="28"/>
              </w:rPr>
            </w:pPr>
            <w:r>
              <w:rPr>
                <w:szCs w:val="28"/>
              </w:rPr>
              <w:t>7.1</w:t>
            </w:r>
          </w:p>
        </w:tc>
      </w:tr>
      <w:tr w:rsidR="006070C3" w:rsidRPr="007926B7" w:rsidTr="00EE152C">
        <w:trPr>
          <w:cantSplit/>
        </w:trPr>
        <w:tc>
          <w:tcPr>
            <w:tcW w:w="598" w:type="dxa"/>
            <w:vMerge/>
          </w:tcPr>
          <w:p w:rsidR="006070C3" w:rsidRPr="007926B7" w:rsidRDefault="006070C3" w:rsidP="00EE152C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6070C3" w:rsidRPr="007926B7" w:rsidRDefault="006070C3" w:rsidP="00EE152C">
            <w:pPr>
              <w:rPr>
                <w:szCs w:val="28"/>
              </w:rPr>
            </w:pPr>
          </w:p>
        </w:tc>
        <w:tc>
          <w:tcPr>
            <w:tcW w:w="4820" w:type="dxa"/>
          </w:tcPr>
          <w:p w:rsidR="006070C3" w:rsidRPr="007926B7" w:rsidRDefault="006070C3" w:rsidP="00EE152C">
            <w:pPr>
              <w:suppressAutoHyphens/>
              <w:jc w:val="both"/>
              <w:rPr>
                <w:szCs w:val="28"/>
              </w:rPr>
            </w:pPr>
            <w:r w:rsidRPr="003C4B0D">
              <w:rPr>
                <w:szCs w:val="28"/>
              </w:rPr>
              <w:t>Формирование выходных данных</w:t>
            </w:r>
          </w:p>
        </w:tc>
        <w:tc>
          <w:tcPr>
            <w:tcW w:w="1417" w:type="dxa"/>
          </w:tcPr>
          <w:p w:rsidR="006070C3" w:rsidRPr="00DF569D" w:rsidRDefault="006070C3" w:rsidP="00EE152C">
            <w:pPr>
              <w:rPr>
                <w:szCs w:val="28"/>
              </w:rPr>
            </w:pPr>
            <w:r w:rsidRPr="00171D68">
              <w:t>2.8.2.1.2</w:t>
            </w:r>
          </w:p>
        </w:tc>
        <w:tc>
          <w:tcPr>
            <w:tcW w:w="993" w:type="dxa"/>
          </w:tcPr>
          <w:p w:rsidR="006070C3" w:rsidRPr="007926B7" w:rsidRDefault="006070C3" w:rsidP="00EE152C">
            <w:pPr>
              <w:rPr>
                <w:szCs w:val="28"/>
              </w:rPr>
            </w:pPr>
            <w:r>
              <w:rPr>
                <w:szCs w:val="28"/>
              </w:rPr>
              <w:t>7.2</w:t>
            </w:r>
          </w:p>
        </w:tc>
      </w:tr>
      <w:tr w:rsidR="006070C3" w:rsidRPr="007926B7" w:rsidTr="00EE152C">
        <w:trPr>
          <w:cantSplit/>
        </w:trPr>
        <w:tc>
          <w:tcPr>
            <w:tcW w:w="598" w:type="dxa"/>
            <w:vMerge/>
          </w:tcPr>
          <w:p w:rsidR="006070C3" w:rsidRPr="007926B7" w:rsidRDefault="006070C3" w:rsidP="00EE152C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6070C3" w:rsidRPr="007926B7" w:rsidRDefault="006070C3" w:rsidP="00EE152C">
            <w:pPr>
              <w:rPr>
                <w:szCs w:val="28"/>
              </w:rPr>
            </w:pPr>
          </w:p>
        </w:tc>
        <w:tc>
          <w:tcPr>
            <w:tcW w:w="4820" w:type="dxa"/>
          </w:tcPr>
          <w:p w:rsidR="006070C3" w:rsidRPr="007926B7" w:rsidRDefault="006070C3" w:rsidP="00EE152C">
            <w:pPr>
              <w:suppressAutoHyphens/>
              <w:ind w:right="21"/>
              <w:jc w:val="both"/>
              <w:rPr>
                <w:szCs w:val="28"/>
              </w:rPr>
            </w:pPr>
            <w:r w:rsidRPr="003D4CF4">
              <w:rPr>
                <w:szCs w:val="28"/>
              </w:rPr>
              <w:t>Вывод выходных данных на экран</w:t>
            </w:r>
          </w:p>
        </w:tc>
        <w:tc>
          <w:tcPr>
            <w:tcW w:w="1417" w:type="dxa"/>
          </w:tcPr>
          <w:p w:rsidR="006070C3" w:rsidRPr="00DF569D" w:rsidRDefault="006070C3" w:rsidP="00EE152C">
            <w:pPr>
              <w:rPr>
                <w:szCs w:val="28"/>
              </w:rPr>
            </w:pPr>
            <w:r w:rsidRPr="00171D68">
              <w:t>2.8.2.1.3</w:t>
            </w:r>
          </w:p>
        </w:tc>
        <w:tc>
          <w:tcPr>
            <w:tcW w:w="993" w:type="dxa"/>
          </w:tcPr>
          <w:p w:rsidR="006070C3" w:rsidRPr="007926B7" w:rsidRDefault="006070C3" w:rsidP="00EE152C">
            <w:pPr>
              <w:rPr>
                <w:szCs w:val="28"/>
              </w:rPr>
            </w:pPr>
            <w:r>
              <w:rPr>
                <w:szCs w:val="28"/>
              </w:rPr>
              <w:t>7.3</w:t>
            </w:r>
          </w:p>
        </w:tc>
      </w:tr>
      <w:tr w:rsidR="006070C3" w:rsidRPr="007926B7" w:rsidTr="00EE152C">
        <w:trPr>
          <w:cantSplit/>
        </w:trPr>
        <w:tc>
          <w:tcPr>
            <w:tcW w:w="598" w:type="dxa"/>
            <w:vMerge/>
          </w:tcPr>
          <w:p w:rsidR="006070C3" w:rsidRPr="007926B7" w:rsidRDefault="006070C3" w:rsidP="00EE152C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6070C3" w:rsidRPr="007926B7" w:rsidRDefault="006070C3" w:rsidP="00EE152C">
            <w:pPr>
              <w:rPr>
                <w:szCs w:val="28"/>
              </w:rPr>
            </w:pPr>
          </w:p>
        </w:tc>
        <w:tc>
          <w:tcPr>
            <w:tcW w:w="4820" w:type="dxa"/>
          </w:tcPr>
          <w:p w:rsidR="006070C3" w:rsidRPr="003D4CF4" w:rsidRDefault="006070C3" w:rsidP="00EE152C">
            <w:pPr>
              <w:suppressAutoHyphens/>
              <w:ind w:right="21"/>
              <w:jc w:val="both"/>
              <w:rPr>
                <w:szCs w:val="28"/>
              </w:rPr>
            </w:pPr>
            <w:r w:rsidRPr="003D4CF4">
              <w:rPr>
                <w:szCs w:val="28"/>
              </w:rPr>
              <w:t>Ввод входных данных через файл условленного формата</w:t>
            </w:r>
          </w:p>
        </w:tc>
        <w:tc>
          <w:tcPr>
            <w:tcW w:w="1417" w:type="dxa"/>
          </w:tcPr>
          <w:p w:rsidR="006070C3" w:rsidRPr="00DF569D" w:rsidRDefault="006070C3" w:rsidP="00EE152C">
            <w:r w:rsidRPr="00171D68">
              <w:t>2.8.2.1.4</w:t>
            </w:r>
          </w:p>
        </w:tc>
        <w:tc>
          <w:tcPr>
            <w:tcW w:w="993" w:type="dxa"/>
          </w:tcPr>
          <w:p w:rsidR="006070C3" w:rsidRDefault="006070C3" w:rsidP="00EE152C">
            <w:pPr>
              <w:rPr>
                <w:szCs w:val="28"/>
              </w:rPr>
            </w:pPr>
            <w:r w:rsidRPr="003D4CF4">
              <w:rPr>
                <w:szCs w:val="28"/>
              </w:rPr>
              <w:t>7.4</w:t>
            </w:r>
          </w:p>
        </w:tc>
      </w:tr>
      <w:tr w:rsidR="006070C3" w:rsidRPr="007926B7" w:rsidTr="00EE152C">
        <w:trPr>
          <w:cantSplit/>
        </w:trPr>
        <w:tc>
          <w:tcPr>
            <w:tcW w:w="598" w:type="dxa"/>
            <w:vMerge/>
          </w:tcPr>
          <w:p w:rsidR="006070C3" w:rsidRPr="007926B7" w:rsidRDefault="006070C3" w:rsidP="00EE152C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6070C3" w:rsidRPr="007926B7" w:rsidRDefault="006070C3" w:rsidP="00EE152C">
            <w:pPr>
              <w:rPr>
                <w:szCs w:val="28"/>
              </w:rPr>
            </w:pPr>
          </w:p>
        </w:tc>
        <w:tc>
          <w:tcPr>
            <w:tcW w:w="4820" w:type="dxa"/>
          </w:tcPr>
          <w:p w:rsidR="006070C3" w:rsidRPr="003D4CF4" w:rsidRDefault="006070C3" w:rsidP="00EE152C">
            <w:pPr>
              <w:suppressAutoHyphens/>
              <w:ind w:right="21"/>
              <w:jc w:val="both"/>
              <w:rPr>
                <w:szCs w:val="28"/>
              </w:rPr>
            </w:pPr>
            <w:r w:rsidRPr="00171D68">
              <w:rPr>
                <w:szCs w:val="28"/>
              </w:rPr>
              <w:t>Открытие файлов условленного формата</w:t>
            </w:r>
          </w:p>
        </w:tc>
        <w:tc>
          <w:tcPr>
            <w:tcW w:w="1417" w:type="dxa"/>
          </w:tcPr>
          <w:p w:rsidR="006070C3" w:rsidRPr="00DF569D" w:rsidRDefault="006070C3" w:rsidP="00EE152C">
            <w:r w:rsidRPr="00171D68">
              <w:t>2.8.2.1.5</w:t>
            </w:r>
          </w:p>
        </w:tc>
        <w:tc>
          <w:tcPr>
            <w:tcW w:w="993" w:type="dxa"/>
          </w:tcPr>
          <w:p w:rsidR="006070C3" w:rsidRPr="00B2717E" w:rsidRDefault="006070C3" w:rsidP="00EE152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7.5</w:t>
            </w:r>
          </w:p>
        </w:tc>
      </w:tr>
      <w:tr w:rsidR="006070C3" w:rsidRPr="007926B7" w:rsidTr="00EE152C">
        <w:trPr>
          <w:cantSplit/>
        </w:trPr>
        <w:tc>
          <w:tcPr>
            <w:tcW w:w="598" w:type="dxa"/>
            <w:vMerge/>
          </w:tcPr>
          <w:p w:rsidR="006070C3" w:rsidRPr="007926B7" w:rsidRDefault="006070C3" w:rsidP="00EE152C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6070C3" w:rsidRPr="007926B7" w:rsidRDefault="006070C3" w:rsidP="00EE152C">
            <w:pPr>
              <w:rPr>
                <w:szCs w:val="28"/>
              </w:rPr>
            </w:pPr>
          </w:p>
        </w:tc>
        <w:tc>
          <w:tcPr>
            <w:tcW w:w="4820" w:type="dxa"/>
          </w:tcPr>
          <w:p w:rsidR="006070C3" w:rsidRPr="008D3549" w:rsidRDefault="006070C3" w:rsidP="00EE152C">
            <w:pPr>
              <w:suppressAutoHyphens/>
              <w:ind w:right="21"/>
              <w:jc w:val="both"/>
              <w:rPr>
                <w:szCs w:val="28"/>
              </w:rPr>
            </w:pPr>
            <w:r w:rsidRPr="00171D68">
              <w:rPr>
                <w:szCs w:val="28"/>
              </w:rPr>
              <w:t>Сохранение выходных данных в файлы условленного формата</w:t>
            </w:r>
          </w:p>
        </w:tc>
        <w:tc>
          <w:tcPr>
            <w:tcW w:w="1417" w:type="dxa"/>
          </w:tcPr>
          <w:p w:rsidR="006070C3" w:rsidRPr="00DF569D" w:rsidRDefault="006070C3" w:rsidP="00EE152C">
            <w:pPr>
              <w:rPr>
                <w:szCs w:val="28"/>
              </w:rPr>
            </w:pPr>
            <w:r w:rsidRPr="00171D68">
              <w:rPr>
                <w:szCs w:val="28"/>
              </w:rPr>
              <w:t>2.8.2.1.6</w:t>
            </w:r>
          </w:p>
        </w:tc>
        <w:tc>
          <w:tcPr>
            <w:tcW w:w="993" w:type="dxa"/>
          </w:tcPr>
          <w:p w:rsidR="006070C3" w:rsidRPr="00B2717E" w:rsidRDefault="006070C3" w:rsidP="00EE152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7.6</w:t>
            </w:r>
          </w:p>
        </w:tc>
      </w:tr>
      <w:tr w:rsidR="006070C3" w:rsidRPr="007926B7" w:rsidTr="00EE152C">
        <w:tc>
          <w:tcPr>
            <w:tcW w:w="598" w:type="dxa"/>
          </w:tcPr>
          <w:p w:rsidR="006070C3" w:rsidRPr="007926B7" w:rsidRDefault="006070C3" w:rsidP="00EE152C">
            <w:pPr>
              <w:rPr>
                <w:szCs w:val="28"/>
              </w:rPr>
            </w:pPr>
            <w:r w:rsidRPr="007926B7">
              <w:rPr>
                <w:szCs w:val="28"/>
              </w:rPr>
              <w:t>2.</w:t>
            </w:r>
          </w:p>
        </w:tc>
        <w:tc>
          <w:tcPr>
            <w:tcW w:w="6598" w:type="dxa"/>
            <w:gridSpan w:val="2"/>
          </w:tcPr>
          <w:p w:rsidR="006070C3" w:rsidRPr="007926B7" w:rsidRDefault="006070C3" w:rsidP="00EE152C">
            <w:pPr>
              <w:jc w:val="both"/>
              <w:rPr>
                <w:szCs w:val="28"/>
              </w:rPr>
            </w:pPr>
            <w:r w:rsidRPr="007926B7">
              <w:t>Проверка состава и параметров технических средств</w:t>
            </w:r>
          </w:p>
        </w:tc>
        <w:tc>
          <w:tcPr>
            <w:tcW w:w="1417" w:type="dxa"/>
          </w:tcPr>
          <w:p w:rsidR="006070C3" w:rsidRPr="00814E8C" w:rsidRDefault="006070C3" w:rsidP="00EE152C">
            <w:pPr>
              <w:rPr>
                <w:szCs w:val="28"/>
                <w:lang w:val="en-US"/>
              </w:rPr>
            </w:pPr>
            <w:r w:rsidRPr="00814E8C">
              <w:t>2.8.4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93" w:type="dxa"/>
          </w:tcPr>
          <w:p w:rsidR="006070C3" w:rsidRPr="00B2717E" w:rsidRDefault="006070C3" w:rsidP="00EE152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7.</w:t>
            </w:r>
            <w:r>
              <w:rPr>
                <w:szCs w:val="28"/>
                <w:lang w:val="en-US"/>
              </w:rPr>
              <w:t>7</w:t>
            </w:r>
          </w:p>
        </w:tc>
      </w:tr>
      <w:tr w:rsidR="006070C3" w:rsidRPr="007926B7" w:rsidTr="00EE152C">
        <w:tc>
          <w:tcPr>
            <w:tcW w:w="598" w:type="dxa"/>
            <w:vMerge w:val="restart"/>
          </w:tcPr>
          <w:p w:rsidR="006070C3" w:rsidRPr="007926B7" w:rsidRDefault="006070C3" w:rsidP="00EE152C">
            <w:pPr>
              <w:rPr>
                <w:szCs w:val="28"/>
              </w:rPr>
            </w:pPr>
            <w:r w:rsidRPr="007926B7">
              <w:rPr>
                <w:szCs w:val="28"/>
              </w:rPr>
              <w:t>3.</w:t>
            </w:r>
          </w:p>
        </w:tc>
        <w:tc>
          <w:tcPr>
            <w:tcW w:w="1778" w:type="dxa"/>
            <w:vMerge w:val="restart"/>
          </w:tcPr>
          <w:p w:rsidR="006070C3" w:rsidRPr="007926B7" w:rsidRDefault="006070C3" w:rsidP="00EE152C">
            <w:pPr>
              <w:rPr>
                <w:szCs w:val="28"/>
              </w:rPr>
            </w:pPr>
            <w:r w:rsidRPr="007926B7">
              <w:rPr>
                <w:szCs w:val="28"/>
              </w:rPr>
              <w:t>Проверка информационной и программной совместимости</w:t>
            </w:r>
          </w:p>
        </w:tc>
        <w:tc>
          <w:tcPr>
            <w:tcW w:w="4820" w:type="dxa"/>
          </w:tcPr>
          <w:p w:rsidR="006070C3" w:rsidRPr="007926B7" w:rsidRDefault="006070C3" w:rsidP="00EE15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состава в</w:t>
            </w:r>
            <w:r w:rsidRPr="007926B7">
              <w:rPr>
                <w:szCs w:val="28"/>
              </w:rPr>
              <w:t>ходных данных</w:t>
            </w:r>
          </w:p>
        </w:tc>
        <w:tc>
          <w:tcPr>
            <w:tcW w:w="1417" w:type="dxa"/>
          </w:tcPr>
          <w:p w:rsidR="006070C3" w:rsidRPr="00814E8C" w:rsidRDefault="006070C3" w:rsidP="00EE152C">
            <w:pPr>
              <w:rPr>
                <w:szCs w:val="28"/>
                <w:lang w:val="en-US"/>
              </w:rPr>
            </w:pPr>
            <w:r>
              <w:t>2.8.2.</w:t>
            </w:r>
            <w:r>
              <w:rPr>
                <w:lang w:val="en-US"/>
              </w:rPr>
              <w:t>2</w:t>
            </w:r>
          </w:p>
        </w:tc>
        <w:tc>
          <w:tcPr>
            <w:tcW w:w="993" w:type="dxa"/>
          </w:tcPr>
          <w:p w:rsidR="006070C3" w:rsidRPr="00B2717E" w:rsidRDefault="006070C3" w:rsidP="00EE152C">
            <w:pPr>
              <w:rPr>
                <w:szCs w:val="28"/>
                <w:lang w:val="en-US"/>
              </w:rPr>
            </w:pPr>
            <w:r w:rsidRPr="007926B7">
              <w:rPr>
                <w:szCs w:val="28"/>
              </w:rPr>
              <w:t>7.</w:t>
            </w:r>
            <w:r>
              <w:rPr>
                <w:szCs w:val="28"/>
                <w:lang w:val="en-US"/>
              </w:rPr>
              <w:t>8</w:t>
            </w:r>
          </w:p>
        </w:tc>
      </w:tr>
      <w:tr w:rsidR="006070C3" w:rsidRPr="007926B7" w:rsidTr="00EE152C">
        <w:tc>
          <w:tcPr>
            <w:tcW w:w="598" w:type="dxa"/>
            <w:vMerge/>
          </w:tcPr>
          <w:p w:rsidR="006070C3" w:rsidRPr="007926B7" w:rsidRDefault="006070C3" w:rsidP="00EE152C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6070C3" w:rsidRPr="007926B7" w:rsidRDefault="006070C3" w:rsidP="00EE152C">
            <w:pPr>
              <w:jc w:val="center"/>
              <w:rPr>
                <w:szCs w:val="28"/>
              </w:rPr>
            </w:pPr>
          </w:p>
        </w:tc>
        <w:tc>
          <w:tcPr>
            <w:tcW w:w="4820" w:type="dxa"/>
          </w:tcPr>
          <w:p w:rsidR="006070C3" w:rsidRPr="007926B7" w:rsidRDefault="006070C3" w:rsidP="00EE15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состава вых</w:t>
            </w:r>
            <w:r w:rsidRPr="007926B7">
              <w:rPr>
                <w:szCs w:val="28"/>
              </w:rPr>
              <w:t>одных данных</w:t>
            </w:r>
          </w:p>
        </w:tc>
        <w:tc>
          <w:tcPr>
            <w:tcW w:w="1417" w:type="dxa"/>
          </w:tcPr>
          <w:p w:rsidR="006070C3" w:rsidRPr="00814E8C" w:rsidRDefault="006070C3" w:rsidP="00EE152C">
            <w:pPr>
              <w:rPr>
                <w:szCs w:val="28"/>
                <w:lang w:val="en-US"/>
              </w:rPr>
            </w:pPr>
            <w:r>
              <w:t>2.8.2.</w:t>
            </w:r>
            <w:r>
              <w:rPr>
                <w:lang w:val="en-US"/>
              </w:rPr>
              <w:t>2</w:t>
            </w:r>
          </w:p>
        </w:tc>
        <w:tc>
          <w:tcPr>
            <w:tcW w:w="993" w:type="dxa"/>
          </w:tcPr>
          <w:p w:rsidR="006070C3" w:rsidRPr="00B2717E" w:rsidRDefault="006070C3" w:rsidP="00EE152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7.</w:t>
            </w:r>
            <w:r>
              <w:rPr>
                <w:szCs w:val="28"/>
                <w:lang w:val="en-US"/>
              </w:rPr>
              <w:t>9</w:t>
            </w:r>
          </w:p>
        </w:tc>
      </w:tr>
      <w:tr w:rsidR="006070C3" w:rsidRPr="007926B7" w:rsidTr="00EE152C">
        <w:tc>
          <w:tcPr>
            <w:tcW w:w="598" w:type="dxa"/>
          </w:tcPr>
          <w:p w:rsidR="006070C3" w:rsidRPr="007926B7" w:rsidRDefault="006070C3" w:rsidP="00EE152C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  <w:r w:rsidRPr="007926B7">
              <w:rPr>
                <w:szCs w:val="28"/>
              </w:rPr>
              <w:t>.</w:t>
            </w:r>
          </w:p>
        </w:tc>
        <w:tc>
          <w:tcPr>
            <w:tcW w:w="6598" w:type="dxa"/>
            <w:gridSpan w:val="2"/>
          </w:tcPr>
          <w:p w:rsidR="006070C3" w:rsidRPr="007926B7" w:rsidRDefault="006070C3" w:rsidP="00EE152C">
            <w:pPr>
              <w:jc w:val="both"/>
              <w:rPr>
                <w:szCs w:val="28"/>
              </w:rPr>
            </w:pPr>
            <w:r w:rsidRPr="007926B7">
              <w:rPr>
                <w:szCs w:val="28"/>
              </w:rPr>
              <w:t>Проверка выполнения требований ТЗ к исполнителю</w:t>
            </w:r>
          </w:p>
        </w:tc>
        <w:tc>
          <w:tcPr>
            <w:tcW w:w="1417" w:type="dxa"/>
          </w:tcPr>
          <w:p w:rsidR="006070C3" w:rsidRPr="00D505F6" w:rsidRDefault="006070C3" w:rsidP="00EE152C">
            <w:pPr>
              <w:rPr>
                <w:szCs w:val="28"/>
              </w:rPr>
            </w:pPr>
            <w:r w:rsidRPr="00D505F6">
              <w:t>2.8.5</w:t>
            </w:r>
          </w:p>
        </w:tc>
        <w:tc>
          <w:tcPr>
            <w:tcW w:w="993" w:type="dxa"/>
          </w:tcPr>
          <w:p w:rsidR="006070C3" w:rsidRPr="002E4FDE" w:rsidRDefault="002E4FDE" w:rsidP="00EE152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7.</w:t>
            </w:r>
            <w:r>
              <w:rPr>
                <w:szCs w:val="28"/>
                <w:lang w:val="en-US"/>
              </w:rPr>
              <w:t>10</w:t>
            </w:r>
          </w:p>
        </w:tc>
      </w:tr>
    </w:tbl>
    <w:p w:rsidR="006070C3" w:rsidRPr="00B856B3" w:rsidRDefault="006070C3" w:rsidP="006070C3">
      <w:pPr>
        <w:rPr>
          <w:szCs w:val="28"/>
        </w:rPr>
      </w:pPr>
    </w:p>
    <w:p w:rsidR="006070C3" w:rsidRPr="00B856B3" w:rsidRDefault="006070C3" w:rsidP="006070C3">
      <w:pPr>
        <w:pStyle w:val="1"/>
        <w:rPr>
          <w:rFonts w:ascii="Times New Roman" w:hAnsi="Times New Roman"/>
        </w:rPr>
      </w:pPr>
      <w:bookmarkStart w:id="34" w:name="_Toc366495749"/>
      <w:bookmarkStart w:id="35" w:name="_Toc399269108"/>
      <w:bookmarkStart w:id="36" w:name="_Toc445839423"/>
      <w:bookmarkStart w:id="37" w:name="_Toc445857556"/>
      <w:bookmarkStart w:id="38" w:name="_Toc57704833"/>
      <w:bookmarkStart w:id="39" w:name="_Toc57780140"/>
      <w:bookmarkStart w:id="40" w:name="_Toc58232704"/>
      <w:bookmarkStart w:id="41" w:name="_Toc58232765"/>
      <w:bookmarkStart w:id="42" w:name="_Toc58306383"/>
      <w:bookmarkStart w:id="43" w:name="_Toc58308409"/>
      <w:r w:rsidRPr="00B856B3">
        <w:rPr>
          <w:rFonts w:ascii="Times New Roman" w:hAnsi="Times New Roman"/>
        </w:rPr>
        <w:t>5. Требования к программной документации</w:t>
      </w:r>
      <w:bookmarkEnd w:id="34"/>
      <w:bookmarkEnd w:id="35"/>
      <w:bookmarkEnd w:id="36"/>
      <w:bookmarkEnd w:id="37"/>
      <w:r w:rsidRPr="00B856B3">
        <w:rPr>
          <w:rFonts w:ascii="Times New Roman" w:hAnsi="Times New Roman"/>
        </w:rPr>
        <w:tab/>
      </w:r>
    </w:p>
    <w:p w:rsidR="006070C3" w:rsidRPr="00B856B3" w:rsidRDefault="006070C3" w:rsidP="006070C3">
      <w:pPr>
        <w:ind w:firstLine="567"/>
        <w:jc w:val="both"/>
        <w:rPr>
          <w:szCs w:val="28"/>
        </w:rPr>
      </w:pPr>
      <w:r w:rsidRPr="00B856B3">
        <w:rPr>
          <w:szCs w:val="28"/>
        </w:rPr>
        <w:t>Программная документация ПО «</w:t>
      </w:r>
      <w:r>
        <w:rPr>
          <w:szCs w:val="28"/>
          <w:lang w:val="en-US"/>
        </w:rPr>
        <w:t>GMESH</w:t>
      </w:r>
      <w:r w:rsidRPr="002E10AC">
        <w:rPr>
          <w:szCs w:val="28"/>
        </w:rPr>
        <w:t>-1.0</w:t>
      </w:r>
      <w:r w:rsidRPr="00B856B3">
        <w:rPr>
          <w:szCs w:val="28"/>
        </w:rPr>
        <w:t>» включает  в себя:</w:t>
      </w:r>
    </w:p>
    <w:p w:rsidR="006070C3" w:rsidRPr="00B856B3" w:rsidRDefault="006070C3" w:rsidP="006070C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>Руководство оператора.</w:t>
      </w:r>
    </w:p>
    <w:p w:rsidR="006070C3" w:rsidRPr="00FB4BDA" w:rsidRDefault="006070C3" w:rsidP="006070C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>Руководство программиста</w:t>
      </w:r>
      <w:r w:rsidRPr="00FB4BDA">
        <w:rPr>
          <w:szCs w:val="28"/>
        </w:rPr>
        <w:t>.</w:t>
      </w:r>
    </w:p>
    <w:p w:rsidR="006070C3" w:rsidRPr="00B856B3" w:rsidRDefault="006070C3" w:rsidP="006070C3">
      <w:pPr>
        <w:tabs>
          <w:tab w:val="left" w:pos="1134"/>
        </w:tabs>
        <w:ind w:firstLine="567"/>
        <w:jc w:val="both"/>
        <w:rPr>
          <w:szCs w:val="28"/>
        </w:rPr>
      </w:pPr>
      <w:r w:rsidRPr="00B856B3">
        <w:rPr>
          <w:szCs w:val="28"/>
        </w:rPr>
        <w:t>Методы испытаний включают в себя процедуры проверок каждого из пунктов раздела</w:t>
      </w:r>
      <w:r>
        <w:rPr>
          <w:szCs w:val="28"/>
        </w:rPr>
        <w:t xml:space="preserve"> «Состав и порядок испытаний». </w:t>
      </w:r>
    </w:p>
    <w:p w:rsidR="006070C3" w:rsidRPr="00B856B3" w:rsidRDefault="006070C3" w:rsidP="006070C3">
      <w:pPr>
        <w:jc w:val="both"/>
        <w:rPr>
          <w:szCs w:val="28"/>
        </w:rPr>
      </w:pPr>
    </w:p>
    <w:p w:rsidR="006070C3" w:rsidRPr="00DF0EF0" w:rsidRDefault="006070C3" w:rsidP="006070C3">
      <w:pPr>
        <w:pStyle w:val="1"/>
        <w:rPr>
          <w:rFonts w:ascii="Times New Roman" w:hAnsi="Times New Roman"/>
          <w:lang w:val="ru-RU"/>
        </w:rPr>
      </w:pPr>
      <w:bookmarkStart w:id="44" w:name="_Toc366495750"/>
      <w:bookmarkStart w:id="45" w:name="_Toc399269109"/>
      <w:bookmarkStart w:id="46" w:name="_Toc445839424"/>
      <w:bookmarkStart w:id="47" w:name="_Toc445857557"/>
      <w:r w:rsidRPr="00B856B3">
        <w:rPr>
          <w:rFonts w:ascii="Times New Roman" w:hAnsi="Times New Roman"/>
        </w:rPr>
        <w:t>6. Средства и ПОРЯДОК ИСПЫТАНИЙ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6070C3" w:rsidRPr="00B856B3" w:rsidRDefault="006070C3" w:rsidP="006070C3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Программные средства испытаний  ПО </w:t>
      </w:r>
      <w:r>
        <w:rPr>
          <w:szCs w:val="28"/>
        </w:rPr>
        <w:t>«GMESH-1.0»</w:t>
      </w:r>
      <w:r w:rsidRPr="00B856B3">
        <w:rPr>
          <w:szCs w:val="28"/>
        </w:rPr>
        <w:t xml:space="preserve"> включают в себя:</w:t>
      </w:r>
    </w:p>
    <w:p w:rsidR="006070C3" w:rsidRPr="00B856B3" w:rsidRDefault="006070C3" w:rsidP="006070C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ПК на базе процессора </w:t>
      </w:r>
      <w:r w:rsidRPr="00B856B3">
        <w:rPr>
          <w:szCs w:val="28"/>
          <w:lang w:val="en-US"/>
        </w:rPr>
        <w:t>Pentium</w:t>
      </w:r>
      <w:r w:rsidRPr="00A541B2">
        <w:rPr>
          <w:szCs w:val="28"/>
        </w:rPr>
        <w:t>(</w:t>
      </w:r>
      <w:r>
        <w:rPr>
          <w:szCs w:val="28"/>
          <w:lang w:val="en-US"/>
        </w:rPr>
        <w:t>R</w:t>
      </w:r>
      <w:r w:rsidRPr="00A541B2">
        <w:rPr>
          <w:szCs w:val="28"/>
        </w:rPr>
        <w:t>)</w:t>
      </w:r>
      <w:r>
        <w:rPr>
          <w:szCs w:val="28"/>
        </w:rPr>
        <w:t xml:space="preserve"> </w:t>
      </w:r>
      <w:r>
        <w:rPr>
          <w:szCs w:val="28"/>
          <w:lang w:val="en-US"/>
        </w:rPr>
        <w:t>Dual</w:t>
      </w:r>
      <w:r w:rsidRPr="00A541B2">
        <w:rPr>
          <w:szCs w:val="28"/>
        </w:rPr>
        <w:t>-</w:t>
      </w:r>
      <w:r>
        <w:rPr>
          <w:szCs w:val="28"/>
          <w:lang w:val="en-US"/>
        </w:rPr>
        <w:t>Core</w:t>
      </w:r>
      <w:r w:rsidRPr="00A541B2">
        <w:rPr>
          <w:szCs w:val="28"/>
        </w:rPr>
        <w:t xml:space="preserve"> </w:t>
      </w:r>
      <w:r>
        <w:rPr>
          <w:szCs w:val="28"/>
          <w:lang w:val="en-US"/>
        </w:rPr>
        <w:t>CDU</w:t>
      </w:r>
      <w:r>
        <w:rPr>
          <w:szCs w:val="28"/>
        </w:rPr>
        <w:t xml:space="preserve"> с тактовой частотой – </w:t>
      </w:r>
      <w:r>
        <w:rPr>
          <w:szCs w:val="28"/>
          <w:lang w:val="en-US"/>
        </w:rPr>
        <w:t>T</w:t>
      </w:r>
      <w:r w:rsidRPr="00A541B2">
        <w:rPr>
          <w:szCs w:val="28"/>
        </w:rPr>
        <w:t>4</w:t>
      </w:r>
      <w:r>
        <w:rPr>
          <w:szCs w:val="28"/>
        </w:rPr>
        <w:t>300 2</w:t>
      </w:r>
      <w:r w:rsidRPr="00A541B2">
        <w:rPr>
          <w:szCs w:val="28"/>
        </w:rPr>
        <w:t xml:space="preserve">,10 </w:t>
      </w:r>
      <w:r>
        <w:rPr>
          <w:szCs w:val="28"/>
        </w:rPr>
        <w:t>ГГц, объемом</w:t>
      </w:r>
      <w:r w:rsidRPr="00B856B3">
        <w:rPr>
          <w:szCs w:val="28"/>
        </w:rPr>
        <w:t xml:space="preserve"> ОЗУ </w:t>
      </w:r>
      <w:r>
        <w:rPr>
          <w:szCs w:val="28"/>
        </w:rPr>
        <w:t>1</w:t>
      </w:r>
      <w:r w:rsidRPr="00A541B2">
        <w:rPr>
          <w:szCs w:val="28"/>
        </w:rPr>
        <w:t>,75</w:t>
      </w:r>
      <w:r w:rsidRPr="00B856B3">
        <w:rPr>
          <w:szCs w:val="28"/>
        </w:rPr>
        <w:t xml:space="preserve"> </w:t>
      </w:r>
      <w:r>
        <w:rPr>
          <w:szCs w:val="28"/>
        </w:rPr>
        <w:t>ГБ,</w:t>
      </w:r>
      <w:r w:rsidRPr="00B856B3">
        <w:rPr>
          <w:szCs w:val="28"/>
        </w:rPr>
        <w:t xml:space="preserve"> мони</w:t>
      </w:r>
      <w:r>
        <w:rPr>
          <w:szCs w:val="28"/>
        </w:rPr>
        <w:t xml:space="preserve">тором </w:t>
      </w:r>
      <w:r w:rsidRPr="00B856B3">
        <w:rPr>
          <w:szCs w:val="28"/>
        </w:rPr>
        <w:t>с диагона</w:t>
      </w:r>
      <w:r>
        <w:rPr>
          <w:szCs w:val="28"/>
        </w:rPr>
        <w:t xml:space="preserve">лью </w:t>
      </w:r>
      <w:r>
        <w:rPr>
          <w:szCs w:val="28"/>
          <w:lang w:val="en-US"/>
        </w:rPr>
        <w:t>21</w:t>
      </w:r>
      <w:r w:rsidRPr="00B856B3">
        <w:rPr>
          <w:szCs w:val="28"/>
        </w:rPr>
        <w:sym w:font="Times New Roman" w:char="201D"/>
      </w:r>
      <w:r w:rsidRPr="00B856B3">
        <w:rPr>
          <w:szCs w:val="28"/>
        </w:rPr>
        <w:t>, с клавиатурой и мышью</w:t>
      </w:r>
      <w:r w:rsidRPr="00A541B2">
        <w:rPr>
          <w:szCs w:val="28"/>
        </w:rPr>
        <w:t>;</w:t>
      </w:r>
    </w:p>
    <w:p w:rsidR="006070C3" w:rsidRPr="00B856B3" w:rsidRDefault="006070C3" w:rsidP="006070C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общее программное обеспечение – операционную систему </w:t>
      </w:r>
      <w:r w:rsidRPr="00E7008D">
        <w:rPr>
          <w:szCs w:val="28"/>
        </w:rPr>
        <w:t xml:space="preserve">Windows </w:t>
      </w:r>
      <w:r w:rsidRPr="002E10AC">
        <w:rPr>
          <w:szCs w:val="28"/>
        </w:rPr>
        <w:t>7</w:t>
      </w:r>
      <w:r w:rsidRPr="00945AF1">
        <w:rPr>
          <w:szCs w:val="28"/>
        </w:rPr>
        <w:t>/8.1</w:t>
      </w:r>
      <w:r w:rsidRPr="00E7008D">
        <w:rPr>
          <w:szCs w:val="28"/>
        </w:rPr>
        <w:t xml:space="preserve"> с установленной средой </w:t>
      </w:r>
      <w:proofErr w:type="spellStart"/>
      <w:r w:rsidRPr="00E7008D">
        <w:rPr>
          <w:szCs w:val="28"/>
        </w:rPr>
        <w:t>Microsoft</w:t>
      </w:r>
      <w:proofErr w:type="spellEnd"/>
      <w:r w:rsidRPr="00E7008D">
        <w:rPr>
          <w:szCs w:val="28"/>
        </w:rPr>
        <w:t xml:space="preserve"> .</w:t>
      </w:r>
      <w:proofErr w:type="spellStart"/>
      <w:r w:rsidRPr="00E7008D">
        <w:rPr>
          <w:szCs w:val="28"/>
        </w:rPr>
        <w:t>net</w:t>
      </w:r>
      <w:proofErr w:type="spellEnd"/>
      <w:r w:rsidRPr="00E7008D">
        <w:rPr>
          <w:szCs w:val="28"/>
        </w:rPr>
        <w:t xml:space="preserve"> 3.5</w:t>
      </w:r>
      <w:r w:rsidRPr="004D3BE8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SQL</w:t>
      </w:r>
      <w:r w:rsidRPr="004D3BE8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4D3BE8">
        <w:rPr>
          <w:szCs w:val="28"/>
        </w:rPr>
        <w:t xml:space="preserve"> </w:t>
      </w:r>
      <w:r>
        <w:rPr>
          <w:szCs w:val="28"/>
          <w:lang w:val="en-US"/>
        </w:rPr>
        <w:t>Management</w:t>
      </w:r>
      <w:r w:rsidRPr="004D3BE8">
        <w:rPr>
          <w:szCs w:val="28"/>
        </w:rPr>
        <w:t xml:space="preserve"> </w:t>
      </w:r>
      <w:r>
        <w:rPr>
          <w:szCs w:val="28"/>
          <w:lang w:val="en-US"/>
        </w:rPr>
        <w:t>Studio </w:t>
      </w:r>
      <w:r w:rsidRPr="002E10AC">
        <w:rPr>
          <w:szCs w:val="28"/>
        </w:rPr>
        <w:t>2015</w:t>
      </w:r>
      <w:r w:rsidRPr="00E7008D">
        <w:rPr>
          <w:szCs w:val="28"/>
        </w:rPr>
        <w:t>;</w:t>
      </w:r>
    </w:p>
    <w:p w:rsidR="006070C3" w:rsidRPr="00CA14FB" w:rsidRDefault="006070C3" w:rsidP="006070C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тестовое программное обеспечение – файлы </w:t>
      </w:r>
      <w:r w:rsidRPr="00B856B3">
        <w:rPr>
          <w:bCs/>
          <w:szCs w:val="28"/>
        </w:rPr>
        <w:t>«</w:t>
      </w:r>
      <w:r w:rsidRPr="00B856B3">
        <w:rPr>
          <w:szCs w:val="28"/>
          <w:lang w:val="en-US"/>
        </w:rPr>
        <w:t>system</w:t>
      </w:r>
      <w:r w:rsidRPr="00B856B3">
        <w:rPr>
          <w:szCs w:val="28"/>
        </w:rPr>
        <w:t>.</w:t>
      </w:r>
      <w:r w:rsidRPr="00B856B3">
        <w:rPr>
          <w:szCs w:val="28"/>
          <w:lang w:val="en-US"/>
        </w:rPr>
        <w:t>xml</w:t>
      </w:r>
      <w:r w:rsidRPr="00B856B3">
        <w:rPr>
          <w:bCs/>
          <w:szCs w:val="28"/>
        </w:rPr>
        <w:t>», «</w:t>
      </w:r>
      <w:r w:rsidRPr="00B856B3">
        <w:rPr>
          <w:szCs w:val="28"/>
          <w:lang w:val="en-US"/>
        </w:rPr>
        <w:t>tech</w:t>
      </w:r>
      <w:r w:rsidRPr="00B856B3">
        <w:rPr>
          <w:szCs w:val="28"/>
        </w:rPr>
        <w:t>.</w:t>
      </w:r>
      <w:r w:rsidRPr="00B856B3">
        <w:rPr>
          <w:szCs w:val="28"/>
          <w:lang w:val="en-US"/>
        </w:rPr>
        <w:t>xml</w:t>
      </w:r>
      <w:r w:rsidRPr="00B856B3">
        <w:rPr>
          <w:szCs w:val="28"/>
        </w:rPr>
        <w:t>»</w:t>
      </w:r>
      <w:r>
        <w:rPr>
          <w:szCs w:val="28"/>
        </w:rPr>
        <w:t>,</w:t>
      </w:r>
      <w:r w:rsidRPr="00B856B3">
        <w:rPr>
          <w:szCs w:val="28"/>
        </w:rPr>
        <w:t xml:space="preserve"> «</w:t>
      </w:r>
      <w:proofErr w:type="spellStart"/>
      <w:r w:rsidRPr="00B856B3">
        <w:rPr>
          <w:szCs w:val="28"/>
          <w:lang w:val="en-US"/>
        </w:rPr>
        <w:t>mnemo</w:t>
      </w:r>
      <w:proofErr w:type="spellEnd"/>
      <w:r w:rsidRPr="00B856B3">
        <w:rPr>
          <w:szCs w:val="28"/>
        </w:rPr>
        <w:t>.</w:t>
      </w:r>
      <w:r w:rsidRPr="00B856B3">
        <w:rPr>
          <w:szCs w:val="28"/>
          <w:lang w:val="en-US"/>
        </w:rPr>
        <w:t>xml</w:t>
      </w:r>
      <w:r w:rsidRPr="00B856B3">
        <w:rPr>
          <w:szCs w:val="28"/>
        </w:rPr>
        <w:t>»</w:t>
      </w:r>
      <w:r>
        <w:rPr>
          <w:szCs w:val="28"/>
        </w:rPr>
        <w:t>.</w:t>
      </w:r>
      <w:r w:rsidRPr="00B856B3">
        <w:rPr>
          <w:szCs w:val="28"/>
        </w:rPr>
        <w:t xml:space="preserve"> </w:t>
      </w:r>
    </w:p>
    <w:p w:rsidR="006070C3" w:rsidRPr="00B856B3" w:rsidRDefault="006070C3" w:rsidP="006070C3">
      <w:pPr>
        <w:pStyle w:val="1"/>
        <w:rPr>
          <w:rFonts w:ascii="Times New Roman" w:hAnsi="Times New Roman"/>
        </w:rPr>
      </w:pPr>
      <w:bookmarkStart w:id="48" w:name="_Toc366495751"/>
      <w:bookmarkStart w:id="49" w:name="_Toc399269110"/>
      <w:bookmarkStart w:id="50" w:name="_Toc445839425"/>
      <w:bookmarkStart w:id="51" w:name="_Toc445857558"/>
      <w:r w:rsidRPr="00B856B3">
        <w:rPr>
          <w:rFonts w:ascii="Times New Roman" w:hAnsi="Times New Roman"/>
        </w:rPr>
        <w:lastRenderedPageBreak/>
        <w:t>7. МетодИКА испытаний</w:t>
      </w:r>
      <w:bookmarkEnd w:id="48"/>
      <w:bookmarkEnd w:id="49"/>
      <w:bookmarkEnd w:id="50"/>
      <w:bookmarkEnd w:id="51"/>
      <w:r w:rsidRPr="00B856B3">
        <w:rPr>
          <w:rFonts w:ascii="Times New Roman" w:hAnsi="Times New Roman"/>
        </w:rPr>
        <w:t xml:space="preserve"> </w:t>
      </w:r>
    </w:p>
    <w:p w:rsidR="006070C3" w:rsidRPr="00CB5291" w:rsidRDefault="006070C3" w:rsidP="006070C3"/>
    <w:p w:rsidR="002E4FDE" w:rsidRPr="007926B7" w:rsidRDefault="006070C3" w:rsidP="002E4FDE">
      <w:pPr>
        <w:suppressAutoHyphens/>
        <w:jc w:val="both"/>
        <w:rPr>
          <w:szCs w:val="28"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1</w:t>
      </w:r>
      <w:r w:rsidRPr="00B856B3">
        <w:rPr>
          <w:b/>
          <w:szCs w:val="28"/>
        </w:rPr>
        <w:t xml:space="preserve">. </w:t>
      </w:r>
      <w:r w:rsidR="002E4FDE" w:rsidRPr="002E4FDE">
        <w:rPr>
          <w:b/>
          <w:szCs w:val="28"/>
        </w:rPr>
        <w:t>Формирование входных данных</w:t>
      </w:r>
    </w:p>
    <w:p w:rsidR="006070C3" w:rsidRDefault="006070C3" w:rsidP="006070C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Установить ПО «GMESH-1.0»</w:t>
      </w:r>
      <w:r w:rsidRPr="00B856B3">
        <w:rPr>
          <w:szCs w:val="28"/>
        </w:rPr>
        <w:t>: Запустить прог</w:t>
      </w:r>
      <w:r>
        <w:rPr>
          <w:szCs w:val="28"/>
        </w:rPr>
        <w:t>рамму инсталляции ПО «GMESH-1.0»</w:t>
      </w:r>
      <w:r w:rsidRPr="00B856B3">
        <w:rPr>
          <w:szCs w:val="28"/>
        </w:rPr>
        <w:t xml:space="preserve"> (файл </w:t>
      </w:r>
      <w:r w:rsidRPr="00B856B3">
        <w:rPr>
          <w:noProof/>
          <w:szCs w:val="28"/>
          <w:lang w:val="en-US"/>
        </w:rPr>
        <w:t>Setup</w:t>
      </w:r>
      <w:r w:rsidRPr="00B856B3">
        <w:rPr>
          <w:noProof/>
          <w:szCs w:val="28"/>
        </w:rPr>
        <w:t>.</w:t>
      </w:r>
      <w:r w:rsidRPr="00B856B3">
        <w:rPr>
          <w:noProof/>
          <w:szCs w:val="28"/>
          <w:lang w:val="en-US"/>
        </w:rPr>
        <w:t>exe</w:t>
      </w:r>
      <w:r w:rsidRPr="00B856B3">
        <w:rPr>
          <w:noProof/>
          <w:szCs w:val="28"/>
        </w:rPr>
        <w:t>)</w:t>
      </w:r>
      <w:r>
        <w:rPr>
          <w:szCs w:val="28"/>
        </w:rPr>
        <w:t xml:space="preserve">. </w:t>
      </w:r>
      <w:r w:rsidRPr="00B856B3">
        <w:rPr>
          <w:szCs w:val="28"/>
        </w:rPr>
        <w:t xml:space="preserve">В окне мастера установки  выбрать «Далее».  В окне выбора папки для установки задать папку (диск и каталог, куда будет установлено ПО </w:t>
      </w:r>
      <w:r>
        <w:rPr>
          <w:szCs w:val="28"/>
        </w:rPr>
        <w:t xml:space="preserve">«GMESH-1.0»). </w:t>
      </w:r>
      <w:r w:rsidRPr="00B856B3">
        <w:rPr>
          <w:szCs w:val="28"/>
        </w:rPr>
        <w:t>Нажать «Далее». В окне подтверждения уста</w:t>
      </w:r>
      <w:r>
        <w:rPr>
          <w:szCs w:val="28"/>
        </w:rPr>
        <w:t xml:space="preserve">новки снова нажать «Далее». </w:t>
      </w:r>
      <w:r w:rsidRPr="00B856B3">
        <w:rPr>
          <w:szCs w:val="28"/>
        </w:rPr>
        <w:t>По завершению установки закрыть окно, нажав «Закрыть»</w:t>
      </w:r>
      <w:r w:rsidRPr="00FB4BDA">
        <w:rPr>
          <w:szCs w:val="28"/>
        </w:rPr>
        <w:t>;</w:t>
      </w:r>
    </w:p>
    <w:p w:rsidR="006070C3" w:rsidRDefault="00E616C2" w:rsidP="006070C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Ввод входных данных осуществляется посредством графического интерфейса</w:t>
      </w:r>
      <w:r w:rsidR="006070C3" w:rsidRPr="002D582E">
        <w:rPr>
          <w:szCs w:val="28"/>
        </w:rPr>
        <w:t>;</w:t>
      </w:r>
    </w:p>
    <w:p w:rsidR="002C2683" w:rsidRPr="002C2683" w:rsidRDefault="002C2683" w:rsidP="006070C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</w:t>
      </w:r>
      <w:r w:rsidR="004F5B45">
        <w:rPr>
          <w:szCs w:val="28"/>
          <w:lang w:val="en-US"/>
        </w:rPr>
        <w:t>;</w:t>
      </w:r>
    </w:p>
    <w:p w:rsidR="002C2683" w:rsidRDefault="002C2683" w:rsidP="006070C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кликом мыши построить вершину</w:t>
      </w:r>
      <w:r w:rsidR="004F5B45" w:rsidRPr="004F5B45">
        <w:rPr>
          <w:szCs w:val="28"/>
        </w:rPr>
        <w:t>;</w:t>
      </w:r>
    </w:p>
    <w:p w:rsidR="00293606" w:rsidRDefault="00293606" w:rsidP="006070C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Строить </w:t>
      </w:r>
      <w:r w:rsidR="004F5B45">
        <w:rPr>
          <w:szCs w:val="28"/>
        </w:rPr>
        <w:t>определенное количество вершин,</w:t>
      </w:r>
      <w:r>
        <w:rPr>
          <w:szCs w:val="28"/>
        </w:rPr>
        <w:t xml:space="preserve"> в соответствии с требуемым многоугольником</w:t>
      </w:r>
      <w:r w:rsidR="004F5B45" w:rsidRPr="004F5B45">
        <w:rPr>
          <w:szCs w:val="28"/>
        </w:rPr>
        <w:t>;</w:t>
      </w:r>
    </w:p>
    <w:p w:rsidR="00040625" w:rsidRPr="00040625" w:rsidRDefault="00040625" w:rsidP="00040625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Для корректирования расположения вершин </w:t>
      </w:r>
      <w:r w:rsidRPr="00040625">
        <w:rPr>
          <w:szCs w:val="28"/>
        </w:rPr>
        <w:t xml:space="preserve">необходимо кликнуть правой кнопкой мыши на неё и удерживая, перетащить в любую область  экрана. </w:t>
      </w:r>
    </w:p>
    <w:p w:rsidR="00040625" w:rsidRPr="00040625" w:rsidRDefault="00040625" w:rsidP="00040625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040625">
        <w:rPr>
          <w:szCs w:val="28"/>
        </w:rPr>
        <w:t>Для удаления вершины необходи</w:t>
      </w:r>
      <w:r w:rsidR="00A21B1A">
        <w:rPr>
          <w:szCs w:val="28"/>
        </w:rPr>
        <w:t>мо дважды кликнуть по ней мышью</w:t>
      </w:r>
      <w:r w:rsidRPr="00040625">
        <w:rPr>
          <w:szCs w:val="28"/>
        </w:rPr>
        <w:t>, при это</w:t>
      </w:r>
      <w:r w:rsidR="00A21B1A">
        <w:rPr>
          <w:szCs w:val="28"/>
        </w:rPr>
        <w:t>м</w:t>
      </w:r>
      <w:r w:rsidRPr="00040625">
        <w:rPr>
          <w:szCs w:val="28"/>
        </w:rPr>
        <w:t xml:space="preserve"> произойдет автоматическая перенумерация  вершин и перерисовка ребер, исходящих из неё</w:t>
      </w:r>
      <w:r w:rsidR="00A21B1A" w:rsidRPr="00A21B1A">
        <w:rPr>
          <w:szCs w:val="28"/>
        </w:rPr>
        <w:t>;</w:t>
      </w:r>
    </w:p>
    <w:p w:rsidR="00040625" w:rsidRDefault="00040625" w:rsidP="006070C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Для выбора типа кривой необходимо кликнуть мышью на ребро</w:t>
      </w:r>
      <w:r w:rsidR="00A21B1A">
        <w:rPr>
          <w:szCs w:val="28"/>
        </w:rPr>
        <w:t xml:space="preserve"> и в ниспадающем меню выбрать вкладку «</w:t>
      </w:r>
      <w:r w:rsidR="00A21B1A">
        <w:rPr>
          <w:szCs w:val="28"/>
          <w:lang w:val="en-US"/>
        </w:rPr>
        <w:t>Change</w:t>
      </w:r>
      <w:r w:rsidR="00A21B1A">
        <w:rPr>
          <w:szCs w:val="28"/>
        </w:rPr>
        <w:t>» и выбрать необходимый тип кривой</w:t>
      </w:r>
      <w:r w:rsidR="00A21B1A" w:rsidRPr="00A21B1A">
        <w:rPr>
          <w:szCs w:val="28"/>
        </w:rPr>
        <w:t>;</w:t>
      </w:r>
    </w:p>
    <w:p w:rsidR="00CA354B" w:rsidRPr="00CA354B" w:rsidRDefault="00CA354B" w:rsidP="00CA354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построения сетки пользовател</w:t>
      </w:r>
      <w:r>
        <w:rPr>
          <w:szCs w:val="28"/>
        </w:rPr>
        <w:t>ю необходимо кликнуть на вкладку «</w:t>
      </w:r>
      <w:r w:rsidRPr="00CA354B">
        <w:rPr>
          <w:szCs w:val="28"/>
          <w:lang w:val="en-US"/>
        </w:rPr>
        <w:t>Build</w:t>
      </w:r>
      <w:r>
        <w:rPr>
          <w:szCs w:val="28"/>
        </w:rPr>
        <w:t>»</w:t>
      </w:r>
    </w:p>
    <w:p w:rsidR="00A669F6" w:rsidRDefault="00CA354B" w:rsidP="00CA354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того чтобы изменить масштаб сетки необходимо кликн</w:t>
      </w:r>
      <w:r>
        <w:rPr>
          <w:szCs w:val="28"/>
        </w:rPr>
        <w:t>уть в ниспадающем меню на вкладку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Change</w:t>
      </w:r>
      <w:r>
        <w:rPr>
          <w:szCs w:val="28"/>
        </w:rPr>
        <w:t>», а затем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Gauge</w:t>
      </w:r>
      <w:r>
        <w:rPr>
          <w:szCs w:val="28"/>
        </w:rPr>
        <w:t>».</w:t>
      </w:r>
    </w:p>
    <w:p w:rsidR="00CA354B" w:rsidRPr="00CA354B" w:rsidRDefault="00CA354B" w:rsidP="00CA354B">
      <w:pPr>
        <w:tabs>
          <w:tab w:val="left" w:pos="1134"/>
        </w:tabs>
        <w:ind w:left="567"/>
        <w:jc w:val="both"/>
        <w:rPr>
          <w:szCs w:val="28"/>
        </w:rPr>
      </w:pPr>
    </w:p>
    <w:p w:rsidR="002C2683" w:rsidRDefault="002C2683" w:rsidP="002C2683">
      <w:pPr>
        <w:tabs>
          <w:tab w:val="left" w:pos="1134"/>
        </w:tabs>
        <w:jc w:val="both"/>
        <w:rPr>
          <w:szCs w:val="28"/>
        </w:rPr>
      </w:pPr>
    </w:p>
    <w:p w:rsidR="002C2683" w:rsidRPr="00E7008D" w:rsidRDefault="002C2683" w:rsidP="002C2683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</w:t>
      </w:r>
      <w:r w:rsidRPr="00E7008D">
        <w:rPr>
          <w:szCs w:val="28"/>
        </w:rPr>
        <w:t>о</w:t>
      </w:r>
      <w:r w:rsidRPr="00E7008D">
        <w:rPr>
          <w:szCs w:val="28"/>
        </w:rPr>
        <w:t>вия:</w:t>
      </w:r>
    </w:p>
    <w:p w:rsidR="002C2683" w:rsidRPr="00E7008D" w:rsidRDefault="002C2683" w:rsidP="002C2683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О</w:t>
      </w:r>
      <w:r w:rsidRPr="00E7008D">
        <w:rPr>
          <w:szCs w:val="28"/>
        </w:rPr>
        <w:t xml:space="preserve">ткроется </w:t>
      </w:r>
      <w:r>
        <w:rPr>
          <w:szCs w:val="28"/>
        </w:rPr>
        <w:t xml:space="preserve">соответствующий </w:t>
      </w:r>
      <w:r w:rsidRPr="00E7008D">
        <w:rPr>
          <w:szCs w:val="28"/>
        </w:rPr>
        <w:t>внешний вид главной формы ПО «</w:t>
      </w:r>
      <w:r w:rsidR="00293606">
        <w:rPr>
          <w:szCs w:val="28"/>
          <w:lang w:val="en-US"/>
        </w:rPr>
        <w:t>GMESH</w:t>
      </w:r>
      <w:r w:rsidR="00293606" w:rsidRPr="00293606">
        <w:rPr>
          <w:szCs w:val="28"/>
        </w:rPr>
        <w:t>-1.0</w:t>
      </w:r>
      <w:r w:rsidRPr="00E7008D">
        <w:rPr>
          <w:szCs w:val="28"/>
        </w:rPr>
        <w:t xml:space="preserve">» (см. рис. </w:t>
      </w:r>
      <w:r w:rsidR="00293606" w:rsidRPr="00293606">
        <w:rPr>
          <w:szCs w:val="28"/>
        </w:rPr>
        <w:t>1</w:t>
      </w:r>
      <w:r w:rsidRPr="00E7008D">
        <w:rPr>
          <w:szCs w:val="28"/>
        </w:rPr>
        <w:t>.</w:t>
      </w:r>
      <w:r w:rsidR="00293606">
        <w:rPr>
          <w:szCs w:val="28"/>
        </w:rPr>
        <w:t xml:space="preserve">в документе «Сценарий работы </w:t>
      </w:r>
      <w:r w:rsidR="00293606">
        <w:rPr>
          <w:szCs w:val="28"/>
          <w:lang w:val="en-US"/>
        </w:rPr>
        <w:t>GMESH</w:t>
      </w:r>
      <w:r w:rsidR="00293606" w:rsidRPr="00293606">
        <w:rPr>
          <w:szCs w:val="28"/>
        </w:rPr>
        <w:t>-1.0</w:t>
      </w:r>
      <w:r w:rsidR="00293606">
        <w:rPr>
          <w:szCs w:val="28"/>
        </w:rPr>
        <w:t>»</w:t>
      </w:r>
      <w:r w:rsidRPr="00E7008D">
        <w:rPr>
          <w:szCs w:val="28"/>
        </w:rPr>
        <w:t>);</w:t>
      </w:r>
    </w:p>
    <w:p w:rsidR="002C2683" w:rsidRDefault="00293606" w:rsidP="002C2683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При клике мышью появится вершина, имеющая форму эллипса и уникальный идентификатор, который соответствует ее порядк</w:t>
      </w:r>
      <w:r w:rsidR="00CA354B">
        <w:rPr>
          <w:szCs w:val="28"/>
        </w:rPr>
        <w:t>овому номеру</w:t>
      </w:r>
      <w:r w:rsidR="00CA354B" w:rsidRPr="00CA354B">
        <w:rPr>
          <w:szCs w:val="28"/>
        </w:rPr>
        <w:t>;</w:t>
      </w:r>
    </w:p>
    <w:p w:rsidR="00293606" w:rsidRDefault="004F5B45" w:rsidP="002C2683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 требуемый многоугольник</w:t>
      </w:r>
      <w:r w:rsidR="00CA354B">
        <w:rPr>
          <w:szCs w:val="28"/>
          <w:lang w:val="en-US"/>
        </w:rPr>
        <w:t>;</w:t>
      </w:r>
    </w:p>
    <w:p w:rsidR="00CA354B" w:rsidRPr="00E7008D" w:rsidRDefault="00CA354B" w:rsidP="002C2683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Получена сетка нужного масштаба</w:t>
      </w:r>
      <w:r>
        <w:rPr>
          <w:szCs w:val="28"/>
          <w:lang w:val="en-US"/>
        </w:rPr>
        <w:t>.</w:t>
      </w:r>
    </w:p>
    <w:p w:rsidR="006070C3" w:rsidRPr="008073A8" w:rsidRDefault="006070C3" w:rsidP="006070C3">
      <w:pPr>
        <w:suppressAutoHyphens/>
        <w:jc w:val="both"/>
        <w:rPr>
          <w:b/>
          <w:szCs w:val="28"/>
        </w:rPr>
      </w:pPr>
    </w:p>
    <w:p w:rsidR="006070C3" w:rsidRPr="00A64F58" w:rsidRDefault="006070C3" w:rsidP="006070C3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 w:rsidR="002E4FDE">
        <w:rPr>
          <w:b/>
          <w:szCs w:val="28"/>
          <w:lang w:val="en-US"/>
        </w:rPr>
        <w:t>2</w:t>
      </w:r>
      <w:r w:rsidRPr="00B856B3">
        <w:rPr>
          <w:b/>
          <w:szCs w:val="28"/>
        </w:rPr>
        <w:t xml:space="preserve">. </w:t>
      </w:r>
      <w:r w:rsidR="002E4FDE" w:rsidRPr="002E4FDE">
        <w:rPr>
          <w:b/>
          <w:szCs w:val="28"/>
        </w:rPr>
        <w:t>Формирование выходных данных</w:t>
      </w:r>
    </w:p>
    <w:p w:rsidR="00CA354B" w:rsidRPr="002C2683" w:rsidRDefault="00CA354B" w:rsidP="00CA354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CA354B" w:rsidRDefault="00CA354B" w:rsidP="00CA354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кликом мыши построить вершину</w:t>
      </w:r>
      <w:r w:rsidRPr="004F5B45">
        <w:rPr>
          <w:szCs w:val="28"/>
        </w:rPr>
        <w:t>;</w:t>
      </w:r>
    </w:p>
    <w:p w:rsidR="00CA354B" w:rsidRDefault="00CA354B" w:rsidP="00CA354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lastRenderedPageBreak/>
        <w:t>Строить определенное количество вершин, в соответствии с требуемым многоугольником</w:t>
      </w:r>
      <w:r w:rsidRPr="004F5B45">
        <w:rPr>
          <w:szCs w:val="28"/>
        </w:rPr>
        <w:t>;</w:t>
      </w:r>
    </w:p>
    <w:p w:rsidR="00CA354B" w:rsidRPr="00040625" w:rsidRDefault="00CA354B" w:rsidP="00CA354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Для корректирования расположения вершин </w:t>
      </w:r>
      <w:r w:rsidRPr="00040625">
        <w:rPr>
          <w:szCs w:val="28"/>
        </w:rPr>
        <w:t xml:space="preserve">необходимо кликнуть правой кнопкой мыши на неё и удерживая, перетащить в любую область  экрана. </w:t>
      </w:r>
    </w:p>
    <w:p w:rsidR="00CA354B" w:rsidRPr="00040625" w:rsidRDefault="00CA354B" w:rsidP="00CA354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040625">
        <w:rPr>
          <w:szCs w:val="28"/>
        </w:rPr>
        <w:t>Для удаления вершины необходи</w:t>
      </w:r>
      <w:r>
        <w:rPr>
          <w:szCs w:val="28"/>
        </w:rPr>
        <w:t>мо дважды кликнуть по ней мышью</w:t>
      </w:r>
      <w:r w:rsidRPr="00040625">
        <w:rPr>
          <w:szCs w:val="28"/>
        </w:rPr>
        <w:t>, при это</w:t>
      </w:r>
      <w:r>
        <w:rPr>
          <w:szCs w:val="28"/>
        </w:rPr>
        <w:t>м</w:t>
      </w:r>
      <w:r w:rsidRPr="00040625">
        <w:rPr>
          <w:szCs w:val="28"/>
        </w:rPr>
        <w:t xml:space="preserve"> произойдет автоматическая перенумерация  вершин и перерисовка ребер, исходящих из неё</w:t>
      </w:r>
      <w:r w:rsidRPr="00A21B1A">
        <w:rPr>
          <w:szCs w:val="28"/>
        </w:rPr>
        <w:t>;</w:t>
      </w:r>
    </w:p>
    <w:p w:rsidR="00CA354B" w:rsidRDefault="00CA354B" w:rsidP="00CA354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Для выбора типа кривой необходимо кликнуть мышью на ребро и в ниспадающем меню выбрать вкладку «</w:t>
      </w:r>
      <w:r>
        <w:rPr>
          <w:szCs w:val="28"/>
          <w:lang w:val="en-US"/>
        </w:rPr>
        <w:t>Change</w:t>
      </w:r>
      <w:r>
        <w:rPr>
          <w:szCs w:val="28"/>
        </w:rPr>
        <w:t>» и выбрать необходимый тип кривой</w:t>
      </w:r>
      <w:r w:rsidRPr="00A21B1A">
        <w:rPr>
          <w:szCs w:val="28"/>
        </w:rPr>
        <w:t>;</w:t>
      </w:r>
    </w:p>
    <w:p w:rsidR="00CA354B" w:rsidRPr="00CA354B" w:rsidRDefault="00CA354B" w:rsidP="00CA354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построения сетки пользовател</w:t>
      </w:r>
      <w:r>
        <w:rPr>
          <w:szCs w:val="28"/>
        </w:rPr>
        <w:t>ю необходимо кликнуть на вкладку «</w:t>
      </w:r>
      <w:r w:rsidRPr="00CA354B">
        <w:rPr>
          <w:szCs w:val="28"/>
          <w:lang w:val="en-US"/>
        </w:rPr>
        <w:t>Build</w:t>
      </w:r>
      <w:r>
        <w:rPr>
          <w:szCs w:val="28"/>
        </w:rPr>
        <w:t>»</w:t>
      </w:r>
    </w:p>
    <w:p w:rsidR="00CA354B" w:rsidRDefault="00CA354B" w:rsidP="00CA354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того чтобы изменить масштаб сетки необходимо кликн</w:t>
      </w:r>
      <w:r>
        <w:rPr>
          <w:szCs w:val="28"/>
        </w:rPr>
        <w:t>уть в ниспадающем меню на вкладку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Change</w:t>
      </w:r>
      <w:r>
        <w:rPr>
          <w:szCs w:val="28"/>
        </w:rPr>
        <w:t>», а затем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Gauge</w:t>
      </w:r>
      <w:r>
        <w:rPr>
          <w:szCs w:val="28"/>
        </w:rPr>
        <w:t>»</w:t>
      </w:r>
      <w:r w:rsidRPr="00CA354B">
        <w:rPr>
          <w:szCs w:val="28"/>
        </w:rPr>
        <w:t>;</w:t>
      </w:r>
    </w:p>
    <w:p w:rsidR="006070C3" w:rsidRDefault="006070C3" w:rsidP="006070C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Сохранить сгенерированные данные </w:t>
      </w:r>
      <w:r w:rsidR="00941A22">
        <w:rPr>
          <w:szCs w:val="28"/>
        </w:rPr>
        <w:t>с помощью пункта меню «</w:t>
      </w:r>
      <w:r w:rsidR="00941A22">
        <w:rPr>
          <w:szCs w:val="28"/>
          <w:lang w:val="en-US"/>
        </w:rPr>
        <w:t>Save</w:t>
      </w:r>
      <w:r>
        <w:rPr>
          <w:szCs w:val="28"/>
        </w:rPr>
        <w:t xml:space="preserve">» и выбрать </w:t>
      </w:r>
      <w:r w:rsidR="00881EC3">
        <w:rPr>
          <w:szCs w:val="28"/>
        </w:rPr>
        <w:t>файл,</w:t>
      </w:r>
      <w:r>
        <w:rPr>
          <w:szCs w:val="28"/>
        </w:rPr>
        <w:t xml:space="preserve"> в который будут сохранены данные</w:t>
      </w:r>
      <w:r w:rsidRPr="002D582E">
        <w:rPr>
          <w:szCs w:val="28"/>
        </w:rPr>
        <w:t>;</w:t>
      </w:r>
    </w:p>
    <w:p w:rsidR="006070C3" w:rsidRPr="00941A22" w:rsidRDefault="006070C3" w:rsidP="006070C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Убедится, что в созданном файле присутствуют сгенерированные данные.</w:t>
      </w:r>
    </w:p>
    <w:p w:rsidR="00941A22" w:rsidRDefault="00941A22" w:rsidP="00941A22">
      <w:pPr>
        <w:tabs>
          <w:tab w:val="left" w:pos="1134"/>
        </w:tabs>
        <w:jc w:val="both"/>
        <w:rPr>
          <w:szCs w:val="28"/>
          <w:lang w:val="en-US"/>
        </w:rPr>
      </w:pPr>
    </w:p>
    <w:p w:rsidR="00941A22" w:rsidRPr="00E7008D" w:rsidRDefault="00941A22" w:rsidP="00941A22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</w:t>
      </w:r>
      <w:r w:rsidRPr="00E7008D">
        <w:rPr>
          <w:szCs w:val="28"/>
        </w:rPr>
        <w:t>о</w:t>
      </w:r>
      <w:r w:rsidRPr="00E7008D">
        <w:rPr>
          <w:szCs w:val="28"/>
        </w:rPr>
        <w:t>вия:</w:t>
      </w:r>
    </w:p>
    <w:p w:rsidR="00941A22" w:rsidRPr="003256FC" w:rsidRDefault="00941A22" w:rsidP="003256FC">
      <w:pPr>
        <w:pStyle w:val="ae"/>
        <w:numPr>
          <w:ilvl w:val="0"/>
          <w:numId w:val="7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 xml:space="preserve">Откроется соответствующий </w:t>
      </w:r>
      <w:r w:rsidR="003256FC">
        <w:rPr>
          <w:szCs w:val="28"/>
        </w:rPr>
        <w:t>внешний вид главной формы ПО</w:t>
      </w:r>
      <w:r w:rsidR="003256FC" w:rsidRPr="003256FC">
        <w:rPr>
          <w:szCs w:val="28"/>
        </w:rPr>
        <w:t xml:space="preserve"> </w:t>
      </w:r>
      <w:r w:rsidRPr="003256FC">
        <w:rPr>
          <w:szCs w:val="28"/>
        </w:rPr>
        <w:t>«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 xml:space="preserve">-1.0» (см. рис. 1.в документе «Сценарий работы 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>-1.0»);</w:t>
      </w:r>
    </w:p>
    <w:p w:rsidR="00941A22" w:rsidRPr="003256FC" w:rsidRDefault="00941A22" w:rsidP="003256FC">
      <w:pPr>
        <w:pStyle w:val="ae"/>
        <w:numPr>
          <w:ilvl w:val="0"/>
          <w:numId w:val="7"/>
        </w:numPr>
        <w:tabs>
          <w:tab w:val="left" w:pos="1134"/>
        </w:tabs>
        <w:ind w:left="0" w:firstLine="426"/>
        <w:jc w:val="both"/>
        <w:rPr>
          <w:szCs w:val="28"/>
        </w:rPr>
      </w:pPr>
      <w:r w:rsidRPr="003256FC">
        <w:rPr>
          <w:szCs w:val="28"/>
        </w:rPr>
        <w:t>При клике мышью появится вершина, имеющая форму эллипса и уникальный идентификатор, который соответствует ее порядк</w:t>
      </w:r>
      <w:r w:rsidR="003256FC">
        <w:rPr>
          <w:szCs w:val="28"/>
        </w:rPr>
        <w:t>овому номеру</w:t>
      </w:r>
      <w:r w:rsidR="003256FC" w:rsidRPr="003256FC">
        <w:rPr>
          <w:szCs w:val="28"/>
        </w:rPr>
        <w:t>;</w:t>
      </w:r>
    </w:p>
    <w:p w:rsidR="00941A22" w:rsidRPr="00CA354B" w:rsidRDefault="00941A22" w:rsidP="003256FC">
      <w:pPr>
        <w:pStyle w:val="ae"/>
        <w:numPr>
          <w:ilvl w:val="0"/>
          <w:numId w:val="7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>Получен требуемый многоугольник</w:t>
      </w:r>
      <w:r w:rsidR="003256FC">
        <w:rPr>
          <w:szCs w:val="28"/>
          <w:lang w:val="en-US"/>
        </w:rPr>
        <w:t>;</w:t>
      </w:r>
    </w:p>
    <w:p w:rsidR="00CA354B" w:rsidRPr="00CA354B" w:rsidRDefault="00CA354B" w:rsidP="00CA354B">
      <w:pPr>
        <w:numPr>
          <w:ilvl w:val="0"/>
          <w:numId w:val="7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Получена сетка нужного масштаба</w:t>
      </w:r>
      <w:r>
        <w:rPr>
          <w:szCs w:val="28"/>
          <w:lang w:val="en-US"/>
        </w:rPr>
        <w:t>;</w:t>
      </w:r>
    </w:p>
    <w:p w:rsidR="00881EC3" w:rsidRPr="00941A22" w:rsidRDefault="00881EC3" w:rsidP="00881EC3">
      <w:pPr>
        <w:numPr>
          <w:ilvl w:val="0"/>
          <w:numId w:val="7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</w:t>
      </w:r>
      <w:r>
        <w:rPr>
          <w:szCs w:val="28"/>
        </w:rPr>
        <w:t xml:space="preserve"> созданном файле присутствуют сгенерированные данные.</w:t>
      </w:r>
    </w:p>
    <w:p w:rsidR="003256FC" w:rsidRPr="003256FC" w:rsidRDefault="003256FC" w:rsidP="00881EC3">
      <w:pPr>
        <w:pStyle w:val="ae"/>
        <w:tabs>
          <w:tab w:val="left" w:pos="1134"/>
        </w:tabs>
        <w:ind w:left="567"/>
        <w:jc w:val="both"/>
        <w:rPr>
          <w:szCs w:val="28"/>
        </w:rPr>
      </w:pPr>
    </w:p>
    <w:p w:rsidR="00941A22" w:rsidRPr="00DB20DF" w:rsidRDefault="00941A22" w:rsidP="00941A22">
      <w:pPr>
        <w:tabs>
          <w:tab w:val="left" w:pos="1134"/>
        </w:tabs>
        <w:jc w:val="both"/>
        <w:rPr>
          <w:szCs w:val="28"/>
        </w:rPr>
      </w:pPr>
    </w:p>
    <w:p w:rsidR="006070C3" w:rsidRPr="00FC757B" w:rsidRDefault="006070C3" w:rsidP="006070C3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 w:rsidRPr="006F6DA8">
        <w:rPr>
          <w:b/>
          <w:szCs w:val="28"/>
        </w:rPr>
        <w:t>4</w:t>
      </w:r>
      <w:r w:rsidRPr="00B856B3">
        <w:rPr>
          <w:b/>
          <w:szCs w:val="28"/>
        </w:rPr>
        <w:t xml:space="preserve">. </w:t>
      </w:r>
      <w:r w:rsidR="002E4FDE" w:rsidRPr="002E4FDE">
        <w:rPr>
          <w:b/>
          <w:szCs w:val="28"/>
        </w:rPr>
        <w:t>Вывод выходных данных на экран</w:t>
      </w:r>
    </w:p>
    <w:p w:rsidR="00EC430A" w:rsidRPr="002C2683" w:rsidRDefault="00EC430A" w:rsidP="00EC430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EC430A" w:rsidRDefault="00EC430A" w:rsidP="00EC430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кликом мыши построить вершину</w:t>
      </w:r>
      <w:r w:rsidRPr="004F5B45">
        <w:rPr>
          <w:szCs w:val="28"/>
        </w:rPr>
        <w:t>;</w:t>
      </w:r>
    </w:p>
    <w:p w:rsidR="00EC430A" w:rsidRDefault="00EC430A" w:rsidP="00EC430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Строить определенное количество вершин, в соответствии с требуемым многоугольником</w:t>
      </w:r>
      <w:r w:rsidRPr="004F5B45">
        <w:rPr>
          <w:szCs w:val="28"/>
        </w:rPr>
        <w:t>;</w:t>
      </w:r>
    </w:p>
    <w:p w:rsidR="00EC430A" w:rsidRPr="00040625" w:rsidRDefault="00EC430A" w:rsidP="00EC430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Для корректирования расположения вершин </w:t>
      </w:r>
      <w:r w:rsidRPr="00040625">
        <w:rPr>
          <w:szCs w:val="28"/>
        </w:rPr>
        <w:t xml:space="preserve">необходимо кликнуть правой кнопкой мыши на неё и удерживая, перетащить в любую область  экрана. </w:t>
      </w:r>
    </w:p>
    <w:p w:rsidR="00EC430A" w:rsidRPr="00040625" w:rsidRDefault="00EC430A" w:rsidP="00EC430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040625">
        <w:rPr>
          <w:szCs w:val="28"/>
        </w:rPr>
        <w:t>Для удаления вершины необходи</w:t>
      </w:r>
      <w:r>
        <w:rPr>
          <w:szCs w:val="28"/>
        </w:rPr>
        <w:t>мо дважды кликнуть по ней мышью</w:t>
      </w:r>
      <w:r w:rsidRPr="00040625">
        <w:rPr>
          <w:szCs w:val="28"/>
        </w:rPr>
        <w:t>, при это</w:t>
      </w:r>
      <w:r>
        <w:rPr>
          <w:szCs w:val="28"/>
        </w:rPr>
        <w:t>м</w:t>
      </w:r>
      <w:r w:rsidRPr="00040625">
        <w:rPr>
          <w:szCs w:val="28"/>
        </w:rPr>
        <w:t xml:space="preserve"> произойдет автоматическая перенумерация  вершин и перерисовка ребер, исходящих из неё</w:t>
      </w:r>
      <w:r w:rsidRPr="00A21B1A">
        <w:rPr>
          <w:szCs w:val="28"/>
        </w:rPr>
        <w:t>;</w:t>
      </w:r>
    </w:p>
    <w:p w:rsidR="00EC430A" w:rsidRDefault="00EC430A" w:rsidP="00EC430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lastRenderedPageBreak/>
        <w:t>Для выбора типа кривой необходимо кликнуть мышью на ребро и в ниспадающем меню выбрать вкладку «</w:t>
      </w:r>
      <w:r>
        <w:rPr>
          <w:szCs w:val="28"/>
          <w:lang w:val="en-US"/>
        </w:rPr>
        <w:t>Change</w:t>
      </w:r>
      <w:r>
        <w:rPr>
          <w:szCs w:val="28"/>
        </w:rPr>
        <w:t>» и выбрать необходимый тип кривой</w:t>
      </w:r>
      <w:r w:rsidRPr="00A21B1A">
        <w:rPr>
          <w:szCs w:val="28"/>
        </w:rPr>
        <w:t>;</w:t>
      </w:r>
    </w:p>
    <w:p w:rsidR="00EC430A" w:rsidRPr="00CA354B" w:rsidRDefault="00EC430A" w:rsidP="00EC430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построения сетки пользовател</w:t>
      </w:r>
      <w:r>
        <w:rPr>
          <w:szCs w:val="28"/>
        </w:rPr>
        <w:t>ю необходимо кликнуть на вкладку «</w:t>
      </w:r>
      <w:r w:rsidRPr="00CA354B">
        <w:rPr>
          <w:szCs w:val="28"/>
          <w:lang w:val="en-US"/>
        </w:rPr>
        <w:t>Build</w:t>
      </w:r>
      <w:r>
        <w:rPr>
          <w:szCs w:val="28"/>
        </w:rPr>
        <w:t>»</w:t>
      </w:r>
    </w:p>
    <w:p w:rsidR="00EC430A" w:rsidRDefault="00EC430A" w:rsidP="00EC430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того чтобы изменить масштаб сетки необходимо кликн</w:t>
      </w:r>
      <w:r>
        <w:rPr>
          <w:szCs w:val="28"/>
        </w:rPr>
        <w:t>уть в ниспадающем меню на вкладку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Change</w:t>
      </w:r>
      <w:r>
        <w:rPr>
          <w:szCs w:val="28"/>
        </w:rPr>
        <w:t>», а затем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Gauge</w:t>
      </w:r>
      <w:r>
        <w:rPr>
          <w:szCs w:val="28"/>
        </w:rPr>
        <w:t>»</w:t>
      </w:r>
      <w:r w:rsidRPr="00CA354B">
        <w:rPr>
          <w:szCs w:val="28"/>
        </w:rPr>
        <w:t>;</w:t>
      </w:r>
    </w:p>
    <w:p w:rsidR="00EC430A" w:rsidRDefault="00EC430A" w:rsidP="00EC430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Сохранить сгенерированные данные с помощью пункта меню «</w:t>
      </w:r>
      <w:r>
        <w:rPr>
          <w:szCs w:val="28"/>
          <w:lang w:val="en-US"/>
        </w:rPr>
        <w:t>Save</w:t>
      </w:r>
      <w:r>
        <w:rPr>
          <w:szCs w:val="28"/>
        </w:rPr>
        <w:t>» и выбрать файл, в который будут сохранены данные</w:t>
      </w:r>
      <w:r w:rsidRPr="002D582E">
        <w:rPr>
          <w:szCs w:val="28"/>
        </w:rPr>
        <w:t>;</w:t>
      </w:r>
    </w:p>
    <w:p w:rsidR="00EC430A" w:rsidRPr="00941A22" w:rsidRDefault="00EC430A" w:rsidP="00EC430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Убедится, что в созданном файле присутствуют сгенерированные данные.</w:t>
      </w:r>
    </w:p>
    <w:p w:rsidR="00EC430A" w:rsidRPr="00EC430A" w:rsidRDefault="00EC430A" w:rsidP="00EC430A">
      <w:pPr>
        <w:tabs>
          <w:tab w:val="left" w:pos="1134"/>
        </w:tabs>
        <w:jc w:val="both"/>
        <w:rPr>
          <w:szCs w:val="28"/>
        </w:rPr>
      </w:pPr>
    </w:p>
    <w:p w:rsidR="00EC430A" w:rsidRPr="00E7008D" w:rsidRDefault="00EC430A" w:rsidP="00EC430A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</w:t>
      </w:r>
      <w:r w:rsidRPr="00E7008D">
        <w:rPr>
          <w:szCs w:val="28"/>
        </w:rPr>
        <w:t>о</w:t>
      </w:r>
      <w:r w:rsidRPr="00E7008D">
        <w:rPr>
          <w:szCs w:val="28"/>
        </w:rPr>
        <w:t>вия:</w:t>
      </w:r>
    </w:p>
    <w:p w:rsidR="00EC430A" w:rsidRPr="003256FC" w:rsidRDefault="00EC430A" w:rsidP="00EC430A">
      <w:pPr>
        <w:pStyle w:val="ae"/>
        <w:numPr>
          <w:ilvl w:val="0"/>
          <w:numId w:val="8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 xml:space="preserve">Откроется соответствующий </w:t>
      </w:r>
      <w:r>
        <w:rPr>
          <w:szCs w:val="28"/>
        </w:rPr>
        <w:t>внешний вид главной формы ПО</w:t>
      </w:r>
      <w:r w:rsidRPr="003256FC">
        <w:rPr>
          <w:szCs w:val="28"/>
        </w:rPr>
        <w:t xml:space="preserve"> «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 xml:space="preserve">-1.0» (см. рис. 1.в документе «Сценарий работы 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>-1.0»);</w:t>
      </w:r>
    </w:p>
    <w:p w:rsidR="00EC430A" w:rsidRPr="003256FC" w:rsidRDefault="00EC430A" w:rsidP="00EC430A">
      <w:pPr>
        <w:pStyle w:val="ae"/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>При клике мышью появится вершина, имеющая форму эллипса и уникальный идентификатор, который соответствует ее порядк</w:t>
      </w:r>
      <w:r>
        <w:rPr>
          <w:szCs w:val="28"/>
        </w:rPr>
        <w:t>овому номеру</w:t>
      </w:r>
      <w:r w:rsidRPr="003256FC">
        <w:rPr>
          <w:szCs w:val="28"/>
        </w:rPr>
        <w:t>;</w:t>
      </w:r>
    </w:p>
    <w:p w:rsidR="00EC430A" w:rsidRPr="00CA354B" w:rsidRDefault="00EC430A" w:rsidP="00EC430A">
      <w:pPr>
        <w:pStyle w:val="ae"/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>Получен требуемый многоугольник</w:t>
      </w:r>
      <w:r>
        <w:rPr>
          <w:szCs w:val="28"/>
          <w:lang w:val="en-US"/>
        </w:rPr>
        <w:t>;</w:t>
      </w:r>
    </w:p>
    <w:p w:rsidR="00EC430A" w:rsidRPr="00CA354B" w:rsidRDefault="00EC430A" w:rsidP="00EC430A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Получена сетка нужного масштаба</w:t>
      </w:r>
      <w:r>
        <w:rPr>
          <w:szCs w:val="28"/>
          <w:lang w:val="en-US"/>
        </w:rPr>
        <w:t>;</w:t>
      </w:r>
    </w:p>
    <w:p w:rsidR="00EC430A" w:rsidRPr="00941A22" w:rsidRDefault="00EC430A" w:rsidP="00EC430A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созданном файле присутствуют сгенерированные данные.</w:t>
      </w:r>
    </w:p>
    <w:p w:rsidR="00A669F6" w:rsidRPr="00941A22" w:rsidRDefault="00A669F6" w:rsidP="00A669F6">
      <w:pPr>
        <w:tabs>
          <w:tab w:val="left" w:pos="1134"/>
        </w:tabs>
        <w:ind w:left="567"/>
        <w:jc w:val="both"/>
        <w:rPr>
          <w:szCs w:val="28"/>
        </w:rPr>
      </w:pPr>
    </w:p>
    <w:p w:rsidR="006070C3" w:rsidRPr="00CB5291" w:rsidRDefault="006070C3" w:rsidP="006070C3">
      <w:pPr>
        <w:jc w:val="both"/>
        <w:rPr>
          <w:szCs w:val="28"/>
        </w:rPr>
      </w:pPr>
    </w:p>
    <w:p w:rsidR="002E4FDE" w:rsidRDefault="002E4FDE" w:rsidP="006070C3">
      <w:pPr>
        <w:suppressAutoHyphens/>
        <w:jc w:val="both"/>
        <w:rPr>
          <w:b/>
          <w:szCs w:val="28"/>
          <w:lang w:val="en-US"/>
        </w:rPr>
      </w:pPr>
      <w:r w:rsidRPr="002E4FDE">
        <w:rPr>
          <w:b/>
          <w:szCs w:val="28"/>
        </w:rPr>
        <w:t xml:space="preserve">7.5 </w:t>
      </w:r>
      <w:r w:rsidRPr="002E4FDE">
        <w:rPr>
          <w:b/>
          <w:szCs w:val="28"/>
        </w:rPr>
        <w:t>Ввод входных данных через файл условленного формата</w:t>
      </w:r>
    </w:p>
    <w:p w:rsidR="00EC430A" w:rsidRPr="00EC430A" w:rsidRDefault="00EC430A" w:rsidP="00EC430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EC430A" w:rsidRPr="007C6358" w:rsidRDefault="00EC430A" w:rsidP="00EC430A">
      <w:pPr>
        <w:pStyle w:val="ae"/>
        <w:numPr>
          <w:ilvl w:val="0"/>
          <w:numId w:val="2"/>
        </w:numPr>
        <w:tabs>
          <w:tab w:val="left" w:pos="1134"/>
        </w:tabs>
        <w:ind w:left="0" w:firstLine="567"/>
      </w:pPr>
      <w:r w:rsidRPr="0066776E">
        <w:t>Для чтения из файла</w:t>
      </w:r>
      <w:r w:rsidRPr="00EC430A">
        <w:t xml:space="preserve"> </w:t>
      </w:r>
      <w:r w:rsidRPr="007C6358">
        <w:t>(</w:t>
      </w:r>
      <w:r>
        <w:t xml:space="preserve">формата </w:t>
      </w:r>
      <w:r w:rsidRPr="007C6358">
        <w:t>.</w:t>
      </w:r>
      <w:r w:rsidRPr="00EC430A">
        <w:rPr>
          <w:lang w:val="en-US"/>
        </w:rPr>
        <w:t>xml</w:t>
      </w:r>
      <w:r w:rsidRPr="007C6358">
        <w:t>)</w:t>
      </w:r>
      <w:r w:rsidRPr="0066776E">
        <w:t xml:space="preserve"> </w:t>
      </w:r>
      <w:r>
        <w:t>в меню открывшейся формы необходимо нажать на вкладку  «</w:t>
      </w:r>
      <w:r w:rsidRPr="00EC430A">
        <w:rPr>
          <w:lang w:val="en-US"/>
        </w:rPr>
        <w:t>Open</w:t>
      </w:r>
      <w:r>
        <w:t>»</w:t>
      </w:r>
      <w:r w:rsidRPr="00EC430A">
        <w:t>;</w:t>
      </w:r>
    </w:p>
    <w:p w:rsidR="00EC430A" w:rsidRDefault="00EC430A" w:rsidP="00EC430A">
      <w:pPr>
        <w:tabs>
          <w:tab w:val="left" w:pos="1134"/>
        </w:tabs>
        <w:ind w:left="567"/>
        <w:jc w:val="both"/>
        <w:rPr>
          <w:szCs w:val="28"/>
          <w:lang w:val="en-US"/>
        </w:rPr>
      </w:pPr>
    </w:p>
    <w:p w:rsidR="00B34765" w:rsidRPr="00E7008D" w:rsidRDefault="00B34765" w:rsidP="00B3476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</w:t>
      </w:r>
      <w:r w:rsidRPr="00E7008D">
        <w:rPr>
          <w:szCs w:val="28"/>
        </w:rPr>
        <w:t>о</w:t>
      </w:r>
      <w:r w:rsidRPr="00E7008D">
        <w:rPr>
          <w:szCs w:val="28"/>
        </w:rPr>
        <w:t>вия:</w:t>
      </w:r>
    </w:p>
    <w:p w:rsidR="00B34765" w:rsidRPr="00B34765" w:rsidRDefault="00B34765" w:rsidP="00B34765">
      <w:pPr>
        <w:pStyle w:val="ae"/>
        <w:numPr>
          <w:ilvl w:val="0"/>
          <w:numId w:val="9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 xml:space="preserve">Откроется соответствующий </w:t>
      </w:r>
      <w:r>
        <w:rPr>
          <w:szCs w:val="28"/>
        </w:rPr>
        <w:t>внешний вид главной формы ПО</w:t>
      </w:r>
      <w:r w:rsidRPr="003256FC">
        <w:rPr>
          <w:szCs w:val="28"/>
        </w:rPr>
        <w:t xml:space="preserve"> «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 xml:space="preserve">-1.0» (см. рис. 1.в документе «Сценарий работы 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>-1.0»);</w:t>
      </w:r>
    </w:p>
    <w:p w:rsidR="00B34765" w:rsidRPr="00CA354B" w:rsidRDefault="00B34765" w:rsidP="00B34765">
      <w:pPr>
        <w:pStyle w:val="ae"/>
        <w:numPr>
          <w:ilvl w:val="0"/>
          <w:numId w:val="9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При чтении из файла (формата </w:t>
      </w:r>
      <w:r w:rsidRPr="00B34765">
        <w:rPr>
          <w:szCs w:val="28"/>
        </w:rPr>
        <w:t>.</w:t>
      </w:r>
      <w:r>
        <w:rPr>
          <w:szCs w:val="28"/>
          <w:lang w:val="en-US"/>
        </w:rPr>
        <w:t>xml</w:t>
      </w:r>
      <w:r>
        <w:rPr>
          <w:szCs w:val="28"/>
        </w:rPr>
        <w:t>)</w:t>
      </w:r>
      <w:r w:rsidRPr="00B34765">
        <w:rPr>
          <w:szCs w:val="28"/>
        </w:rPr>
        <w:t xml:space="preserve"> </w:t>
      </w:r>
      <w:r>
        <w:rPr>
          <w:szCs w:val="28"/>
        </w:rPr>
        <w:t>п</w:t>
      </w:r>
      <w:r w:rsidRPr="003256FC">
        <w:rPr>
          <w:szCs w:val="28"/>
        </w:rPr>
        <w:t>олучен требуемый многоугольник</w:t>
      </w:r>
      <w:r w:rsidRPr="00B34765">
        <w:rPr>
          <w:szCs w:val="28"/>
        </w:rPr>
        <w:t>;</w:t>
      </w:r>
    </w:p>
    <w:p w:rsidR="00B34765" w:rsidRPr="00B34765" w:rsidRDefault="00B34765" w:rsidP="00B34765">
      <w:pPr>
        <w:numPr>
          <w:ilvl w:val="0"/>
          <w:numId w:val="9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Получена сетка нужного масштаба</w:t>
      </w:r>
      <w:r>
        <w:rPr>
          <w:szCs w:val="28"/>
        </w:rPr>
        <w:t>.</w:t>
      </w:r>
    </w:p>
    <w:p w:rsidR="002E4FDE" w:rsidRDefault="002E4FDE" w:rsidP="006070C3">
      <w:pPr>
        <w:suppressAutoHyphens/>
        <w:jc w:val="both"/>
        <w:rPr>
          <w:szCs w:val="28"/>
        </w:rPr>
      </w:pPr>
    </w:p>
    <w:p w:rsidR="00043D41" w:rsidRPr="002E4FDE" w:rsidRDefault="00043D41" w:rsidP="006070C3">
      <w:pPr>
        <w:suppressAutoHyphens/>
        <w:jc w:val="both"/>
        <w:rPr>
          <w:b/>
          <w:szCs w:val="28"/>
        </w:rPr>
      </w:pPr>
    </w:p>
    <w:p w:rsidR="002E4FDE" w:rsidRPr="002E4FDE" w:rsidRDefault="002E4FDE" w:rsidP="006070C3">
      <w:pPr>
        <w:suppressAutoHyphens/>
        <w:jc w:val="both"/>
        <w:rPr>
          <w:b/>
          <w:szCs w:val="28"/>
        </w:rPr>
      </w:pPr>
      <w:r w:rsidRPr="002E4FDE">
        <w:rPr>
          <w:b/>
          <w:szCs w:val="28"/>
        </w:rPr>
        <w:t xml:space="preserve">7.6 </w:t>
      </w:r>
      <w:r w:rsidRPr="002E4FDE">
        <w:rPr>
          <w:b/>
          <w:szCs w:val="28"/>
        </w:rPr>
        <w:t>Сохранение выходных данных в файлы условленного формата</w:t>
      </w:r>
    </w:p>
    <w:p w:rsidR="00043D41" w:rsidRPr="002C2683" w:rsidRDefault="00043D41" w:rsidP="00043D4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043D41" w:rsidRDefault="00043D41" w:rsidP="00043D4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кликом мыши построить вершину</w:t>
      </w:r>
      <w:r w:rsidRPr="004F5B45">
        <w:rPr>
          <w:szCs w:val="28"/>
        </w:rPr>
        <w:t>;</w:t>
      </w:r>
    </w:p>
    <w:p w:rsidR="00043D41" w:rsidRDefault="00043D41" w:rsidP="00043D4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Строить определенное количество вершин, в соответствии с требуемым многоугольником</w:t>
      </w:r>
      <w:r w:rsidRPr="004F5B45">
        <w:rPr>
          <w:szCs w:val="28"/>
        </w:rPr>
        <w:t>;</w:t>
      </w:r>
    </w:p>
    <w:p w:rsidR="00043D41" w:rsidRPr="00040625" w:rsidRDefault="00043D41" w:rsidP="00043D4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lastRenderedPageBreak/>
        <w:t xml:space="preserve">Для корректирования расположения вершин </w:t>
      </w:r>
      <w:r w:rsidRPr="00040625">
        <w:rPr>
          <w:szCs w:val="28"/>
        </w:rPr>
        <w:t xml:space="preserve">необходимо кликнуть правой кнопкой мыши на неё и удерживая, перетащить в любую область  экрана. </w:t>
      </w:r>
    </w:p>
    <w:p w:rsidR="00043D41" w:rsidRPr="00040625" w:rsidRDefault="00043D41" w:rsidP="00043D4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040625">
        <w:rPr>
          <w:szCs w:val="28"/>
        </w:rPr>
        <w:t>Для удаления вершины необходи</w:t>
      </w:r>
      <w:r>
        <w:rPr>
          <w:szCs w:val="28"/>
        </w:rPr>
        <w:t>мо дважды кликнуть по ней мышью</w:t>
      </w:r>
      <w:r w:rsidRPr="00040625">
        <w:rPr>
          <w:szCs w:val="28"/>
        </w:rPr>
        <w:t>, при это</w:t>
      </w:r>
      <w:r>
        <w:rPr>
          <w:szCs w:val="28"/>
        </w:rPr>
        <w:t>м</w:t>
      </w:r>
      <w:r w:rsidRPr="00040625">
        <w:rPr>
          <w:szCs w:val="28"/>
        </w:rPr>
        <w:t xml:space="preserve"> произойдет автоматическая перенумерация  вершин и перерисовка ребер, исходящих из неё</w:t>
      </w:r>
      <w:r w:rsidRPr="00A21B1A">
        <w:rPr>
          <w:szCs w:val="28"/>
        </w:rPr>
        <w:t>;</w:t>
      </w:r>
    </w:p>
    <w:p w:rsidR="00043D41" w:rsidRDefault="00043D41" w:rsidP="00043D4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Для выбора типа кривой необходимо кликнуть мышью на ребро и в ниспадающем меню выбрать вкладку «</w:t>
      </w:r>
      <w:r>
        <w:rPr>
          <w:szCs w:val="28"/>
          <w:lang w:val="en-US"/>
        </w:rPr>
        <w:t>Change</w:t>
      </w:r>
      <w:r>
        <w:rPr>
          <w:szCs w:val="28"/>
        </w:rPr>
        <w:t>» и выбрать необходимый тип кривой</w:t>
      </w:r>
      <w:r w:rsidRPr="00A21B1A">
        <w:rPr>
          <w:szCs w:val="28"/>
        </w:rPr>
        <w:t>;</w:t>
      </w:r>
    </w:p>
    <w:p w:rsidR="00043D41" w:rsidRPr="00CA354B" w:rsidRDefault="00043D41" w:rsidP="00043D4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построения сетки пользовател</w:t>
      </w:r>
      <w:r>
        <w:rPr>
          <w:szCs w:val="28"/>
        </w:rPr>
        <w:t>ю необходимо кликнуть на вкладку «</w:t>
      </w:r>
      <w:r w:rsidRPr="00CA354B">
        <w:rPr>
          <w:szCs w:val="28"/>
          <w:lang w:val="en-US"/>
        </w:rPr>
        <w:t>Build</w:t>
      </w:r>
      <w:r>
        <w:rPr>
          <w:szCs w:val="28"/>
        </w:rPr>
        <w:t>»</w:t>
      </w:r>
    </w:p>
    <w:p w:rsidR="00043D41" w:rsidRDefault="00043D41" w:rsidP="00043D4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того чтобы изменить масштаб сетки необходимо кликн</w:t>
      </w:r>
      <w:r>
        <w:rPr>
          <w:szCs w:val="28"/>
        </w:rPr>
        <w:t>уть в ниспадающем меню на вкладку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Change</w:t>
      </w:r>
      <w:r>
        <w:rPr>
          <w:szCs w:val="28"/>
        </w:rPr>
        <w:t>», а затем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Gauge</w:t>
      </w:r>
      <w:r>
        <w:rPr>
          <w:szCs w:val="28"/>
        </w:rPr>
        <w:t>»</w:t>
      </w:r>
      <w:r w:rsidRPr="00CA354B">
        <w:rPr>
          <w:szCs w:val="28"/>
        </w:rPr>
        <w:t>;</w:t>
      </w:r>
    </w:p>
    <w:p w:rsidR="00043D41" w:rsidRDefault="00043D41" w:rsidP="00043D4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Сохранить сгенерированные данные с помощью пункта меню «</w:t>
      </w:r>
      <w:r>
        <w:rPr>
          <w:szCs w:val="28"/>
          <w:lang w:val="en-US"/>
        </w:rPr>
        <w:t>Save</w:t>
      </w:r>
      <w:r>
        <w:rPr>
          <w:szCs w:val="28"/>
        </w:rPr>
        <w:t>» и выбрать файл, в который будут сохранены данные</w:t>
      </w:r>
      <w:r w:rsidRPr="002D582E">
        <w:rPr>
          <w:szCs w:val="28"/>
        </w:rPr>
        <w:t>;</w:t>
      </w:r>
    </w:p>
    <w:p w:rsidR="00043D41" w:rsidRPr="00941A22" w:rsidRDefault="00043D41" w:rsidP="00043D4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Убедится, что в созданном файле присутствуют сгенерированные данные.</w:t>
      </w:r>
    </w:p>
    <w:p w:rsidR="00043D41" w:rsidRPr="00EC430A" w:rsidRDefault="00043D41" w:rsidP="00043D41">
      <w:pPr>
        <w:tabs>
          <w:tab w:val="left" w:pos="1134"/>
        </w:tabs>
        <w:jc w:val="both"/>
        <w:rPr>
          <w:szCs w:val="28"/>
        </w:rPr>
      </w:pPr>
    </w:p>
    <w:p w:rsidR="00043D41" w:rsidRPr="00E7008D" w:rsidRDefault="00043D41" w:rsidP="00043D41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</w:t>
      </w:r>
      <w:r w:rsidRPr="00E7008D">
        <w:rPr>
          <w:szCs w:val="28"/>
        </w:rPr>
        <w:t>о</w:t>
      </w:r>
      <w:r w:rsidRPr="00E7008D">
        <w:rPr>
          <w:szCs w:val="28"/>
        </w:rPr>
        <w:t>вия:</w:t>
      </w:r>
    </w:p>
    <w:p w:rsidR="00043D41" w:rsidRPr="003256FC" w:rsidRDefault="00043D41" w:rsidP="00043D41">
      <w:pPr>
        <w:pStyle w:val="ae"/>
        <w:numPr>
          <w:ilvl w:val="0"/>
          <w:numId w:val="10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 xml:space="preserve">Откроется соответствующий </w:t>
      </w:r>
      <w:r>
        <w:rPr>
          <w:szCs w:val="28"/>
        </w:rPr>
        <w:t>внешний вид главной формы ПО</w:t>
      </w:r>
      <w:r w:rsidRPr="003256FC">
        <w:rPr>
          <w:szCs w:val="28"/>
        </w:rPr>
        <w:t xml:space="preserve"> «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 xml:space="preserve">-1.0» (см. рис. 1.в документе «Сценарий работы 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>-1.0»);</w:t>
      </w:r>
    </w:p>
    <w:p w:rsidR="00043D41" w:rsidRPr="003256FC" w:rsidRDefault="00043D41" w:rsidP="00043D41">
      <w:pPr>
        <w:pStyle w:val="ae"/>
        <w:numPr>
          <w:ilvl w:val="0"/>
          <w:numId w:val="10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>При клике мышью появится вершина, имеющая форму эллипса и уникальный идентификатор, который соответствует ее порядк</w:t>
      </w:r>
      <w:r>
        <w:rPr>
          <w:szCs w:val="28"/>
        </w:rPr>
        <w:t>овому номеру</w:t>
      </w:r>
      <w:r w:rsidRPr="003256FC">
        <w:rPr>
          <w:szCs w:val="28"/>
        </w:rPr>
        <w:t>;</w:t>
      </w:r>
    </w:p>
    <w:p w:rsidR="00043D41" w:rsidRPr="00CA354B" w:rsidRDefault="00043D41" w:rsidP="00043D41">
      <w:pPr>
        <w:pStyle w:val="ae"/>
        <w:numPr>
          <w:ilvl w:val="0"/>
          <w:numId w:val="10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>Получен требуемый многоугольник</w:t>
      </w:r>
      <w:r>
        <w:rPr>
          <w:szCs w:val="28"/>
          <w:lang w:val="en-US"/>
        </w:rPr>
        <w:t>;</w:t>
      </w:r>
    </w:p>
    <w:p w:rsidR="00043D41" w:rsidRPr="00CA354B" w:rsidRDefault="00043D41" w:rsidP="00043D41">
      <w:pPr>
        <w:numPr>
          <w:ilvl w:val="0"/>
          <w:numId w:val="10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Получена сетка нужного масштаба</w:t>
      </w:r>
      <w:r>
        <w:rPr>
          <w:szCs w:val="28"/>
          <w:lang w:val="en-US"/>
        </w:rPr>
        <w:t>;</w:t>
      </w:r>
    </w:p>
    <w:p w:rsidR="00043D41" w:rsidRPr="00941A22" w:rsidRDefault="00043D41" w:rsidP="00043D41">
      <w:pPr>
        <w:numPr>
          <w:ilvl w:val="0"/>
          <w:numId w:val="10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созданном файле</w:t>
      </w:r>
      <w:r>
        <w:rPr>
          <w:szCs w:val="28"/>
        </w:rPr>
        <w:t xml:space="preserve"> условленного формата</w:t>
      </w:r>
      <w:r>
        <w:rPr>
          <w:szCs w:val="28"/>
        </w:rPr>
        <w:t xml:space="preserve"> присутствуют сгенерированные данные.</w:t>
      </w:r>
    </w:p>
    <w:p w:rsidR="002E4FDE" w:rsidRPr="002E4FDE" w:rsidRDefault="002E4FDE" w:rsidP="006070C3">
      <w:pPr>
        <w:suppressAutoHyphens/>
        <w:jc w:val="both"/>
        <w:rPr>
          <w:b/>
          <w:szCs w:val="28"/>
        </w:rPr>
      </w:pPr>
      <w:bookmarkStart w:id="52" w:name="_GoBack"/>
      <w:bookmarkEnd w:id="52"/>
    </w:p>
    <w:p w:rsidR="002E4FDE" w:rsidRPr="002E4FDE" w:rsidRDefault="002E4FDE" w:rsidP="006070C3">
      <w:pPr>
        <w:suppressAutoHyphens/>
        <w:jc w:val="both"/>
        <w:rPr>
          <w:b/>
          <w:szCs w:val="28"/>
        </w:rPr>
      </w:pPr>
    </w:p>
    <w:p w:rsidR="006070C3" w:rsidRPr="0038632B" w:rsidRDefault="006070C3" w:rsidP="006070C3">
      <w:pPr>
        <w:suppressAutoHyphens/>
        <w:jc w:val="both"/>
        <w:rPr>
          <w:szCs w:val="28"/>
          <w:highlight w:val="yellow"/>
        </w:rPr>
      </w:pPr>
      <w:r>
        <w:rPr>
          <w:b/>
          <w:szCs w:val="28"/>
        </w:rPr>
        <w:t>7.</w:t>
      </w:r>
      <w:r w:rsidR="002E4FDE" w:rsidRPr="002E4FDE">
        <w:rPr>
          <w:b/>
          <w:szCs w:val="28"/>
        </w:rPr>
        <w:t>7</w:t>
      </w:r>
      <w:r w:rsidRPr="00B856B3">
        <w:rPr>
          <w:b/>
          <w:szCs w:val="28"/>
        </w:rPr>
        <w:t xml:space="preserve">. </w:t>
      </w:r>
      <w:r w:rsidRPr="009D165A">
        <w:rPr>
          <w:b/>
          <w:szCs w:val="28"/>
        </w:rPr>
        <w:t>Проверка состава и параметрам технических средств</w:t>
      </w:r>
    </w:p>
    <w:p w:rsidR="006070C3" w:rsidRPr="00DB20DF" w:rsidRDefault="006070C3" w:rsidP="006070C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Проверить состав и параметры технических </w:t>
      </w:r>
      <w:proofErr w:type="gramStart"/>
      <w:r>
        <w:rPr>
          <w:szCs w:val="28"/>
        </w:rPr>
        <w:t>средств</w:t>
      </w:r>
      <w:proofErr w:type="gramEnd"/>
      <w:r>
        <w:rPr>
          <w:szCs w:val="28"/>
        </w:rPr>
        <w:t xml:space="preserve"> на которых проводятся испытания.</w:t>
      </w:r>
    </w:p>
    <w:p w:rsidR="006070C3" w:rsidRPr="009D165A" w:rsidRDefault="006070C3" w:rsidP="006070C3">
      <w:pPr>
        <w:tabs>
          <w:tab w:val="left" w:pos="1134"/>
        </w:tabs>
        <w:ind w:left="567"/>
        <w:jc w:val="both"/>
        <w:rPr>
          <w:szCs w:val="28"/>
        </w:rPr>
      </w:pPr>
    </w:p>
    <w:p w:rsidR="006070C3" w:rsidRDefault="006070C3" w:rsidP="006070C3">
      <w:pPr>
        <w:ind w:firstLine="567"/>
        <w:jc w:val="both"/>
        <w:rPr>
          <w:szCs w:val="28"/>
        </w:rPr>
      </w:pPr>
      <w:r w:rsidRPr="00E85B0D">
        <w:rPr>
          <w:szCs w:val="28"/>
        </w:rPr>
        <w:t>Результат испытания считается положительным, если будут выполнены условия:</w:t>
      </w:r>
    </w:p>
    <w:p w:rsidR="006070C3" w:rsidRDefault="006070C3" w:rsidP="006070C3">
      <w:pPr>
        <w:numPr>
          <w:ilvl w:val="0"/>
          <w:numId w:val="1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15CF2">
        <w:rPr>
          <w:szCs w:val="28"/>
        </w:rPr>
        <w:t>оперативная память</w:t>
      </w:r>
      <w:r>
        <w:rPr>
          <w:szCs w:val="28"/>
        </w:rPr>
        <w:t xml:space="preserve"> технических средств</w:t>
      </w:r>
      <w:r w:rsidRPr="00815CF2">
        <w:rPr>
          <w:szCs w:val="28"/>
        </w:rPr>
        <w:t xml:space="preserve"> не менее 2ГБ;</w:t>
      </w:r>
    </w:p>
    <w:p w:rsidR="006070C3" w:rsidRPr="00815CF2" w:rsidRDefault="006070C3" w:rsidP="006070C3">
      <w:pPr>
        <w:numPr>
          <w:ilvl w:val="0"/>
          <w:numId w:val="1"/>
        </w:numPr>
        <w:tabs>
          <w:tab w:val="clear" w:pos="5039"/>
          <w:tab w:val="num" w:pos="1134"/>
        </w:tabs>
        <w:suppressAutoHyphens/>
        <w:ind w:left="0" w:right="21" w:firstLine="567"/>
        <w:jc w:val="both"/>
        <w:rPr>
          <w:szCs w:val="28"/>
        </w:rPr>
      </w:pPr>
      <w:r w:rsidRPr="00815CF2">
        <w:rPr>
          <w:szCs w:val="28"/>
        </w:rPr>
        <w:t xml:space="preserve"> доступная дисковая память </w:t>
      </w:r>
      <w:r>
        <w:rPr>
          <w:szCs w:val="28"/>
        </w:rPr>
        <w:t xml:space="preserve">технических средств </w:t>
      </w:r>
      <w:r w:rsidRPr="00815CF2">
        <w:rPr>
          <w:szCs w:val="28"/>
        </w:rPr>
        <w:t xml:space="preserve">не менее 2ГБ; </w:t>
      </w:r>
    </w:p>
    <w:p w:rsidR="006070C3" w:rsidRPr="00815CF2" w:rsidRDefault="006070C3" w:rsidP="006070C3">
      <w:pPr>
        <w:numPr>
          <w:ilvl w:val="0"/>
          <w:numId w:val="1"/>
        </w:numPr>
        <w:tabs>
          <w:tab w:val="clear" w:pos="5039"/>
          <w:tab w:val="num" w:pos="1134"/>
        </w:tabs>
        <w:suppressAutoHyphens/>
        <w:ind w:left="0" w:right="21" w:firstLine="567"/>
        <w:jc w:val="both"/>
        <w:rPr>
          <w:szCs w:val="28"/>
        </w:rPr>
      </w:pPr>
      <w:r w:rsidRPr="00815CF2">
        <w:rPr>
          <w:szCs w:val="28"/>
        </w:rPr>
        <w:t xml:space="preserve">процессор </w:t>
      </w:r>
      <w:r>
        <w:rPr>
          <w:szCs w:val="28"/>
        </w:rPr>
        <w:t>технических сре</w:t>
      </w:r>
      <w:proofErr w:type="gramStart"/>
      <w:r>
        <w:rPr>
          <w:szCs w:val="28"/>
        </w:rPr>
        <w:t>дств</w:t>
      </w:r>
      <w:r w:rsidRPr="00815CF2">
        <w:rPr>
          <w:szCs w:val="28"/>
        </w:rPr>
        <w:t xml:space="preserve"> </w:t>
      </w:r>
      <w:r>
        <w:rPr>
          <w:szCs w:val="28"/>
        </w:rPr>
        <w:t xml:space="preserve"> </w:t>
      </w:r>
      <w:r w:rsidRPr="00815CF2">
        <w:rPr>
          <w:szCs w:val="28"/>
        </w:rPr>
        <w:t>кл</w:t>
      </w:r>
      <w:proofErr w:type="gramEnd"/>
      <w:r w:rsidRPr="00815CF2">
        <w:rPr>
          <w:szCs w:val="28"/>
        </w:rPr>
        <w:t xml:space="preserve">асса </w:t>
      </w:r>
      <w:proofErr w:type="spellStart"/>
      <w:r w:rsidRPr="00815CF2">
        <w:rPr>
          <w:szCs w:val="28"/>
        </w:rPr>
        <w:t>Pentium</w:t>
      </w:r>
      <w:proofErr w:type="spellEnd"/>
      <w:r w:rsidRPr="00815CF2">
        <w:rPr>
          <w:szCs w:val="28"/>
        </w:rPr>
        <w:t xml:space="preserve"> 4 2GHz или выше;</w:t>
      </w:r>
    </w:p>
    <w:p w:rsidR="006070C3" w:rsidRPr="00815CF2" w:rsidRDefault="006070C3" w:rsidP="006070C3">
      <w:pPr>
        <w:numPr>
          <w:ilvl w:val="0"/>
          <w:numId w:val="1"/>
        </w:numPr>
        <w:tabs>
          <w:tab w:val="clear" w:pos="5039"/>
          <w:tab w:val="num" w:pos="1134"/>
        </w:tabs>
        <w:suppressAutoHyphens/>
        <w:ind w:left="0" w:right="21" w:firstLine="567"/>
        <w:jc w:val="both"/>
        <w:rPr>
          <w:szCs w:val="28"/>
        </w:rPr>
      </w:pPr>
      <w:r>
        <w:rPr>
          <w:szCs w:val="28"/>
        </w:rPr>
        <w:t>п</w:t>
      </w:r>
      <w:r w:rsidRPr="00815CF2">
        <w:rPr>
          <w:szCs w:val="28"/>
        </w:rPr>
        <w:t>рограммное обеспечение должно функционировать под управлением о</w:t>
      </w:r>
      <w:r>
        <w:rPr>
          <w:szCs w:val="28"/>
        </w:rPr>
        <w:t>перационных систем MS WINDOWS 7</w:t>
      </w:r>
      <w:r w:rsidRPr="00625A32">
        <w:rPr>
          <w:szCs w:val="28"/>
        </w:rPr>
        <w:t>/8.1</w:t>
      </w:r>
      <w:r w:rsidRPr="00815CF2">
        <w:rPr>
          <w:szCs w:val="28"/>
        </w:rPr>
        <w:t xml:space="preserve"> SP2+ с установленной средой </w:t>
      </w:r>
      <w:proofErr w:type="spellStart"/>
      <w:r w:rsidRPr="00815CF2">
        <w:rPr>
          <w:szCs w:val="28"/>
        </w:rPr>
        <w:t>Microsoft</w:t>
      </w:r>
      <w:proofErr w:type="spellEnd"/>
      <w:r w:rsidRPr="00815CF2">
        <w:rPr>
          <w:szCs w:val="28"/>
        </w:rPr>
        <w:t xml:space="preserve"> .</w:t>
      </w:r>
      <w:proofErr w:type="spellStart"/>
      <w:r w:rsidRPr="00815CF2">
        <w:rPr>
          <w:szCs w:val="28"/>
        </w:rPr>
        <w:t>net</w:t>
      </w:r>
      <w:proofErr w:type="spellEnd"/>
      <w:r w:rsidRPr="00815CF2">
        <w:rPr>
          <w:szCs w:val="28"/>
        </w:rPr>
        <w:t xml:space="preserve"> 3.5.</w:t>
      </w:r>
    </w:p>
    <w:p w:rsidR="006070C3" w:rsidRPr="00FB4BDA" w:rsidRDefault="006070C3" w:rsidP="006070C3">
      <w:pPr>
        <w:tabs>
          <w:tab w:val="left" w:pos="1134"/>
        </w:tabs>
        <w:suppressAutoHyphens/>
        <w:ind w:right="21"/>
        <w:jc w:val="both"/>
        <w:rPr>
          <w:szCs w:val="28"/>
        </w:rPr>
      </w:pPr>
    </w:p>
    <w:p w:rsidR="006070C3" w:rsidRPr="0038632B" w:rsidRDefault="006070C3" w:rsidP="006070C3">
      <w:pPr>
        <w:suppressAutoHyphens/>
        <w:jc w:val="both"/>
        <w:rPr>
          <w:szCs w:val="28"/>
          <w:highlight w:val="yellow"/>
        </w:rPr>
      </w:pPr>
      <w:r w:rsidRPr="00B856B3">
        <w:rPr>
          <w:b/>
          <w:szCs w:val="28"/>
        </w:rPr>
        <w:lastRenderedPageBreak/>
        <w:t>7.</w:t>
      </w:r>
      <w:r w:rsidR="002E4FDE">
        <w:rPr>
          <w:b/>
          <w:szCs w:val="28"/>
          <w:lang w:val="en-US"/>
        </w:rPr>
        <w:t>8</w:t>
      </w:r>
      <w:r w:rsidRPr="00B856B3">
        <w:rPr>
          <w:b/>
          <w:szCs w:val="28"/>
        </w:rPr>
        <w:t xml:space="preserve">. </w:t>
      </w:r>
      <w:r w:rsidRPr="002D582E">
        <w:rPr>
          <w:b/>
          <w:szCs w:val="28"/>
        </w:rPr>
        <w:t>Проверка состава входных данных</w:t>
      </w:r>
    </w:p>
    <w:p w:rsidR="006070C3" w:rsidRDefault="006070C3" w:rsidP="006070C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Проверить, что состав входных данных указанных в ТЗ реализуется с помощью визуального интерфейса</w:t>
      </w:r>
      <w:r w:rsidRPr="00B856B3">
        <w:rPr>
          <w:szCs w:val="28"/>
        </w:rPr>
        <w:t xml:space="preserve">; </w:t>
      </w:r>
    </w:p>
    <w:p w:rsidR="006070C3" w:rsidRPr="002D582E" w:rsidRDefault="006070C3" w:rsidP="006070C3">
      <w:pPr>
        <w:tabs>
          <w:tab w:val="left" w:pos="1134"/>
        </w:tabs>
        <w:suppressAutoHyphens/>
        <w:ind w:right="21"/>
        <w:jc w:val="both"/>
        <w:rPr>
          <w:szCs w:val="28"/>
        </w:rPr>
      </w:pPr>
    </w:p>
    <w:p w:rsidR="006070C3" w:rsidRPr="0038632B" w:rsidRDefault="006070C3" w:rsidP="006070C3">
      <w:pPr>
        <w:suppressAutoHyphens/>
        <w:jc w:val="both"/>
        <w:rPr>
          <w:szCs w:val="28"/>
          <w:highlight w:val="yellow"/>
        </w:rPr>
      </w:pPr>
      <w:r w:rsidRPr="00B856B3">
        <w:rPr>
          <w:b/>
          <w:szCs w:val="28"/>
        </w:rPr>
        <w:t>7.</w:t>
      </w:r>
      <w:r w:rsidR="002E4FDE">
        <w:rPr>
          <w:b/>
          <w:szCs w:val="28"/>
          <w:lang w:val="en-US"/>
        </w:rPr>
        <w:t>9</w:t>
      </w:r>
      <w:r w:rsidRPr="00B856B3">
        <w:rPr>
          <w:b/>
          <w:szCs w:val="28"/>
        </w:rPr>
        <w:t xml:space="preserve">. </w:t>
      </w:r>
      <w:r w:rsidRPr="002D582E">
        <w:rPr>
          <w:b/>
          <w:szCs w:val="28"/>
        </w:rPr>
        <w:t>Проверка состава в</w:t>
      </w:r>
      <w:r>
        <w:rPr>
          <w:b/>
          <w:szCs w:val="28"/>
        </w:rPr>
        <w:t>ы</w:t>
      </w:r>
      <w:r w:rsidRPr="002D582E">
        <w:rPr>
          <w:b/>
          <w:szCs w:val="28"/>
        </w:rPr>
        <w:t>ходных данных</w:t>
      </w:r>
    </w:p>
    <w:p w:rsidR="006070C3" w:rsidRDefault="006070C3" w:rsidP="006070C3">
      <w:pPr>
        <w:suppressAutoHyphens/>
        <w:ind w:right="21" w:firstLine="567"/>
        <w:jc w:val="both"/>
        <w:rPr>
          <w:szCs w:val="28"/>
        </w:rPr>
      </w:pPr>
      <w:r>
        <w:rPr>
          <w:szCs w:val="28"/>
        </w:rPr>
        <w:t xml:space="preserve">Проверка состава выходных данных считается успешной, если успешно выполнены проверки 7.3, 7.4, а также, если </w:t>
      </w:r>
      <w:r w:rsidRPr="00341684">
        <w:rPr>
          <w:szCs w:val="28"/>
        </w:rPr>
        <w:t>графическо</w:t>
      </w:r>
      <w:r>
        <w:rPr>
          <w:szCs w:val="28"/>
        </w:rPr>
        <w:t>е отображение сетки четкое и понятное</w:t>
      </w:r>
      <w:r w:rsidRPr="00341684">
        <w:rPr>
          <w:szCs w:val="28"/>
        </w:rPr>
        <w:t xml:space="preserve"> пользователю</w:t>
      </w:r>
      <w:r>
        <w:rPr>
          <w:szCs w:val="28"/>
        </w:rPr>
        <w:t xml:space="preserve"> и итоговое окно содержит информацию о сгенерированной сетке.</w:t>
      </w:r>
    </w:p>
    <w:p w:rsidR="006070C3" w:rsidRPr="00DF0EF0" w:rsidRDefault="006070C3" w:rsidP="006070C3">
      <w:pPr>
        <w:suppressAutoHyphens/>
        <w:ind w:left="720" w:right="21"/>
        <w:jc w:val="both"/>
        <w:rPr>
          <w:szCs w:val="28"/>
        </w:rPr>
      </w:pPr>
    </w:p>
    <w:p w:rsidR="006070C3" w:rsidRPr="0038632B" w:rsidRDefault="006070C3" w:rsidP="006070C3">
      <w:pPr>
        <w:suppressAutoHyphens/>
        <w:jc w:val="both"/>
        <w:rPr>
          <w:szCs w:val="28"/>
          <w:highlight w:val="yellow"/>
        </w:rPr>
      </w:pPr>
      <w:r w:rsidRPr="00B856B3">
        <w:rPr>
          <w:b/>
          <w:szCs w:val="28"/>
        </w:rPr>
        <w:t>7.</w:t>
      </w:r>
      <w:r w:rsidR="002E4FDE">
        <w:rPr>
          <w:b/>
          <w:szCs w:val="28"/>
          <w:lang w:val="en-US"/>
        </w:rPr>
        <w:t>10</w:t>
      </w:r>
      <w:r w:rsidRPr="00B856B3">
        <w:rPr>
          <w:b/>
          <w:szCs w:val="28"/>
        </w:rPr>
        <w:t xml:space="preserve">. </w:t>
      </w:r>
      <w:r w:rsidRPr="009A08B6">
        <w:rPr>
          <w:b/>
          <w:szCs w:val="28"/>
        </w:rPr>
        <w:t>Проверка выполнения требований ТЗ к исполнителю</w:t>
      </w:r>
    </w:p>
    <w:p w:rsidR="006070C3" w:rsidRPr="009A08B6" w:rsidRDefault="006070C3" w:rsidP="006070C3">
      <w:pPr>
        <w:tabs>
          <w:tab w:val="left" w:pos="1134"/>
        </w:tabs>
        <w:ind w:firstLine="567"/>
        <w:jc w:val="both"/>
        <w:rPr>
          <w:szCs w:val="28"/>
        </w:rPr>
      </w:pPr>
      <w:r>
        <w:rPr>
          <w:szCs w:val="28"/>
        </w:rPr>
        <w:t xml:space="preserve">Проверка </w:t>
      </w:r>
      <w:r w:rsidRPr="00AE5970">
        <w:rPr>
          <w:szCs w:val="28"/>
        </w:rPr>
        <w:t>выполнения требований ТЗ к исполнителю</w:t>
      </w:r>
      <w:r>
        <w:rPr>
          <w:szCs w:val="28"/>
        </w:rPr>
        <w:t xml:space="preserve"> считается успешной, если исполнителем на испытания представлен перечень </w:t>
      </w:r>
      <w:r>
        <w:t>договоров на выполнение подобных работ с приложением актов выполненных работ, подписанных заказчиком.</w:t>
      </w:r>
    </w:p>
    <w:p w:rsidR="006070C3" w:rsidRPr="00B856B3" w:rsidRDefault="006070C3" w:rsidP="006070C3">
      <w:pPr>
        <w:pStyle w:val="1"/>
        <w:rPr>
          <w:rFonts w:ascii="Times New Roman" w:hAnsi="Times New Roman"/>
        </w:rPr>
      </w:pPr>
      <w:bookmarkStart w:id="53" w:name="_Toc366495752"/>
      <w:bookmarkStart w:id="54" w:name="_Toc399269111"/>
      <w:bookmarkStart w:id="55" w:name="_Toc445839426"/>
      <w:bookmarkStart w:id="56" w:name="_Toc445857559"/>
      <w:r w:rsidRPr="00B856B3">
        <w:rPr>
          <w:rFonts w:ascii="Times New Roman" w:hAnsi="Times New Roman"/>
        </w:rPr>
        <w:t>8. ОТЧЕТНОСТЬ</w:t>
      </w:r>
      <w:bookmarkEnd w:id="53"/>
      <w:bookmarkEnd w:id="54"/>
      <w:bookmarkEnd w:id="55"/>
      <w:bookmarkEnd w:id="56"/>
      <w:r w:rsidRPr="00B856B3">
        <w:rPr>
          <w:rFonts w:ascii="Times New Roman" w:hAnsi="Times New Roman"/>
        </w:rPr>
        <w:t xml:space="preserve"> </w:t>
      </w:r>
    </w:p>
    <w:p w:rsidR="006070C3" w:rsidRPr="00B856B3" w:rsidRDefault="006070C3" w:rsidP="006070C3">
      <w:pPr>
        <w:ind w:firstLine="567"/>
        <w:jc w:val="both"/>
        <w:rPr>
          <w:szCs w:val="28"/>
        </w:rPr>
      </w:pPr>
      <w:r w:rsidRPr="00B856B3"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:rsidR="006070C3" w:rsidRPr="00B856B3" w:rsidRDefault="006070C3" w:rsidP="006070C3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Протокол испытаний утверждается </w:t>
      </w:r>
      <w:r w:rsidRPr="00B856B3">
        <w:rPr>
          <w:bCs/>
          <w:szCs w:val="28"/>
        </w:rPr>
        <w:t>председателем комиссии</w:t>
      </w:r>
      <w:r w:rsidRPr="00B856B3">
        <w:rPr>
          <w:szCs w:val="28"/>
        </w:rPr>
        <w:t xml:space="preserve">. </w:t>
      </w:r>
    </w:p>
    <w:p w:rsidR="006070C3" w:rsidRPr="00826BFB" w:rsidRDefault="006070C3" w:rsidP="006070C3">
      <w:pPr>
        <w:pStyle w:val="1"/>
        <w:rPr>
          <w:rFonts w:ascii="Times New Roman" w:hAnsi="Times New Roman"/>
          <w:b w:val="0"/>
          <w:bCs w:val="0"/>
          <w:caps w:val="0"/>
          <w:lang w:val="ru-RU"/>
        </w:rPr>
      </w:pPr>
      <w:bookmarkStart w:id="57" w:name="_Toc445839427"/>
      <w:bookmarkStart w:id="58" w:name="_Toc445857560"/>
      <w:r w:rsidRPr="00826BFB">
        <w:rPr>
          <w:rFonts w:ascii="Times New Roman" w:hAnsi="Times New Roman"/>
          <w:lang w:val="ru-RU"/>
        </w:rPr>
        <w:t>ПЕРЕЧЕНЬ ССЫЛОЧНЫХ ДОКУМЕНТОВ</w:t>
      </w:r>
      <w:bookmarkEnd w:id="57"/>
      <w:bookmarkEnd w:id="58"/>
    </w:p>
    <w:p w:rsidR="006070C3" w:rsidRPr="00826BFB" w:rsidRDefault="006070C3" w:rsidP="006070C3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ТЗ на научно-исследовательскую работу «</w:t>
      </w:r>
      <w:r w:rsidRPr="009C7ECB">
        <w:t>«</w:t>
      </w:r>
      <w:r>
        <w:t xml:space="preserve">Программный инструмент генерации регулярных сеток </w:t>
      </w:r>
      <w:proofErr w:type="gramStart"/>
      <w:r>
        <w:t>для</w:t>
      </w:r>
      <w:proofErr w:type="gramEnd"/>
      <w:r>
        <w:t xml:space="preserve"> плоских </w:t>
      </w:r>
      <w:r>
        <w:rPr>
          <w:lang w:val="en-US"/>
        </w:rPr>
        <w:t>n</w:t>
      </w:r>
      <w:r w:rsidRPr="005C2546">
        <w:t>-</w:t>
      </w:r>
      <w:r>
        <w:t>угольников»</w:t>
      </w:r>
      <w:r w:rsidRPr="00826BFB">
        <w:rPr>
          <w:szCs w:val="28"/>
        </w:rPr>
        <w:t xml:space="preserve"> </w:t>
      </w:r>
      <w:r>
        <w:rPr>
          <w:szCs w:val="28"/>
        </w:rPr>
        <w:t xml:space="preserve">(ПО </w:t>
      </w:r>
      <w:r>
        <w:rPr>
          <w:szCs w:val="28"/>
          <w:lang w:val="en-US"/>
        </w:rPr>
        <w:t>GMESH</w:t>
      </w:r>
      <w:r w:rsidRPr="00E46485">
        <w:rPr>
          <w:szCs w:val="28"/>
        </w:rPr>
        <w:t>-1.0</w:t>
      </w:r>
      <w:r w:rsidRPr="00826BFB">
        <w:rPr>
          <w:szCs w:val="28"/>
        </w:rPr>
        <w:t xml:space="preserve">) </w:t>
      </w:r>
    </w:p>
    <w:p w:rsidR="006070C3" w:rsidRPr="00826BFB" w:rsidRDefault="006070C3" w:rsidP="006070C3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 xml:space="preserve">Программное обеспечение </w:t>
      </w:r>
      <w:r>
        <w:rPr>
          <w:szCs w:val="28"/>
        </w:rPr>
        <w:t>«GMESH-1.0»</w:t>
      </w:r>
      <w:r w:rsidRPr="00826BFB">
        <w:rPr>
          <w:szCs w:val="28"/>
        </w:rPr>
        <w:t>.</w:t>
      </w:r>
    </w:p>
    <w:p w:rsidR="006070C3" w:rsidRPr="00C44645" w:rsidRDefault="006070C3" w:rsidP="006070C3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 xml:space="preserve">Руководство оператора </w:t>
      </w:r>
      <w:r>
        <w:rPr>
          <w:szCs w:val="28"/>
        </w:rPr>
        <w:t>«GMESH-1.0»</w:t>
      </w:r>
      <w:r w:rsidRPr="00C44645">
        <w:rPr>
          <w:szCs w:val="28"/>
        </w:rPr>
        <w:t>.</w:t>
      </w:r>
    </w:p>
    <w:p w:rsidR="006070C3" w:rsidRPr="00C44645" w:rsidRDefault="006070C3" w:rsidP="006070C3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C44645">
        <w:rPr>
          <w:szCs w:val="28"/>
        </w:rPr>
        <w:t xml:space="preserve">Руководство программиста </w:t>
      </w:r>
      <w:r>
        <w:rPr>
          <w:szCs w:val="28"/>
        </w:rPr>
        <w:t>«GMESH-1.0»</w:t>
      </w:r>
      <w:r w:rsidRPr="00C44645">
        <w:rPr>
          <w:szCs w:val="28"/>
        </w:rPr>
        <w:t>.</w:t>
      </w:r>
    </w:p>
    <w:p w:rsidR="006070C3" w:rsidRDefault="006070C3" w:rsidP="006070C3"/>
    <w:p w:rsidR="0099106F" w:rsidRDefault="0099106F"/>
    <w:sectPr w:rsidR="0099106F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4396104"/>
      <w:docPartObj>
        <w:docPartGallery w:val="Page Numbers (Bottom of Page)"/>
        <w:docPartUnique/>
      </w:docPartObj>
    </w:sdtPr>
    <w:sdtEndPr/>
    <w:sdtContent>
      <w:p w:rsidR="00A27EAE" w:rsidRDefault="00043D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94032F" w:rsidRDefault="00043D41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043D41">
    <w:pPr>
      <w:pStyle w:val="a8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043D41" w:rsidP="00B70C3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4032F" w:rsidRDefault="00043D4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043D41">
    <w:pPr>
      <w:pStyle w:val="a5"/>
    </w:pPr>
  </w:p>
  <w:p w:rsidR="0094032F" w:rsidRDefault="00043D41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043D41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5E077D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B402D0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1376ABF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854FD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384E93"/>
    <w:multiLevelType w:val="hybridMultilevel"/>
    <w:tmpl w:val="28AA7B0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96D176C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243B6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EFF"/>
    <w:rsid w:val="00040625"/>
    <w:rsid w:val="00043D41"/>
    <w:rsid w:val="00293606"/>
    <w:rsid w:val="002C2683"/>
    <w:rsid w:val="002E4FDE"/>
    <w:rsid w:val="00304E72"/>
    <w:rsid w:val="003256FC"/>
    <w:rsid w:val="003F5740"/>
    <w:rsid w:val="004F5B45"/>
    <w:rsid w:val="005C3ADB"/>
    <w:rsid w:val="006070C3"/>
    <w:rsid w:val="00733EFF"/>
    <w:rsid w:val="00840609"/>
    <w:rsid w:val="00881EC3"/>
    <w:rsid w:val="00941A22"/>
    <w:rsid w:val="0099106F"/>
    <w:rsid w:val="00A21B1A"/>
    <w:rsid w:val="00A669F6"/>
    <w:rsid w:val="00B34765"/>
    <w:rsid w:val="00CA354B"/>
    <w:rsid w:val="00D325DD"/>
    <w:rsid w:val="00E616C2"/>
    <w:rsid w:val="00E75714"/>
    <w:rsid w:val="00EC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0C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070C3"/>
    <w:pPr>
      <w:keepNext/>
      <w:jc w:val="center"/>
      <w:outlineLvl w:val="0"/>
    </w:pPr>
    <w:rPr>
      <w:rFonts w:ascii="Arial" w:hAnsi="Arial"/>
      <w:b/>
      <w:bCs/>
      <w:caps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70C3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6070C3"/>
    <w:pPr>
      <w:jc w:val="both"/>
    </w:pPr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rsid w:val="006070C3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header"/>
    <w:basedOn w:val="a"/>
    <w:link w:val="a6"/>
    <w:rsid w:val="006070C3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6070C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6070C3"/>
  </w:style>
  <w:style w:type="paragraph" w:styleId="a8">
    <w:name w:val="footer"/>
    <w:basedOn w:val="a"/>
    <w:link w:val="a9"/>
    <w:uiPriority w:val="99"/>
    <w:rsid w:val="006070C3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070C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6070C3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6070C3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6070C3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6070C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070C3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941A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0C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070C3"/>
    <w:pPr>
      <w:keepNext/>
      <w:jc w:val="center"/>
      <w:outlineLvl w:val="0"/>
    </w:pPr>
    <w:rPr>
      <w:rFonts w:ascii="Arial" w:hAnsi="Arial"/>
      <w:b/>
      <w:bCs/>
      <w:caps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70C3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6070C3"/>
    <w:pPr>
      <w:jc w:val="both"/>
    </w:pPr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rsid w:val="006070C3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header"/>
    <w:basedOn w:val="a"/>
    <w:link w:val="a6"/>
    <w:rsid w:val="006070C3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6070C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6070C3"/>
  </w:style>
  <w:style w:type="paragraph" w:styleId="a8">
    <w:name w:val="footer"/>
    <w:basedOn w:val="a"/>
    <w:link w:val="a9"/>
    <w:uiPriority w:val="99"/>
    <w:rsid w:val="006070C3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070C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6070C3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6070C3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6070C3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6070C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070C3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941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2016-03-22T19:06:00Z</dcterms:created>
  <dcterms:modified xsi:type="dcterms:W3CDTF">2016-03-22T21:42:00Z</dcterms:modified>
</cp:coreProperties>
</file>