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5E" w:rsidRPr="00251ADC" w:rsidRDefault="00047137" w:rsidP="00251ADC">
      <w:pPr>
        <w:jc w:val="center"/>
        <w:rPr>
          <w:rFonts w:ascii="Times New Roman" w:hAnsi="Times New Roman" w:cs="Times New Roman"/>
          <w:sz w:val="32"/>
          <w:szCs w:val="32"/>
        </w:rPr>
      </w:pPr>
      <w:r w:rsidRPr="00251ADC">
        <w:rPr>
          <w:rFonts w:ascii="Times New Roman" w:hAnsi="Times New Roman" w:cs="Times New Roman"/>
          <w:sz w:val="32"/>
          <w:szCs w:val="32"/>
        </w:rPr>
        <w:t>Перечень  недоделок</w:t>
      </w:r>
    </w:p>
    <w:p w:rsidR="00047137" w:rsidRPr="00251ADC" w:rsidRDefault="00047137">
      <w:pPr>
        <w:rPr>
          <w:rFonts w:ascii="Times New Roman" w:hAnsi="Times New Roman" w:cs="Times New Roman"/>
          <w:sz w:val="28"/>
          <w:szCs w:val="28"/>
        </w:rPr>
      </w:pPr>
      <w:r w:rsidRPr="00251ADC">
        <w:rPr>
          <w:rFonts w:ascii="Times New Roman" w:hAnsi="Times New Roman" w:cs="Times New Roman"/>
          <w:sz w:val="28"/>
          <w:szCs w:val="28"/>
        </w:rPr>
        <w:t xml:space="preserve">1. 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гене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рации сеток для многоугольников, у которых одна из границ - кривая Безье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появляются дополнительные линии, которые соединяют вершины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51A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1675"/>
            <wp:effectExtent l="19050" t="0" r="3175" b="0"/>
            <wp:docPr id="1" name="Рисунок 0" descr="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37" w:rsidRPr="00251ADC" w:rsidRDefault="000471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ADC">
        <w:rPr>
          <w:rFonts w:ascii="Times New Roman" w:hAnsi="Times New Roman" w:cs="Times New Roman"/>
          <w:sz w:val="28"/>
          <w:szCs w:val="28"/>
        </w:rPr>
        <w:t xml:space="preserve">2. 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 гене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рации сеток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фигуры, у которой первая линия 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Безье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 какой-то причине, 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Безье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накладывается зеркально отраженной</w:t>
      </w:r>
      <w:r w:rsidR="00E3513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47137" w:rsidRPr="00251ADC" w:rsidRDefault="0004713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AD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241675"/>
            <wp:effectExtent l="19050" t="0" r="3175" b="0"/>
            <wp:docPr id="2" name="Рисунок 1" descr="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37" w:rsidRPr="00251ADC" w:rsidRDefault="00E351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Когда мы последнюю линию в контуре делаем </w:t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Безье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потом добавляем точку.</w:t>
      </w:r>
      <w:r w:rsidR="00047137" w:rsidRPr="00251A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зье пропадает. Последняя точка </w:t>
      </w:r>
      <w:r w:rsidR="00251ADC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Безье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соединяется с новой точкой линией.</w:t>
      </w:r>
      <w:r w:rsidR="00047137" w:rsidRPr="00251A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Появляются линии, которые ни с чем не соединяются.</w:t>
      </w:r>
      <w:r w:rsidR="00047137" w:rsidRPr="00251A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47137" w:rsidRPr="00251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Появляются участки разрыва, где линии не соединяются</w:t>
      </w:r>
    </w:p>
    <w:p w:rsidR="00047137" w:rsidRPr="00251ADC" w:rsidRDefault="00047137">
      <w:pPr>
        <w:rPr>
          <w:rFonts w:ascii="Times New Roman" w:hAnsi="Times New Roman" w:cs="Times New Roman"/>
          <w:sz w:val="28"/>
          <w:szCs w:val="28"/>
        </w:rPr>
      </w:pPr>
      <w:r w:rsidRPr="00251A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1675"/>
            <wp:effectExtent l="19050" t="0" r="3175" b="0"/>
            <wp:docPr id="3" name="Рисунок 2" descr="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DC" w:rsidRPr="00251ADC" w:rsidRDefault="00251ADC">
      <w:pPr>
        <w:rPr>
          <w:rFonts w:ascii="Times New Roman" w:hAnsi="Times New Roman" w:cs="Times New Roman"/>
          <w:sz w:val="28"/>
          <w:szCs w:val="28"/>
        </w:rPr>
      </w:pPr>
      <w:r w:rsidRPr="00251ADC">
        <w:rPr>
          <w:rFonts w:ascii="Times New Roman" w:hAnsi="Times New Roman" w:cs="Times New Roman"/>
          <w:sz w:val="28"/>
          <w:szCs w:val="28"/>
        </w:rPr>
        <w:t xml:space="preserve">4. Не весь функционал присутствует в </w:t>
      </w:r>
      <w:proofErr w:type="spellStart"/>
      <w:r w:rsidRPr="00251ADC">
        <w:rPr>
          <w:rFonts w:ascii="Times New Roman" w:hAnsi="Times New Roman" w:cs="Times New Roman"/>
          <w:sz w:val="28"/>
          <w:szCs w:val="28"/>
        </w:rPr>
        <w:t>тз</w:t>
      </w:r>
      <w:proofErr w:type="spellEnd"/>
      <w:r w:rsidRPr="00251ADC">
        <w:rPr>
          <w:rFonts w:ascii="Times New Roman" w:hAnsi="Times New Roman" w:cs="Times New Roman"/>
          <w:sz w:val="28"/>
          <w:szCs w:val="28"/>
        </w:rPr>
        <w:t>.</w:t>
      </w:r>
    </w:p>
    <w:sectPr w:rsidR="00251ADC" w:rsidRPr="00251ADC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47137"/>
    <w:rsid w:val="00047137"/>
    <w:rsid w:val="00251ADC"/>
    <w:rsid w:val="0058215E"/>
    <w:rsid w:val="00676957"/>
    <w:rsid w:val="00E3513C"/>
    <w:rsid w:val="00F0146E"/>
    <w:rsid w:val="00F07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13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471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Ани</cp:lastModifiedBy>
  <cp:revision>1</cp:revision>
  <dcterms:created xsi:type="dcterms:W3CDTF">2016-05-12T12:02:00Z</dcterms:created>
  <dcterms:modified xsi:type="dcterms:W3CDTF">2016-05-12T12:27:00Z</dcterms:modified>
</cp:coreProperties>
</file>