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15E" w:rsidRPr="003D2E37" w:rsidRDefault="00113C5E" w:rsidP="003D2E37">
      <w:pPr>
        <w:jc w:val="center"/>
        <w:rPr>
          <w:rFonts w:ascii="Times New Roman" w:hAnsi="Times New Roman" w:cs="Times New Roman"/>
          <w:sz w:val="36"/>
          <w:szCs w:val="36"/>
        </w:rPr>
      </w:pPr>
      <w:r w:rsidRPr="003D2E37">
        <w:rPr>
          <w:rFonts w:ascii="Times New Roman" w:hAnsi="Times New Roman" w:cs="Times New Roman"/>
          <w:sz w:val="36"/>
          <w:szCs w:val="36"/>
        </w:rPr>
        <w:t>Протокол об испытаниях системы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13C5E" w:rsidRPr="003D2E37" w:rsidTr="00113C5E">
        <w:tc>
          <w:tcPr>
            <w:tcW w:w="4785" w:type="dxa"/>
          </w:tcPr>
          <w:p w:rsidR="00113C5E" w:rsidRPr="003D2E37" w:rsidRDefault="003D2E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2E37">
              <w:rPr>
                <w:rFonts w:ascii="Times New Roman" w:hAnsi="Times New Roman" w:cs="Times New Roman"/>
                <w:sz w:val="32"/>
                <w:szCs w:val="32"/>
              </w:rPr>
              <w:t xml:space="preserve">Функция </w:t>
            </w:r>
          </w:p>
        </w:tc>
        <w:tc>
          <w:tcPr>
            <w:tcW w:w="4786" w:type="dxa"/>
          </w:tcPr>
          <w:p w:rsidR="00113C5E" w:rsidRPr="003D2E37" w:rsidRDefault="008E7B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Статус</w:t>
            </w:r>
          </w:p>
        </w:tc>
      </w:tr>
      <w:tr w:rsidR="00113C5E" w:rsidRPr="003D2E37" w:rsidTr="00113C5E">
        <w:tc>
          <w:tcPr>
            <w:tcW w:w="4785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2E37">
              <w:rPr>
                <w:rFonts w:ascii="Times New Roman" w:hAnsi="Times New Roman" w:cs="Times New Roman"/>
                <w:sz w:val="32"/>
                <w:szCs w:val="32"/>
              </w:rPr>
              <w:t>2.8.2.1.1 а)</w:t>
            </w:r>
          </w:p>
        </w:tc>
        <w:tc>
          <w:tcPr>
            <w:tcW w:w="4786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3C5E" w:rsidRPr="003D2E37" w:rsidTr="00113C5E">
        <w:tc>
          <w:tcPr>
            <w:tcW w:w="4785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2E37">
              <w:rPr>
                <w:rFonts w:ascii="Times New Roman" w:hAnsi="Times New Roman" w:cs="Times New Roman"/>
                <w:sz w:val="32"/>
                <w:szCs w:val="32"/>
              </w:rPr>
              <w:t>2.8.2.1.1 б)</w:t>
            </w:r>
          </w:p>
        </w:tc>
        <w:tc>
          <w:tcPr>
            <w:tcW w:w="4786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3C5E" w:rsidRPr="003D2E37" w:rsidTr="00113C5E">
        <w:tc>
          <w:tcPr>
            <w:tcW w:w="4785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2E37">
              <w:rPr>
                <w:rFonts w:ascii="Times New Roman" w:hAnsi="Times New Roman" w:cs="Times New Roman"/>
                <w:sz w:val="32"/>
                <w:szCs w:val="32"/>
              </w:rPr>
              <w:t>2.8.2.1.1 в)</w:t>
            </w:r>
          </w:p>
        </w:tc>
        <w:tc>
          <w:tcPr>
            <w:tcW w:w="4786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3C5E" w:rsidRPr="003D2E37" w:rsidTr="00113C5E">
        <w:tc>
          <w:tcPr>
            <w:tcW w:w="4785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2E37">
              <w:rPr>
                <w:rFonts w:ascii="Times New Roman" w:hAnsi="Times New Roman" w:cs="Times New Roman"/>
                <w:sz w:val="32"/>
                <w:szCs w:val="32"/>
              </w:rPr>
              <w:t>2.8.2.1.1 г)</w:t>
            </w:r>
          </w:p>
        </w:tc>
        <w:tc>
          <w:tcPr>
            <w:tcW w:w="4786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3C5E" w:rsidRPr="003D2E37" w:rsidTr="00113C5E">
        <w:tc>
          <w:tcPr>
            <w:tcW w:w="4785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2E37">
              <w:rPr>
                <w:rFonts w:ascii="Times New Roman" w:hAnsi="Times New Roman" w:cs="Times New Roman"/>
                <w:sz w:val="32"/>
                <w:szCs w:val="32"/>
              </w:rPr>
              <w:t xml:space="preserve">2.8.2.1.1 </w:t>
            </w:r>
            <w:proofErr w:type="spellStart"/>
            <w:r w:rsidRPr="003D2E37">
              <w:rPr>
                <w:rFonts w:ascii="Times New Roman" w:hAnsi="Times New Roman" w:cs="Times New Roman"/>
                <w:sz w:val="32"/>
                <w:szCs w:val="32"/>
              </w:rPr>
              <w:t>д</w:t>
            </w:r>
            <w:proofErr w:type="spellEnd"/>
            <w:r w:rsidRPr="003D2E37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4786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3C5E" w:rsidRPr="003D2E37" w:rsidTr="00113C5E">
        <w:tc>
          <w:tcPr>
            <w:tcW w:w="4785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2E37">
              <w:rPr>
                <w:rFonts w:ascii="Times New Roman" w:hAnsi="Times New Roman" w:cs="Times New Roman"/>
                <w:sz w:val="32"/>
                <w:szCs w:val="32"/>
              </w:rPr>
              <w:t>2.8.2.1.2</w:t>
            </w:r>
          </w:p>
        </w:tc>
        <w:tc>
          <w:tcPr>
            <w:tcW w:w="4786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3C5E" w:rsidRPr="003D2E37" w:rsidTr="00113C5E">
        <w:tc>
          <w:tcPr>
            <w:tcW w:w="4785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2E37">
              <w:rPr>
                <w:rFonts w:ascii="Times New Roman" w:hAnsi="Times New Roman" w:cs="Times New Roman"/>
                <w:sz w:val="32"/>
                <w:szCs w:val="32"/>
              </w:rPr>
              <w:t>2.8.2.1.3</w:t>
            </w:r>
          </w:p>
        </w:tc>
        <w:tc>
          <w:tcPr>
            <w:tcW w:w="4786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3C5E" w:rsidRPr="003D2E37" w:rsidTr="00113C5E">
        <w:tc>
          <w:tcPr>
            <w:tcW w:w="4785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2E37">
              <w:rPr>
                <w:rFonts w:ascii="Times New Roman" w:hAnsi="Times New Roman" w:cs="Times New Roman"/>
                <w:sz w:val="32"/>
                <w:szCs w:val="32"/>
              </w:rPr>
              <w:t>2.8.2.1.4</w:t>
            </w:r>
          </w:p>
        </w:tc>
        <w:tc>
          <w:tcPr>
            <w:tcW w:w="4786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3C5E" w:rsidRPr="003D2E37" w:rsidTr="00113C5E">
        <w:tc>
          <w:tcPr>
            <w:tcW w:w="4785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2E37">
              <w:rPr>
                <w:rFonts w:ascii="Times New Roman" w:hAnsi="Times New Roman" w:cs="Times New Roman"/>
                <w:sz w:val="32"/>
                <w:szCs w:val="32"/>
              </w:rPr>
              <w:t>2.8.2.1.5 а)</w:t>
            </w:r>
          </w:p>
        </w:tc>
        <w:tc>
          <w:tcPr>
            <w:tcW w:w="4786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3C5E" w:rsidRPr="003D2E37" w:rsidTr="00113C5E">
        <w:tc>
          <w:tcPr>
            <w:tcW w:w="4785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2E37">
              <w:rPr>
                <w:rFonts w:ascii="Times New Roman" w:hAnsi="Times New Roman" w:cs="Times New Roman"/>
                <w:sz w:val="32"/>
                <w:szCs w:val="32"/>
              </w:rPr>
              <w:t>2.8.2.1.6</w:t>
            </w:r>
            <w:r w:rsidR="00B847F1" w:rsidRPr="003D2E37">
              <w:rPr>
                <w:rFonts w:ascii="Times New Roman" w:hAnsi="Times New Roman" w:cs="Times New Roman"/>
                <w:sz w:val="32"/>
                <w:szCs w:val="32"/>
              </w:rPr>
              <w:t xml:space="preserve"> а)</w:t>
            </w:r>
          </w:p>
        </w:tc>
        <w:tc>
          <w:tcPr>
            <w:tcW w:w="4786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3C5E" w:rsidRPr="003D2E37" w:rsidTr="00113C5E">
        <w:tc>
          <w:tcPr>
            <w:tcW w:w="4785" w:type="dxa"/>
          </w:tcPr>
          <w:p w:rsidR="00113C5E" w:rsidRPr="003D2E37" w:rsidRDefault="00B847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2E37">
              <w:rPr>
                <w:rFonts w:ascii="Times New Roman" w:hAnsi="Times New Roman" w:cs="Times New Roman"/>
                <w:sz w:val="32"/>
                <w:szCs w:val="32"/>
              </w:rPr>
              <w:t>2.8.2.1.6 б)</w:t>
            </w:r>
          </w:p>
        </w:tc>
        <w:tc>
          <w:tcPr>
            <w:tcW w:w="4786" w:type="dxa"/>
          </w:tcPr>
          <w:p w:rsidR="00113C5E" w:rsidRPr="003D2E37" w:rsidRDefault="00113C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2E37" w:rsidRPr="003D2E37" w:rsidTr="00113C5E">
        <w:tc>
          <w:tcPr>
            <w:tcW w:w="4785" w:type="dxa"/>
          </w:tcPr>
          <w:p w:rsidR="003D2E37" w:rsidRPr="003D2E37" w:rsidRDefault="003D2E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2E37">
              <w:rPr>
                <w:rFonts w:ascii="Times New Roman" w:hAnsi="Times New Roman" w:cs="Times New Roman"/>
                <w:sz w:val="32"/>
                <w:szCs w:val="32"/>
              </w:rPr>
              <w:t>2.8.2.1.7</w:t>
            </w:r>
          </w:p>
        </w:tc>
        <w:tc>
          <w:tcPr>
            <w:tcW w:w="4786" w:type="dxa"/>
          </w:tcPr>
          <w:p w:rsidR="003D2E37" w:rsidRPr="003D2E37" w:rsidRDefault="003D2E3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D2E37" w:rsidRDefault="003D2E37">
      <w:pPr>
        <w:rPr>
          <w:rFonts w:ascii="Times New Roman" w:hAnsi="Times New Roman" w:cs="Times New Roman"/>
          <w:sz w:val="32"/>
          <w:szCs w:val="32"/>
        </w:rPr>
      </w:pPr>
    </w:p>
    <w:p w:rsidR="00113C5E" w:rsidRPr="003D2E37" w:rsidRDefault="003D2E37">
      <w:pPr>
        <w:rPr>
          <w:rFonts w:ascii="Times New Roman" w:hAnsi="Times New Roman" w:cs="Times New Roman"/>
          <w:sz w:val="32"/>
          <w:szCs w:val="32"/>
        </w:rPr>
      </w:pPr>
      <w:r w:rsidRPr="003D2E37">
        <w:rPr>
          <w:rFonts w:ascii="Times New Roman" w:hAnsi="Times New Roman" w:cs="Times New Roman"/>
          <w:sz w:val="32"/>
          <w:szCs w:val="32"/>
        </w:rPr>
        <w:t>По результатам проведенных экспериментов эксплуатационная комиссия в</w:t>
      </w:r>
      <w:r>
        <w:rPr>
          <w:rFonts w:ascii="Times New Roman" w:hAnsi="Times New Roman" w:cs="Times New Roman"/>
          <w:sz w:val="32"/>
          <w:szCs w:val="32"/>
        </w:rPr>
        <w:t xml:space="preserve">ыявила, что продукт __________ готов к эксплуатации/полностью соответствует требованиям </w:t>
      </w:r>
      <w:proofErr w:type="spellStart"/>
      <w:r>
        <w:rPr>
          <w:rFonts w:ascii="Times New Roman" w:hAnsi="Times New Roman" w:cs="Times New Roman"/>
          <w:sz w:val="32"/>
          <w:szCs w:val="32"/>
        </w:rPr>
        <w:t>тз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/частично соответствует требованиям </w:t>
      </w:r>
      <w:proofErr w:type="spellStart"/>
      <w:r>
        <w:rPr>
          <w:rFonts w:ascii="Times New Roman" w:hAnsi="Times New Roman" w:cs="Times New Roman"/>
          <w:sz w:val="32"/>
          <w:szCs w:val="32"/>
        </w:rPr>
        <w:t>тз</w:t>
      </w:r>
      <w:proofErr w:type="spellEnd"/>
      <w:r>
        <w:rPr>
          <w:rFonts w:ascii="Times New Roman" w:hAnsi="Times New Roman" w:cs="Times New Roman"/>
          <w:sz w:val="32"/>
          <w:szCs w:val="32"/>
        </w:rPr>
        <w:t>/список существенных недостатков, сроки устранения.</w:t>
      </w:r>
    </w:p>
    <w:sectPr w:rsidR="00113C5E" w:rsidRPr="003D2E37" w:rsidSect="00582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13C5E"/>
    <w:rsid w:val="00113C5E"/>
    <w:rsid w:val="003A130E"/>
    <w:rsid w:val="003D2E37"/>
    <w:rsid w:val="0058215E"/>
    <w:rsid w:val="00676957"/>
    <w:rsid w:val="008E7B1F"/>
    <w:rsid w:val="00B847F1"/>
    <w:rsid w:val="00F07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C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</dc:creator>
  <cp:lastModifiedBy>Ани</cp:lastModifiedBy>
  <cp:revision>1</cp:revision>
  <dcterms:created xsi:type="dcterms:W3CDTF">2016-05-16T18:18:00Z</dcterms:created>
  <dcterms:modified xsi:type="dcterms:W3CDTF">2016-05-16T18:57:00Z</dcterms:modified>
</cp:coreProperties>
</file>