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6312E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6312E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745914" w:rsidRPr="000204D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32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003E2" w:rsidRPr="006003E2">
        <w:rPr>
          <w:rFonts w:ascii="Times New Roman" w:hAnsi="Times New Roman" w:cs="Times New Roman"/>
          <w:b/>
          <w:sz w:val="28"/>
          <w:szCs w:val="28"/>
          <w:lang w:val="uk-UA"/>
        </w:rPr>
        <w:t>Методи та засоби 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5914" w:rsidRPr="005510DF" w:rsidRDefault="00534D9E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КНС-2</w:t>
      </w:r>
      <w:r w:rsidR="0074591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45914" w:rsidRPr="005510DF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Марущак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І.</w:t>
      </w: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45914" w:rsidRPr="004C55A1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5510D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34D9E">
        <w:rPr>
          <w:rFonts w:ascii="Times New Roman" w:hAnsi="Times New Roman" w:cs="Times New Roman"/>
          <w:sz w:val="28"/>
          <w:szCs w:val="28"/>
          <w:lang w:val="uk-UA"/>
        </w:rPr>
        <w:t>Волинець Є.О</w:t>
      </w:r>
      <w:r w:rsidR="00534D9E" w:rsidRPr="004C55A1">
        <w:rPr>
          <w:rFonts w:ascii="Times New Roman" w:hAnsi="Times New Roman" w:cs="Times New Roman"/>
          <w:sz w:val="28"/>
          <w:szCs w:val="28"/>
        </w:rPr>
        <w:t>.</w:t>
      </w:r>
    </w:p>
    <w:p w:rsidR="00C91FA0" w:rsidRPr="00927537" w:rsidRDefault="00C91FA0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5510DF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745914" w:rsidRDefault="00534D9E" w:rsidP="00745914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:rsidR="00FB37F8" w:rsidRDefault="00FB37F8" w:rsidP="00CB4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730EB3" w:rsidRDefault="00857589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35C622A" wp14:editId="7D71CED4">
            <wp:extent cx="6332855" cy="1002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89" w:rsidRDefault="00857589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857589" w:rsidRDefault="00857589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C5BDAE4" wp14:editId="3F0E595D">
            <wp:extent cx="6332855" cy="207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EB" w:rsidRDefault="008B46E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2BAC2D5" wp14:editId="6F850647">
            <wp:extent cx="357187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6EB" w:rsidRDefault="008B46E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8B46EB" w:rsidRPr="008B46EB" w:rsidRDefault="008B46E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8B46EB" w:rsidRPr="008B46EB" w:rsidRDefault="008B46EB" w:rsidP="008B46E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lab_10_Marushchak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enum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A4,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Letter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A3,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Legal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A5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R4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interface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LaserPrinter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Printing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?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color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black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and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white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pages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on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a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laser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printer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ColorPrinter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Printing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?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color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black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and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white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pages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on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a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lastRenderedPageBreak/>
        <w:t>color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printer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PlotterPrinter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Printing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?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color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"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black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and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white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)}</w:t>
      </w:r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pages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on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a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plotter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printer</w:t>
      </w:r>
      <w:proofErr w:type="spellEnd"/>
      <w:r w:rsidRPr="008B46EB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PrintContext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_strate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gy;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SetStrategy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IPrinterStrategy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strategy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_strate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gy =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strategy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_strategy.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</w:t>
      </w:r>
      <w:proofErr w:type="spellEnd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PrintContext</w:t>
      </w:r>
      <w:proofErr w:type="spellEnd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printContext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PrintContext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.A4;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r w:rsidRPr="008B46EB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10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true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(!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{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printContext.SetStrategy</w:t>
      </w:r>
      <w:proofErr w:type="spellEnd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new</w:t>
      </w:r>
      <w:proofErr w:type="spellEnd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LaserPrinter</w:t>
      </w:r>
      <w:proofErr w:type="spellEnd"/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());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    }</w:t>
      </w:r>
      <w:r w:rsidRPr="008B46EB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== </w:t>
      </w:r>
      <w:r w:rsidRPr="008B46EB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PaperSize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.A3)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printContext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SetStrategy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PlotterPrinter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printContext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SetStrategy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8B46EB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8B46EB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ColorPrinter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printContext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8B46EB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Print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paperSize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pageCount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8B46EB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isColor</w:t>
      </w:r>
      <w:proofErr w:type="spellEnd"/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8B46EB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730EB3" w:rsidRPr="008B46EB" w:rsidRDefault="00730EB3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280070" w:rsidRPr="004C55A1" w:rsidRDefault="00280070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003297" w:rsidRPr="00D6036A" w:rsidRDefault="00003297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280070" w:rsidRDefault="00280070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15208F" w:rsidRPr="00857589" w:rsidRDefault="00206021" w:rsidP="000F6A38">
      <w:pPr>
        <w:spacing w:after="0" w:line="240" w:lineRule="auto"/>
        <w:ind w:firstLine="900"/>
        <w:jc w:val="both"/>
        <w:rPr>
          <w:noProof/>
          <w:lang w:eastAsia="ru-RU"/>
        </w:rPr>
      </w:pPr>
      <w:r w:rsidRPr="0020602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Висновок: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даній лабораторній роботі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використовував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003297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шаблон</w:t>
      </w:r>
      <w:r w:rsidR="00003297" w:rsidRPr="00857589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проектування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8B46EB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Strategy</w:t>
      </w:r>
      <w:r w:rsidR="00D6036A" w:rsidRPr="00857589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sectPr w:rsidR="0015208F" w:rsidRPr="00857589" w:rsidSect="00A8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61CF"/>
    <w:multiLevelType w:val="singleLevel"/>
    <w:tmpl w:val="A38EECD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4"/>
    <w:rsid w:val="00003297"/>
    <w:rsid w:val="000F6A38"/>
    <w:rsid w:val="0015208F"/>
    <w:rsid w:val="00190E81"/>
    <w:rsid w:val="001E0EBB"/>
    <w:rsid w:val="001F3071"/>
    <w:rsid w:val="001F5F6B"/>
    <w:rsid w:val="002046C4"/>
    <w:rsid w:val="00206021"/>
    <w:rsid w:val="00280070"/>
    <w:rsid w:val="002E074A"/>
    <w:rsid w:val="00367217"/>
    <w:rsid w:val="00375C0B"/>
    <w:rsid w:val="003A4A35"/>
    <w:rsid w:val="003B77F5"/>
    <w:rsid w:val="00401EAF"/>
    <w:rsid w:val="0044050E"/>
    <w:rsid w:val="004C55A1"/>
    <w:rsid w:val="004D0226"/>
    <w:rsid w:val="00506571"/>
    <w:rsid w:val="00534D9E"/>
    <w:rsid w:val="005510DF"/>
    <w:rsid w:val="005804E7"/>
    <w:rsid w:val="005C2580"/>
    <w:rsid w:val="006003E2"/>
    <w:rsid w:val="006312ED"/>
    <w:rsid w:val="006A3B38"/>
    <w:rsid w:val="006C23BF"/>
    <w:rsid w:val="00704C1B"/>
    <w:rsid w:val="00730EB3"/>
    <w:rsid w:val="00736C25"/>
    <w:rsid w:val="0073753C"/>
    <w:rsid w:val="00745914"/>
    <w:rsid w:val="007A5CD3"/>
    <w:rsid w:val="007E4CA4"/>
    <w:rsid w:val="00857589"/>
    <w:rsid w:val="00866E51"/>
    <w:rsid w:val="008B46EB"/>
    <w:rsid w:val="008B5F40"/>
    <w:rsid w:val="00941123"/>
    <w:rsid w:val="00942857"/>
    <w:rsid w:val="00957E27"/>
    <w:rsid w:val="009D62EC"/>
    <w:rsid w:val="00A85A75"/>
    <w:rsid w:val="00AA48B7"/>
    <w:rsid w:val="00AA7B0C"/>
    <w:rsid w:val="00AE63D6"/>
    <w:rsid w:val="00B0518D"/>
    <w:rsid w:val="00B33E18"/>
    <w:rsid w:val="00B93D4D"/>
    <w:rsid w:val="00BA3E48"/>
    <w:rsid w:val="00C91FA0"/>
    <w:rsid w:val="00CB4F19"/>
    <w:rsid w:val="00D6036A"/>
    <w:rsid w:val="00F43A91"/>
    <w:rsid w:val="00FB37F8"/>
    <w:rsid w:val="00FB5527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1745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Сергій Марущак</cp:lastModifiedBy>
  <cp:revision>52</cp:revision>
  <dcterms:created xsi:type="dcterms:W3CDTF">2021-02-02T12:10:00Z</dcterms:created>
  <dcterms:modified xsi:type="dcterms:W3CDTF">2024-02-24T14:46:00Z</dcterms:modified>
</cp:coreProperties>
</file>