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eorgia" w:cs="Georgia" w:eastAsia="Georgia" w:hAnsi="Georgia"/>
          <w:b w:val="1"/>
          <w:bCs w:val="1"/>
          <w:sz w:val="40"/>
          <w:szCs w:val="40"/>
        </w:rPr>
      </w:pPr>
      <w:r w:rsidDel="00000000" w:rsidR="00000000" w:rsidRPr="00000000">
        <w:rPr>
          <w:rFonts w:ascii="Georgia" w:cs="Georgia" w:eastAsia="Georgia" w:hAnsi="Georgia"/>
          <w:b w:val="1"/>
          <w:bCs w:val="1"/>
          <w:sz w:val="40"/>
          <w:szCs w:val="40"/>
          <w:rtl w:val="0"/>
        </w:rPr>
        <w:t xml:space="preserve">CLGlo - SEU26 - Audio Modem Project</w:t>
      </w:r>
    </w:p>
    <w:p w:rsidR="00000000" w:rsidDel="00000000" w:rsidP="00000000" w:rsidRDefault="00000000" w:rsidRPr="00000000" w14:paraId="00000002">
      <w:pPr>
        <w:jc w:val="center"/>
        <w:rPr>
          <w:rFonts w:ascii="Georgia" w:cs="Georgia" w:eastAsia="Georgia" w:hAnsi="Georgia"/>
          <w:i w:val="1"/>
          <w:iCs w:val="1"/>
          <w:sz w:val="40"/>
          <w:szCs w:val="40"/>
        </w:rPr>
      </w:pPr>
      <w:r w:rsidDel="00000000" w:rsidR="00000000" w:rsidRPr="00000000">
        <w:rPr>
          <w:rFonts w:ascii="Georgia" w:cs="Georgia" w:eastAsia="Georgia" w:hAnsi="Georgia"/>
          <w:i w:val="1"/>
          <w:iCs w:val="1"/>
          <w:sz w:val="40"/>
          <w:szCs w:val="40"/>
          <w:rtl w:val="0"/>
        </w:rPr>
        <w:t xml:space="preserve">July-September 2026</w:t>
      </w:r>
    </w:p>
    <w:p w:rsidR="00000000" w:rsidDel="00000000" w:rsidP="00000000" w:rsidRDefault="00000000" w:rsidRPr="00000000" w14:paraId="00000003">
      <w:pPr>
        <w:jc w:val="center"/>
        <w:rPr>
          <w:rFonts w:ascii="Georgia" w:cs="Georgia" w:eastAsia="Georgia" w:hAnsi="Georgia"/>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755"/>
        <w:gridCol w:w="7605"/>
        <w:tblGridChange w:id="0">
          <w:tblGrid>
            <w:gridCol w:w="1755"/>
            <w:gridCol w:w="7605"/>
          </w:tblGrid>
        </w:tblGridChange>
      </w:tblGrid>
      <w:tr>
        <w:trPr>
          <w:cantSplit w:val="0"/>
          <w:trHeight w:val="600" w:hRule="atLeast"/>
          <w:tblHeader w:val="0"/>
        </w:trPr>
        <w:tc>
          <w:tcPr>
            <w:gridSpan w:val="2"/>
          </w:tcPr>
          <w:p w:rsidR="00000000" w:rsidDel="00000000" w:rsidP="00000000" w:rsidRDefault="00000000" w:rsidRPr="00000000" w14:paraId="00000004">
            <w:pPr>
              <w:widowControl w:val="0"/>
              <w:spacing w:line="240" w:lineRule="auto"/>
              <w:jc w:val="center"/>
              <w:rPr>
                <w:rFonts w:ascii="Georgia" w:cs="Georgia" w:eastAsia="Georgia" w:hAnsi="Georgia"/>
                <w:b w:val="1"/>
                <w:bCs w:val="1"/>
                <w:i w:val="1"/>
                <w:iCs w:val="1"/>
                <w:sz w:val="24"/>
                <w:szCs w:val="24"/>
              </w:rPr>
            </w:pPr>
            <w:r w:rsidDel="00000000" w:rsidR="00000000" w:rsidRPr="00000000">
              <w:rPr>
                <w:rFonts w:ascii="Georgia" w:cs="Georgia" w:eastAsia="Georgia" w:hAnsi="Georgia"/>
                <w:b w:val="1"/>
                <w:bCs w:val="1"/>
                <w:i w:val="1"/>
                <w:iCs w:val="1"/>
                <w:sz w:val="24"/>
                <w:szCs w:val="24"/>
                <w:rtl w:val="0"/>
              </w:rPr>
              <w:t xml:space="preserve">Standardisation Meeting #10</w:t>
            </w:r>
          </w:p>
        </w:tc>
      </w:tr>
      <w:tr>
        <w:trPr>
          <w:cantSplit w:val="0"/>
          <w:tblHeader w:val="0"/>
        </w:trPr>
        <w:tc>
          <w:tcPr/>
          <w:p w:rsidR="00000000" w:rsidDel="00000000" w:rsidP="00000000" w:rsidRDefault="00000000" w:rsidRPr="00000000" w14:paraId="0000000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Date, Time, Location:</w:t>
            </w:r>
          </w:p>
        </w:tc>
        <w:tc>
          <w:tcPr/>
          <w:p w:rsidR="00000000" w:rsidDel="00000000" w:rsidP="00000000" w:rsidRDefault="00000000" w:rsidRPr="00000000" w14:paraId="0000000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Monday 14 September 2026, 9am, LR5, Cambridge University Engineering Department </w:t>
            </w:r>
          </w:p>
        </w:tc>
      </w:tr>
      <w:tr>
        <w:trPr>
          <w:cantSplit w:val="0"/>
          <w:tblHeader w:val="0"/>
        </w:trPr>
        <w:tc>
          <w:tcPr/>
          <w:p w:rsidR="00000000" w:rsidDel="00000000" w:rsidP="00000000" w:rsidRDefault="00000000" w:rsidRPr="00000000" w14:paraId="0000000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Document history</w:t>
            </w:r>
          </w:p>
        </w:tc>
        <w:tc>
          <w:tcPr/>
          <w:p w:rsidR="00000000" w:rsidDel="00000000" w:rsidP="00000000" w:rsidRDefault="00000000" w:rsidRPr="00000000" w14:paraId="0000000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15/9/2026   Agenda first draft by Jossy</w:t>
            </w:r>
          </w:p>
        </w:tc>
      </w:tr>
    </w:tbl>
    <w:p w:rsidR="00000000" w:rsidDel="00000000" w:rsidP="00000000" w:rsidRDefault="00000000" w:rsidRPr="00000000" w14:paraId="0000000A">
      <w:pPr>
        <w:jc w:val="center"/>
        <w:rPr>
          <w:rFonts w:ascii="Georgia" w:cs="Georgia" w:eastAsia="Georgia" w:hAnsi="Georgia"/>
          <w:sz w:val="40"/>
          <w:szCs w:val="40"/>
        </w:rPr>
      </w:pPr>
      <w:r w:rsidDel="00000000" w:rsidR="00000000" w:rsidRPr="00000000">
        <w:rPr>
          <w:rtl w:val="0"/>
        </w:rPr>
      </w:r>
    </w:p>
    <w:p w:rsidR="00000000" w:rsidDel="00000000" w:rsidP="00000000" w:rsidRDefault="00000000" w:rsidRPr="00000000" w14:paraId="0000000B">
      <w:pPr>
        <w:rPr>
          <w:rFonts w:ascii="Georgia" w:cs="Georgia" w:eastAsia="Georgia" w:hAnsi="Georgia"/>
          <w:b w:val="1"/>
          <w:bCs w:val="1"/>
          <w:sz w:val="28"/>
          <w:szCs w:val="28"/>
          <w:u w:val="single"/>
        </w:rPr>
      </w:pPr>
      <w:r w:rsidDel="00000000" w:rsidR="00000000" w:rsidRPr="00000000">
        <w:rPr>
          <w:rFonts w:ascii="Georgia" w:cs="Georgia" w:eastAsia="Georgia" w:hAnsi="Georgia"/>
          <w:b w:val="1"/>
          <w:bCs w:val="1"/>
          <w:sz w:val="28"/>
          <w:szCs w:val="28"/>
          <w:u w:val="single"/>
          <w:rtl w:val="0"/>
        </w:rPr>
        <w:t xml:space="preserve">Agenda</w:t>
      </w:r>
    </w:p>
    <w:p w:rsidR="00000000" w:rsidDel="00000000" w:rsidP="00000000" w:rsidRDefault="00000000" w:rsidRPr="00000000" w14:paraId="0000000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D">
      <w:pPr>
        <w:numPr>
          <w:ilvl w:val="0"/>
          <w:numId w:val="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Welcome</w:t>
      </w:r>
    </w:p>
    <w:p w:rsidR="00000000" w:rsidDel="00000000" w:rsidP="00000000" w:rsidRDefault="00000000" w:rsidRPr="00000000" w14:paraId="0000000E">
      <w:pPr>
        <w:numPr>
          <w:ilvl w:val="0"/>
          <w:numId w:val="3"/>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Calls for last minute standards changes</w:t>
      </w:r>
    </w:p>
    <w:p w:rsidR="00000000" w:rsidDel="00000000" w:rsidP="00000000" w:rsidRDefault="00000000" w:rsidRPr="00000000" w14:paraId="0000000F">
      <w:pPr>
        <w:numPr>
          <w:ilvl w:val="0"/>
          <w:numId w:val="3"/>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Give advice for final presentation</w:t>
      </w:r>
    </w:p>
    <w:p w:rsidR="00000000" w:rsidDel="00000000" w:rsidP="00000000" w:rsidRDefault="00000000" w:rsidRPr="00000000" w14:paraId="00000010">
      <w:pPr>
        <w:numPr>
          <w:ilvl w:val="0"/>
          <w:numId w:val="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Rehearsal of transmission / receiver plugfest</w:t>
      </w:r>
    </w:p>
    <w:p w:rsidR="00000000" w:rsidDel="00000000" w:rsidP="00000000" w:rsidRDefault="00000000" w:rsidRPr="00000000" w14:paraId="00000011">
      <w:pPr>
        <w:numPr>
          <w:ilvl w:val="0"/>
          <w:numId w:val="3"/>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Any other business</w:t>
      </w:r>
    </w:p>
    <w:p w:rsidR="00000000" w:rsidDel="00000000" w:rsidP="00000000" w:rsidRDefault="00000000" w:rsidRPr="00000000" w14:paraId="00000012">
      <w:pPr>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3">
      <w:pPr>
        <w:rPr>
          <w:rFonts w:ascii="Georgia" w:cs="Georgia" w:eastAsia="Georgia" w:hAnsi="Georgia"/>
          <w:b w:val="1"/>
          <w:bCs w:val="1"/>
          <w:sz w:val="28"/>
          <w:szCs w:val="28"/>
          <w:u w:val="single"/>
        </w:rPr>
      </w:pPr>
      <w:r w:rsidDel="00000000" w:rsidR="00000000" w:rsidRPr="00000000">
        <w:rPr>
          <w:rFonts w:ascii="Georgia" w:cs="Georgia" w:eastAsia="Georgia" w:hAnsi="Georgia"/>
          <w:b w:val="1"/>
          <w:bCs w:val="1"/>
          <w:sz w:val="28"/>
          <w:szCs w:val="28"/>
          <w:u w:val="single"/>
          <w:rtl w:val="0"/>
        </w:rPr>
        <w:t xml:space="preserve">Review of Confirmed Protocols</w:t>
      </w:r>
    </w:p>
    <w:p w:rsidR="00000000" w:rsidDel="00000000" w:rsidP="00000000" w:rsidRDefault="00000000" w:rsidRPr="00000000" w14:paraId="00000014">
      <w:pPr>
        <w:rPr>
          <w:rFonts w:ascii="Georgia" w:cs="Georgia" w:eastAsia="Georgia" w:hAnsi="Georgia"/>
          <w:b w:val="1"/>
          <w:bCs w:val="1"/>
          <w:sz w:val="28"/>
          <w:szCs w:val="28"/>
          <w:u w:val="single"/>
        </w:rPr>
      </w:pPr>
      <w:r w:rsidDel="00000000" w:rsidR="00000000" w:rsidRPr="00000000">
        <w:rPr>
          <w:rtl w:val="0"/>
        </w:rPr>
      </w:r>
    </w:p>
    <w:p w:rsidR="00000000" w:rsidDel="00000000" w:rsidP="00000000" w:rsidRDefault="00000000" w:rsidRPr="00000000" w14:paraId="00000015">
      <w:pPr>
        <w:rPr>
          <w:rFonts w:ascii="Georgia" w:cs="Georgia" w:eastAsia="Georgia" w:hAnsi="Georgia"/>
          <w:b w:val="1"/>
          <w:bCs w:val="1"/>
          <w:sz w:val="28"/>
          <w:szCs w:val="28"/>
          <w:u w:val="single"/>
        </w:rPr>
      </w:pPr>
      <w:r w:rsidDel="00000000" w:rsidR="00000000" w:rsidRPr="00000000">
        <w:rPr>
          <w:rFonts w:ascii="Georgia" w:cs="Georgia" w:eastAsia="Georgia" w:hAnsi="Georgia"/>
          <w:b w:val="1"/>
          <w:bCs w:val="1"/>
          <w:sz w:val="28"/>
          <w:szCs w:val="28"/>
          <w:u w:val="single"/>
        </w:rPr>
        <w:drawing>
          <wp:inline distB="0" distT="0" distL="0" distR="0">
            <wp:extent cx="5986722" cy="1760454"/>
            <wp:effectExtent b="0" l="0" r="0" t="0"/>
            <wp:docPr id="206645188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86722" cy="1760454"/>
                    </a:xfrm>
                    <a:prstGeom prst="rect"/>
                    <a:ln/>
                  </pic:spPr>
                </pic:pic>
              </a:graphicData>
            </a:graphic>
          </wp:inline>
        </w:drawing>
      </w:r>
      <w:r w:rsidDel="00000000" w:rsidR="00000000" w:rsidRPr="00000000">
        <w:rPr>
          <w:rFonts w:ascii="Georgia" w:cs="Georgia" w:eastAsia="Georgia" w:hAnsi="Georgia"/>
          <w:b w:val="1"/>
          <w:bCs w:val="1"/>
          <w:sz w:val="28"/>
          <w:szCs w:val="28"/>
          <w:u w:val="single"/>
        </w:rPr>
        <w:drawing>
          <wp:inline distB="0" distT="0" distL="0" distR="0">
            <wp:extent cx="5949811" cy="1749600"/>
            <wp:effectExtent b="0" l="0" r="0" t="0"/>
            <wp:docPr id="206645189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9811" cy="1749600"/>
                    </a:xfrm>
                    <a:prstGeom prst="rect"/>
                    <a:ln/>
                  </pic:spPr>
                </pic:pic>
              </a:graphicData>
            </a:graphic>
          </wp:inline>
        </w:drawing>
      </w:r>
      <w:r w:rsidDel="00000000" w:rsidR="00000000" w:rsidRPr="00000000">
        <w:rPr>
          <w:rFonts w:ascii="Georgia" w:cs="Georgia" w:eastAsia="Georgia" w:hAnsi="Georgia"/>
          <w:b w:val="1"/>
          <w:bCs w:val="1"/>
          <w:sz w:val="28"/>
          <w:szCs w:val="28"/>
          <w:u w:val="single"/>
        </w:rPr>
        <w:drawing>
          <wp:inline distB="0" distT="0" distL="0" distR="0">
            <wp:extent cx="5949811" cy="1749600"/>
            <wp:effectExtent b="0" l="0" r="0" t="0"/>
            <wp:docPr id="206645188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9811" cy="1749600"/>
                    </a:xfrm>
                    <a:prstGeom prst="rect"/>
                    <a:ln/>
                  </pic:spPr>
                </pic:pic>
              </a:graphicData>
            </a:graphic>
          </wp:inline>
        </w:drawing>
      </w:r>
      <w:r w:rsidDel="00000000" w:rsidR="00000000" w:rsidRPr="00000000">
        <w:rPr>
          <w:rFonts w:ascii="Georgia" w:cs="Georgia" w:eastAsia="Georgia" w:hAnsi="Georgia"/>
          <w:b w:val="1"/>
          <w:bCs w:val="1"/>
          <w:sz w:val="28"/>
          <w:szCs w:val="28"/>
          <w:u w:val="single"/>
        </w:rPr>
        <w:drawing>
          <wp:inline distB="0" distT="0" distL="0" distR="0">
            <wp:extent cx="5949811" cy="1749600"/>
            <wp:effectExtent b="0" l="0" r="0" t="0"/>
            <wp:docPr id="206645189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9811" cy="17496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rFonts w:ascii="Georgia" w:cs="Georgia" w:eastAsia="Georgia" w:hAnsi="Georgia"/>
          <w:b w:val="1"/>
          <w:bCs w:val="1"/>
          <w:sz w:val="28"/>
          <w:szCs w:val="28"/>
          <w:u w:val="single"/>
        </w:rPr>
      </w:pPr>
      <w:r w:rsidDel="00000000" w:rsidR="00000000" w:rsidRPr="00000000">
        <w:rPr>
          <w:rtl w:val="0"/>
        </w:rPr>
      </w:r>
    </w:p>
    <w:p w:rsidR="00000000" w:rsidDel="00000000" w:rsidP="00000000" w:rsidRDefault="00000000" w:rsidRPr="00000000" w14:paraId="00000017">
      <w:pPr>
        <w:rPr>
          <w:rFonts w:ascii="Georgia" w:cs="Georgia" w:eastAsia="Georgia" w:hAnsi="Georgia"/>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018">
      <w:pPr>
        <w:rPr>
          <w:rFonts w:ascii="Georgia" w:cs="Georgia" w:eastAsia="Georgia" w:hAnsi="Georgia"/>
          <w:b w:val="1"/>
          <w:bCs w:val="1"/>
          <w:sz w:val="28"/>
          <w:szCs w:val="28"/>
          <w:u w:val="single"/>
        </w:rPr>
      </w:pPr>
      <w:r w:rsidDel="00000000" w:rsidR="00000000" w:rsidRPr="00000000">
        <w:rPr>
          <w:rFonts w:ascii="Georgia" w:cs="Georgia" w:eastAsia="Georgia" w:hAnsi="Georgia"/>
          <w:b w:val="1"/>
          <w:bCs w:val="1"/>
          <w:sz w:val="28"/>
          <w:szCs w:val="28"/>
          <w:u w:val="single"/>
          <w:rtl w:val="0"/>
        </w:rPr>
        <w:br w:type="textWrapping"/>
        <w:t xml:space="preserve">Minutes</w:t>
      </w:r>
    </w:p>
    <w:p w:rsidR="00000000" w:rsidDel="00000000" w:rsidP="00000000" w:rsidRDefault="00000000" w:rsidRPr="00000000" w14:paraId="00000019">
      <w:pPr>
        <w:rPr>
          <w:rFonts w:ascii="Georgia" w:cs="Georgia" w:eastAsia="Georgia" w:hAnsi="Georgia"/>
          <w:b w:val="1"/>
          <w:bCs w:val="1"/>
          <w:sz w:val="28"/>
          <w:szCs w:val="28"/>
          <w:u w:val="single"/>
        </w:rPr>
      </w:pPr>
      <w:r w:rsidDel="00000000" w:rsidR="00000000" w:rsidRPr="00000000">
        <w:rPr>
          <w:rtl w:val="0"/>
        </w:rPr>
      </w:r>
    </w:p>
    <w:p w:rsidR="00000000" w:rsidDel="00000000" w:rsidP="00000000" w:rsidRDefault="00000000" w:rsidRPr="00000000" w14:paraId="0000001A">
      <w:pPr>
        <w:jc w:val="center"/>
        <w:rPr>
          <w:rFonts w:ascii="Georgia" w:cs="Georgia" w:eastAsia="Georgia" w:hAnsi="Georgia"/>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755"/>
        <w:gridCol w:w="7605"/>
        <w:tblGridChange w:id="0">
          <w:tblGrid>
            <w:gridCol w:w="1755"/>
            <w:gridCol w:w="7605"/>
          </w:tblGrid>
        </w:tblGridChange>
      </w:tblGrid>
      <w:tr>
        <w:trPr>
          <w:cantSplit w:val="0"/>
          <w:tblHeader w:val="0"/>
        </w:trPr>
        <w:tc>
          <w:tcPr/>
          <w:p w:rsidR="00000000" w:rsidDel="00000000" w:rsidP="00000000" w:rsidRDefault="00000000" w:rsidRPr="00000000" w14:paraId="0000001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Present:</w:t>
            </w:r>
          </w:p>
        </w:tc>
        <w:tc>
          <w:tcPr/>
          <w:p w:rsidR="00000000" w:rsidDel="00000000" w:rsidP="00000000" w:rsidRDefault="00000000" w:rsidRPr="00000000" w14:paraId="0000001C">
            <w:pPr>
              <w:widowControl w:val="0"/>
              <w:spacing w:line="24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Chair: Jossy</w:t>
            </w:r>
          </w:p>
          <w:p w:rsidR="00000000" w:rsidDel="00000000" w:rsidP="00000000" w:rsidRDefault="00000000" w:rsidRPr="00000000" w14:paraId="0000001D">
            <w:pPr>
              <w:widowControl w:val="0"/>
              <w:spacing w:line="24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Minutes: Jossy</w:t>
            </w:r>
          </w:p>
          <w:p w:rsidR="00000000" w:rsidDel="00000000" w:rsidP="00000000" w:rsidRDefault="00000000" w:rsidRPr="00000000" w14:paraId="0000001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i w:val="1"/>
                <w:iCs w:val="1"/>
                <w:sz w:val="24"/>
                <w:szCs w:val="24"/>
                <w:rtl w:val="0"/>
              </w:rPr>
              <w:t xml:space="preserve">Attendance/Documentation: - </w:t>
            </w:r>
            <w:r w:rsidDel="00000000" w:rsidR="00000000" w:rsidRPr="00000000">
              <w:rPr>
                <w:rtl w:val="0"/>
              </w:rPr>
            </w:r>
          </w:p>
          <w:p w:rsidR="00000000" w:rsidDel="00000000" w:rsidP="00000000" w:rsidRDefault="00000000" w:rsidRPr="00000000" w14:paraId="0000001F">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0">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Delegates</w:t>
            </w:r>
          </w:p>
          <w:p w:rsidR="00000000" w:rsidDel="00000000" w:rsidP="00000000" w:rsidRDefault="00000000" w:rsidRPr="00000000" w14:paraId="00000021">
            <w:pPr>
              <w:widowControl w:val="0"/>
              <w:spacing w:line="240" w:lineRule="auto"/>
              <w:rPr>
                <w:rFonts w:ascii="Georgia" w:cs="Georgia" w:eastAsia="Georgia" w:hAnsi="Georgia"/>
                <w:b w:val="1"/>
                <w:bCs w:val="1"/>
                <w:sz w:val="24"/>
                <w:szCs w:val="24"/>
              </w:rPr>
            </w:pPr>
            <w:r w:rsidDel="00000000" w:rsidR="00000000" w:rsidRPr="00000000">
              <w:rPr>
                <w:rtl w:val="0"/>
              </w:rPr>
            </w:r>
          </w:p>
          <w:tbl>
            <w:tblPr>
              <w:tblStyle w:val="Table3"/>
              <w:tblW w:w="7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702"/>
              <w:gridCol w:w="3703"/>
              <w:tblGridChange w:id="0">
                <w:tblGrid>
                  <w:gridCol w:w="3702"/>
                  <w:gridCol w:w="3703"/>
                </w:tblGrid>
              </w:tblGridChange>
            </w:tblGrid>
            <w:tr>
              <w:trPr>
                <w:cantSplit w:val="0"/>
                <w:tblHeader w:val="0"/>
              </w:trPr>
              <w:tc>
                <w:tcPr/>
                <w:p w:rsidR="00000000" w:rsidDel="00000000" w:rsidP="00000000" w:rsidRDefault="00000000" w:rsidRPr="00000000" w14:paraId="00000022">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Group 1: - Yi Ding</w:t>
                  </w:r>
                </w:p>
              </w:tc>
              <w:tc>
                <w:tcPr/>
                <w:p w:rsidR="00000000" w:rsidDel="00000000" w:rsidP="00000000" w:rsidRDefault="00000000" w:rsidRPr="00000000" w14:paraId="00000023">
                  <w:pPr>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Group 5:  -Gerson Liu</w:t>
                  </w:r>
                </w:p>
              </w:tc>
            </w:tr>
            <w:tr>
              <w:trPr>
                <w:cantSplit w:val="0"/>
                <w:trHeight w:val="452" w:hRule="atLeast"/>
                <w:tblHeader w:val="0"/>
              </w:trPr>
              <w:tc>
                <w:tcPr/>
                <w:p w:rsidR="00000000" w:rsidDel="00000000" w:rsidP="00000000" w:rsidRDefault="00000000" w:rsidRPr="00000000" w14:paraId="00000024">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Group 2: - Panpan He</w:t>
                  </w:r>
                </w:p>
              </w:tc>
              <w:tc>
                <w:tcPr/>
                <w:p w:rsidR="00000000" w:rsidDel="00000000" w:rsidP="00000000" w:rsidRDefault="00000000" w:rsidRPr="00000000" w14:paraId="00000025">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Group 6:  -Yi Huang</w:t>
                  </w:r>
                </w:p>
              </w:tc>
            </w:tr>
            <w:tr>
              <w:trPr>
                <w:cantSplit w:val="0"/>
                <w:trHeight w:val="465" w:hRule="atLeast"/>
                <w:tblHeader w:val="0"/>
              </w:trPr>
              <w:tc>
                <w:tcPr/>
                <w:p w:rsidR="00000000" w:rsidDel="00000000" w:rsidP="00000000" w:rsidRDefault="00000000" w:rsidRPr="00000000" w14:paraId="00000026">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Group 3: -Tiancheng Zhang</w:t>
                  </w:r>
                </w:p>
              </w:tc>
              <w:tc>
                <w:tcPr/>
                <w:p w:rsidR="00000000" w:rsidDel="00000000" w:rsidP="00000000" w:rsidRDefault="00000000" w:rsidRPr="00000000" w14:paraId="00000027">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Group 7:  -Hanwen Zhang</w:t>
                  </w:r>
                </w:p>
              </w:tc>
            </w:tr>
            <w:tr>
              <w:trPr>
                <w:cantSplit w:val="0"/>
                <w:tblHeader w:val="0"/>
              </w:trPr>
              <w:tc>
                <w:tcPr/>
                <w:p w:rsidR="00000000" w:rsidDel="00000000" w:rsidP="00000000" w:rsidRDefault="00000000" w:rsidRPr="00000000" w14:paraId="00000028">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Group 4: -Yuxuan Yuan</w:t>
                  </w:r>
                </w:p>
              </w:tc>
              <w:tc>
                <w:tcPr>
                  <w:shd w:fill="ffffff" w:val="clear"/>
                </w:tcPr>
                <w:p w:rsidR="00000000" w:rsidDel="00000000" w:rsidP="00000000" w:rsidRDefault="00000000" w:rsidRPr="00000000" w14:paraId="00000029">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Group 8: - Jet Li</w:t>
                  </w:r>
                </w:p>
              </w:tc>
            </w:tr>
          </w:tbl>
          <w:p w:rsidR="00000000" w:rsidDel="00000000" w:rsidP="00000000" w:rsidRDefault="00000000" w:rsidRPr="00000000" w14:paraId="0000002A">
            <w:pPr>
              <w:widowControl w:val="0"/>
              <w:spacing w:line="240" w:lineRule="auto"/>
              <w:rPr>
                <w:rFonts w:ascii="Georgia" w:cs="Georgia" w:eastAsia="Georgia" w:hAnsi="Georgia"/>
                <w:i w:val="1"/>
                <w:iCs w:val="1"/>
                <w:sz w:val="24"/>
                <w:szCs w:val="24"/>
              </w:rPr>
            </w:pPr>
            <w:r w:rsidDel="00000000" w:rsidR="00000000" w:rsidRPr="00000000">
              <w:rPr>
                <w:rtl w:val="0"/>
              </w:rPr>
            </w:r>
          </w:p>
          <w:p w:rsidR="00000000" w:rsidDel="00000000" w:rsidP="00000000" w:rsidRDefault="00000000" w:rsidRPr="00000000" w14:paraId="0000002B">
            <w:pPr>
              <w:widowControl w:val="0"/>
              <w:spacing w:line="240" w:lineRule="auto"/>
              <w:rPr>
                <w:rFonts w:ascii="Georgia" w:cs="Georgia" w:eastAsia="Georgia" w:hAnsi="Georgia"/>
                <w:b w:val="1"/>
                <w:bCs w:val="1"/>
                <w:i w:val="1"/>
                <w:iCs w:val="1"/>
                <w:sz w:val="20"/>
                <w:szCs w:val="20"/>
              </w:rPr>
            </w:pPr>
            <w:r w:rsidDel="00000000" w:rsidR="00000000" w:rsidRPr="00000000">
              <w:rPr>
                <w:rFonts w:ascii="Georgia" w:cs="Georgia" w:eastAsia="Georgia" w:hAnsi="Georgia"/>
                <w:b w:val="1"/>
                <w:bCs w:val="1"/>
                <w:i w:val="1"/>
                <w:iCs w:val="1"/>
                <w:sz w:val="20"/>
                <w:szCs w:val="20"/>
                <w:rtl w:val="0"/>
              </w:rPr>
              <w:t xml:space="preserve">Observers: -</w:t>
            </w:r>
          </w:p>
          <w:p w:rsidR="00000000" w:rsidDel="00000000" w:rsidP="00000000" w:rsidRDefault="00000000" w:rsidRPr="00000000" w14:paraId="0000002C">
            <w:pPr>
              <w:widowControl w:val="0"/>
              <w:spacing w:line="240" w:lineRule="auto"/>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2D">
            <w:pPr>
              <w:widowControl w:val="0"/>
              <w:spacing w:line="240" w:lineRule="auto"/>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Highlight indicates group chairing the meeting </w:t>
            </w:r>
          </w:p>
        </w:tc>
      </w:tr>
      <w:tr>
        <w:trPr>
          <w:cantSplit w:val="0"/>
          <w:tblHeader w:val="0"/>
        </w:trPr>
        <w:tc>
          <w:tcPr/>
          <w:p w:rsidR="00000000" w:rsidDel="00000000" w:rsidP="00000000" w:rsidRDefault="00000000" w:rsidRPr="00000000" w14:paraId="0000002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Apologies</w:t>
            </w:r>
          </w:p>
        </w:tc>
        <w:tc>
          <w:tcPr/>
          <w:p w:rsidR="00000000" w:rsidDel="00000000" w:rsidP="00000000" w:rsidRDefault="00000000" w:rsidRPr="00000000" w14:paraId="0000002F">
            <w:pPr>
              <w:widowControl w:val="0"/>
              <w:spacing w:line="240" w:lineRule="auto"/>
              <w:rPr>
                <w:rFonts w:ascii="Georgia" w:cs="Georgia" w:eastAsia="Georgia" w:hAnsi="Georgia"/>
                <w:i w:val="1"/>
                <w:iCs w:val="1"/>
                <w:sz w:val="24"/>
                <w:szCs w:val="24"/>
              </w:rPr>
            </w:pPr>
            <w:r w:rsidDel="00000000" w:rsidR="00000000" w:rsidRPr="00000000">
              <w:rPr>
                <w:rtl w:val="0"/>
              </w:rPr>
            </w:r>
          </w:p>
        </w:tc>
      </w:tr>
    </w:tbl>
    <w:p w:rsidR="00000000" w:rsidDel="00000000" w:rsidP="00000000" w:rsidRDefault="00000000" w:rsidRPr="00000000" w14:paraId="00000030">
      <w:pPr>
        <w:jc w:val="center"/>
        <w:rPr>
          <w:rFonts w:ascii="Georgia" w:cs="Georgia" w:eastAsia="Georgia" w:hAnsi="Georgia"/>
          <w:b w:val="1"/>
          <w:bCs w:val="1"/>
          <w:sz w:val="28"/>
          <w:szCs w:val="28"/>
          <w:u w:val="single"/>
        </w:rPr>
      </w:pPr>
      <w:r w:rsidDel="00000000" w:rsidR="00000000" w:rsidRPr="00000000">
        <w:rPr>
          <w:rtl w:val="0"/>
        </w:rPr>
      </w:r>
    </w:p>
    <w:p w:rsidR="00000000" w:rsidDel="00000000" w:rsidP="00000000" w:rsidRDefault="00000000" w:rsidRPr="00000000" w14:paraId="00000031">
      <w:pPr>
        <w:rPr>
          <w:rFonts w:ascii="Georgia" w:cs="Georgia" w:eastAsia="Georgia" w:hAnsi="Georgia"/>
          <w:b w:val="1"/>
          <w:bCs w:val="1"/>
          <w:sz w:val="28"/>
          <w:szCs w:val="28"/>
          <w:u w:val="single"/>
        </w:rPr>
      </w:pPr>
      <w:r w:rsidDel="00000000" w:rsidR="00000000" w:rsidRPr="00000000">
        <w:rPr>
          <w:rtl w:val="0"/>
        </w:rPr>
      </w:r>
    </w:p>
    <w:p w:rsidR="00000000" w:rsidDel="00000000" w:rsidP="00000000" w:rsidRDefault="00000000" w:rsidRPr="00000000" w14:paraId="00000032">
      <w:pPr>
        <w:rPr>
          <w:rFonts w:ascii="Georgia" w:cs="Georgia" w:eastAsia="Georgia" w:hAnsi="Georgia"/>
          <w:b w:val="1"/>
          <w:bCs w:val="1"/>
          <w:sz w:val="24"/>
          <w:szCs w:val="24"/>
        </w:rPr>
      </w:pPr>
      <w:sdt>
        <w:sdtPr>
          <w:id w:val="1312837129"/>
          <w:tag w:val="goog_rdk_0"/>
        </w:sdtPr>
        <w:sdtContent>
          <w:r w:rsidDel="00000000" w:rsidR="00000000" w:rsidRPr="00000000">
            <w:rPr>
              <w:rFonts w:ascii="Gungsuh" w:cs="Gungsuh" w:eastAsia="Gungsuh" w:hAnsi="Gungsuh"/>
              <w:b w:val="1"/>
              <w:bCs w:val="1"/>
              <w:sz w:val="24"/>
              <w:szCs w:val="24"/>
              <w:rtl w:val="0"/>
            </w:rPr>
            <w:t xml:space="preserve">Meeting commenced at: 9：02</w:t>
          </w:r>
        </w:sdtContent>
      </w:sdt>
    </w:p>
    <w:p w:rsidR="00000000" w:rsidDel="00000000" w:rsidP="00000000" w:rsidRDefault="00000000" w:rsidRPr="00000000" w14:paraId="00000033">
      <w:pPr>
        <w:rPr>
          <w:rFonts w:ascii="Georgia" w:cs="Georgia" w:eastAsia="Georgia" w:hAnsi="Georgia"/>
          <w:b w:val="1"/>
          <w:bCs w:val="1"/>
          <w:sz w:val="24"/>
          <w:szCs w:val="24"/>
        </w:rPr>
      </w:pPr>
      <w:r w:rsidDel="00000000" w:rsidR="00000000" w:rsidRPr="00000000">
        <w:rPr>
          <w:rtl w:val="0"/>
        </w:rPr>
      </w:r>
    </w:p>
    <w:tbl>
      <w:tblPr>
        <w:tblStyle w:val="Table4"/>
        <w:tblW w:w="935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31"/>
        <w:gridCol w:w="3995"/>
        <w:gridCol w:w="1418"/>
        <w:gridCol w:w="2099"/>
        <w:gridCol w:w="1316"/>
        <w:tblGridChange w:id="0">
          <w:tblGrid>
            <w:gridCol w:w="531"/>
            <w:gridCol w:w="3995"/>
            <w:gridCol w:w="1418"/>
            <w:gridCol w:w="2099"/>
            <w:gridCol w:w="1316"/>
          </w:tblGrid>
        </w:tblGridChange>
      </w:tblGrid>
      <w:tr>
        <w:trPr>
          <w:cantSplit w:val="0"/>
          <w:tblHeader w:val="0"/>
        </w:trPr>
        <w:tc>
          <w:tcPr/>
          <w:p w:rsidR="00000000" w:rsidDel="00000000" w:rsidP="00000000" w:rsidRDefault="00000000" w:rsidRPr="00000000" w14:paraId="00000034">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Item No.</w:t>
            </w:r>
          </w:p>
        </w:tc>
        <w:tc>
          <w:tcPr/>
          <w:p w:rsidR="00000000" w:rsidDel="00000000" w:rsidP="00000000" w:rsidRDefault="00000000" w:rsidRPr="00000000" w14:paraId="00000035">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Discussion</w:t>
            </w:r>
          </w:p>
        </w:tc>
        <w:tc>
          <w:tcPr/>
          <w:p w:rsidR="00000000" w:rsidDel="00000000" w:rsidP="00000000" w:rsidRDefault="00000000" w:rsidRPr="00000000" w14:paraId="00000036">
            <w:pPr>
              <w:widowControl w:val="0"/>
              <w:spacing w:line="240" w:lineRule="auto"/>
              <w:rPr>
                <w:rFonts w:ascii="Georgia" w:cs="Georgia" w:eastAsia="Georgia" w:hAnsi="Georgia"/>
                <w:b w:val="1"/>
                <w:bCs w:val="1"/>
                <w:sz w:val="24"/>
                <w:szCs w:val="24"/>
              </w:rPr>
            </w:pPr>
            <w:r w:rsidDel="00000000" w:rsidR="00000000" w:rsidRPr="00000000">
              <w:rPr>
                <w:rtl w:val="0"/>
              </w:rPr>
            </w:r>
          </w:p>
        </w:tc>
        <w:tc>
          <w:tcPr/>
          <w:p w:rsidR="00000000" w:rsidDel="00000000" w:rsidP="00000000" w:rsidRDefault="00000000" w:rsidRPr="00000000" w14:paraId="00000037">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Planned timing (mins)</w:t>
            </w:r>
          </w:p>
        </w:tc>
        <w:tc>
          <w:tcPr/>
          <w:p w:rsidR="00000000" w:rsidDel="00000000" w:rsidP="00000000" w:rsidRDefault="00000000" w:rsidRPr="00000000" w14:paraId="00000038">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Action</w:t>
            </w:r>
          </w:p>
        </w:tc>
      </w:tr>
      <w:tr>
        <w:trPr>
          <w:cantSplit w:val="0"/>
          <w:tblHeader w:val="0"/>
        </w:trPr>
        <w:tc>
          <w:tcPr/>
          <w:p w:rsidR="00000000" w:rsidDel="00000000" w:rsidP="00000000" w:rsidRDefault="00000000" w:rsidRPr="00000000" w14:paraId="0000003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w:t>
            </w:r>
          </w:p>
        </w:tc>
        <w:tc>
          <w:tcPr/>
          <w:p w:rsidR="00000000" w:rsidDel="00000000" w:rsidP="00000000" w:rsidRDefault="00000000" w:rsidRPr="00000000" w14:paraId="0000003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Welcome</w:t>
            </w:r>
          </w:p>
          <w:p w:rsidR="00000000" w:rsidDel="00000000" w:rsidP="00000000" w:rsidRDefault="00000000" w:rsidRPr="00000000" w14:paraId="0000003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chair welcomed everyone to the meeting, outlined the agenda and objectives for today's discussion. </w:t>
            </w:r>
          </w:p>
        </w:tc>
        <w:tc>
          <w:tcPr/>
          <w:p w:rsidR="00000000" w:rsidDel="00000000" w:rsidP="00000000" w:rsidRDefault="00000000" w:rsidRPr="00000000" w14:paraId="0000003C">
            <w:pPr>
              <w:rPr>
                <w:rFonts w:ascii="Georgia" w:cs="Georgia" w:eastAsia="Georgia" w:hAnsi="Georgia"/>
                <w:sz w:val="24"/>
                <w:szCs w:val="24"/>
                <w:u w:val="single"/>
              </w:rPr>
            </w:pPr>
            <w:r w:rsidDel="00000000" w:rsidR="00000000" w:rsidRPr="00000000">
              <w:rPr>
                <w:rtl w:val="0"/>
              </w:rPr>
            </w:r>
          </w:p>
        </w:tc>
        <w:tc>
          <w:tcPr/>
          <w:p w:rsidR="00000000" w:rsidDel="00000000" w:rsidP="00000000" w:rsidRDefault="00000000" w:rsidRPr="00000000" w14:paraId="0000003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w:t>
            </w:r>
          </w:p>
        </w:tc>
        <w:tc>
          <w:tcPr/>
          <w:p w:rsidR="00000000" w:rsidDel="00000000" w:rsidP="00000000" w:rsidRDefault="00000000" w:rsidRPr="00000000" w14:paraId="0000003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Finished at 9:04</w:t>
            </w:r>
          </w:p>
        </w:tc>
      </w:tr>
      <w:tr>
        <w:trPr>
          <w:cantSplit w:val="0"/>
          <w:tblHeader w:val="0"/>
        </w:trPr>
        <w:tc>
          <w:tcPr/>
          <w:p w:rsidR="00000000" w:rsidDel="00000000" w:rsidP="00000000" w:rsidRDefault="00000000" w:rsidRPr="00000000" w14:paraId="0000003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w:t>
            </w:r>
          </w:p>
        </w:tc>
        <w:tc>
          <w:tcPr/>
          <w:p w:rsidR="00000000" w:rsidDel="00000000" w:rsidP="00000000" w:rsidRDefault="00000000" w:rsidRPr="00000000" w14:paraId="0000004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Proposals for last minute standard changes</w:t>
            </w:r>
          </w:p>
          <w:p w:rsidR="00000000" w:rsidDel="00000000" w:rsidP="00000000" w:rsidRDefault="00000000" w:rsidRPr="00000000" w14:paraId="00000041">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there is currently no up to date standard document</w:t>
            </w:r>
          </w:p>
          <w:p w:rsidR="00000000" w:rsidDel="00000000" w:rsidP="00000000" w:rsidRDefault="00000000" w:rsidRPr="00000000" w14:paraId="00000042">
            <w:pPr>
              <w:numPr>
                <w:ilvl w:val="0"/>
                <w:numId w:val="2"/>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The power normalisation for chirp vs. signal has not been agreed in previous meetings. The chair’s recommendation is to keep this out of the standard as every group should be able to decide how to optimally normalise and hence get a better transmitter that more groups will be able to decode. A transmission can hence still be standards-compliant even if the transmission is less successful because the signal isn’t loud enough. </w:t>
            </w:r>
          </w:p>
          <w:p w:rsidR="00000000" w:rsidDel="00000000" w:rsidP="00000000" w:rsidRDefault="00000000" w:rsidRPr="00000000" w14:paraId="0000004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 are no current proposed changes in the standard. However, the 3 standard editors will work on producing a good looking and precise final standards document, which they will present at the start of the final session (about 5 minutes)</w:t>
            </w:r>
          </w:p>
        </w:tc>
        <w:tc>
          <w:tcPr/>
          <w:p w:rsidR="00000000" w:rsidDel="00000000" w:rsidP="00000000" w:rsidRDefault="00000000" w:rsidRPr="00000000" w14:paraId="00000044">
            <w:pPr>
              <w:rPr>
                <w:rFonts w:ascii="Georgia" w:cs="Georgia" w:eastAsia="Georgia" w:hAnsi="Georgia"/>
                <w:sz w:val="24"/>
                <w:szCs w:val="24"/>
                <w:u w:val="single"/>
              </w:rPr>
            </w:pPr>
            <w:r w:rsidDel="00000000" w:rsidR="00000000" w:rsidRPr="00000000">
              <w:rPr>
                <w:rtl w:val="0"/>
              </w:rPr>
            </w:r>
          </w:p>
        </w:tc>
        <w:tc>
          <w:tcPr/>
          <w:p w:rsidR="00000000" w:rsidDel="00000000" w:rsidP="00000000" w:rsidRDefault="00000000" w:rsidRPr="00000000" w14:paraId="0000004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10</w:t>
            </w:r>
          </w:p>
        </w:tc>
        <w:tc>
          <w:tcPr/>
          <w:p w:rsidR="00000000" w:rsidDel="00000000" w:rsidP="00000000" w:rsidRDefault="00000000" w:rsidRPr="00000000" w14:paraId="00000046">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w:t>
            </w:r>
          </w:p>
        </w:tc>
        <w:tc>
          <w:tcPr/>
          <w:p w:rsidR="00000000" w:rsidDel="00000000" w:rsidP="00000000" w:rsidRDefault="00000000" w:rsidRPr="00000000" w14:paraId="0000004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Advice for final presentation</w:t>
            </w:r>
          </w:p>
          <w:p w:rsidR="00000000" w:rsidDel="00000000" w:rsidP="00000000" w:rsidRDefault="00000000" w:rsidRPr="00000000" w14:paraId="00000049">
            <w:pPr>
              <w:rPr>
                <w:rFonts w:ascii="Georgia" w:cs="Georgia" w:eastAsia="Georgia" w:hAnsi="Georgia"/>
                <w:sz w:val="24"/>
                <w:szCs w:val="24"/>
              </w:rPr>
            </w:pPr>
            <w:r w:rsidDel="00000000" w:rsidR="00000000" w:rsidRPr="00000000">
              <w:rPr>
                <w:rtl w:val="0"/>
              </w:rPr>
            </w:r>
          </w:p>
        </w:tc>
        <w:tc>
          <w:tcPr/>
          <w:p w:rsidR="00000000" w:rsidDel="00000000" w:rsidP="00000000" w:rsidRDefault="00000000" w:rsidRPr="00000000" w14:paraId="0000004A">
            <w:pPr>
              <w:rPr>
                <w:rFonts w:ascii="Georgia" w:cs="Georgia" w:eastAsia="Georgia" w:hAnsi="Georgia"/>
                <w:sz w:val="24"/>
                <w:szCs w:val="24"/>
                <w:u w:val="single"/>
              </w:rPr>
            </w:pPr>
            <w:r w:rsidDel="00000000" w:rsidR="00000000" w:rsidRPr="00000000">
              <w:rPr>
                <w:rtl w:val="0"/>
              </w:rPr>
            </w:r>
          </w:p>
        </w:tc>
        <w:tc>
          <w:tcPr/>
          <w:p w:rsidR="00000000" w:rsidDel="00000000" w:rsidP="00000000" w:rsidRDefault="00000000" w:rsidRPr="00000000" w14:paraId="0000004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20</w:t>
            </w:r>
          </w:p>
        </w:tc>
        <w:tc>
          <w:tcPr/>
          <w:p w:rsidR="00000000" w:rsidDel="00000000" w:rsidP="00000000" w:rsidRDefault="00000000" w:rsidRPr="00000000" w14:paraId="0000004C">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4</w:t>
            </w:r>
          </w:p>
        </w:tc>
        <w:tc>
          <w:tcPr/>
          <w:p w:rsidR="00000000" w:rsidDel="00000000" w:rsidP="00000000" w:rsidRDefault="00000000" w:rsidRPr="00000000" w14:paraId="0000004E">
            <w:pPr>
              <w:rPr>
                <w:rFonts w:ascii="Georgia" w:cs="Georgia" w:eastAsia="Georgia" w:hAnsi="Georgia"/>
                <w:sz w:val="24"/>
                <w:szCs w:val="24"/>
              </w:rPr>
            </w:pPr>
            <w:r w:rsidDel="00000000" w:rsidR="00000000" w:rsidRPr="00000000">
              <w:rPr>
                <w:rtl w:val="0"/>
              </w:rPr>
            </w:r>
          </w:p>
        </w:tc>
        <w:tc>
          <w:tcPr/>
          <w:p w:rsidR="00000000" w:rsidDel="00000000" w:rsidP="00000000" w:rsidRDefault="00000000" w:rsidRPr="00000000" w14:paraId="0000004F">
            <w:pPr>
              <w:rPr>
                <w:rFonts w:ascii="Georgia" w:cs="Georgia" w:eastAsia="Georgia" w:hAnsi="Georgia"/>
                <w:sz w:val="24"/>
                <w:szCs w:val="24"/>
                <w:u w:val="single"/>
              </w:rPr>
            </w:pPr>
            <w:r w:rsidDel="00000000" w:rsidR="00000000" w:rsidRPr="00000000">
              <w:rPr>
                <w:rtl w:val="0"/>
              </w:rPr>
            </w:r>
          </w:p>
        </w:tc>
        <w:tc>
          <w:tcPr/>
          <w:p w:rsidR="00000000" w:rsidDel="00000000" w:rsidP="00000000" w:rsidRDefault="00000000" w:rsidRPr="00000000" w14:paraId="0000005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50</w:t>
            </w:r>
          </w:p>
        </w:tc>
        <w:tc>
          <w:tcPr/>
          <w:p w:rsidR="00000000" w:rsidDel="00000000" w:rsidP="00000000" w:rsidRDefault="00000000" w:rsidRPr="00000000" w14:paraId="00000051">
            <w:pPr>
              <w:spacing w:after="200" w:lineRule="auto"/>
              <w:rPr>
                <w:rFonts w:ascii="Georgia" w:cs="Georgia" w:eastAsia="Georgia" w:hAnsi="Georgia"/>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5</w:t>
            </w:r>
          </w:p>
        </w:tc>
        <w:tc>
          <w:tcPr/>
          <w:p w:rsidR="00000000" w:rsidDel="00000000" w:rsidP="00000000" w:rsidRDefault="00000000" w:rsidRPr="00000000" w14:paraId="00000053">
            <w:pPr>
              <w:rPr>
                <w:rFonts w:ascii="Georgia" w:cs="Georgia" w:eastAsia="Georgia" w:hAnsi="Georgia"/>
                <w:sz w:val="24"/>
                <w:szCs w:val="24"/>
              </w:rPr>
            </w:pPr>
            <w:r w:rsidDel="00000000" w:rsidR="00000000" w:rsidRPr="00000000">
              <w:rPr>
                <w:rtl w:val="0"/>
              </w:rPr>
            </w:r>
          </w:p>
        </w:tc>
        <w:tc>
          <w:tcPr/>
          <w:p w:rsidR="00000000" w:rsidDel="00000000" w:rsidP="00000000" w:rsidRDefault="00000000" w:rsidRPr="00000000" w14:paraId="00000054">
            <w:pPr>
              <w:rPr>
                <w:rFonts w:ascii="Georgia" w:cs="Georgia" w:eastAsia="Georgia" w:hAnsi="Georgia"/>
                <w:sz w:val="24"/>
                <w:szCs w:val="24"/>
                <w:u w:val="single"/>
              </w:rPr>
            </w:pPr>
            <w:r w:rsidDel="00000000" w:rsidR="00000000" w:rsidRPr="00000000">
              <w:rPr>
                <w:rtl w:val="0"/>
              </w:rPr>
            </w:r>
          </w:p>
        </w:tc>
        <w:tc>
          <w:tcPr/>
          <w:p w:rsidR="00000000" w:rsidDel="00000000" w:rsidP="00000000" w:rsidRDefault="00000000" w:rsidRPr="00000000" w14:paraId="00000055">
            <w:pPr>
              <w:widowControl w:val="0"/>
              <w:spacing w:line="240" w:lineRule="auto"/>
              <w:rPr>
                <w:rFonts w:ascii="Georgia" w:cs="Georgia" w:eastAsia="Georgia" w:hAnsi="Georgia"/>
                <w:sz w:val="24"/>
                <w:szCs w:val="24"/>
              </w:rPr>
            </w:pPr>
            <w:r w:rsidDel="00000000" w:rsidR="00000000" w:rsidRPr="00000000">
              <w:rPr>
                <w:rtl w:val="0"/>
              </w:rPr>
            </w:r>
          </w:p>
        </w:tc>
        <w:tc>
          <w:tcPr/>
          <w:p w:rsidR="00000000" w:rsidDel="00000000" w:rsidP="00000000" w:rsidRDefault="00000000" w:rsidRPr="00000000" w14:paraId="00000056">
            <w:pPr>
              <w:spacing w:after="20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Finished at 10:02</w:t>
            </w:r>
          </w:p>
        </w:tc>
      </w:tr>
      <w:tr>
        <w:trPr>
          <w:cantSplit w:val="0"/>
          <w:tblHeader w:val="0"/>
        </w:trPr>
        <w:tc>
          <w:tcPr/>
          <w:p w:rsidR="00000000" w:rsidDel="00000000" w:rsidP="00000000" w:rsidRDefault="00000000" w:rsidRPr="00000000" w14:paraId="0000005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6</w:t>
            </w:r>
          </w:p>
        </w:tc>
        <w:tc>
          <w:tcPr/>
          <w:p w:rsidR="00000000" w:rsidDel="00000000" w:rsidP="00000000" w:rsidRDefault="00000000" w:rsidRPr="00000000" w14:paraId="0000005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Any other business (AOB)</w:t>
            </w:r>
          </w:p>
          <w:p w:rsidR="00000000" w:rsidDel="00000000" w:rsidP="00000000" w:rsidRDefault="00000000" w:rsidRPr="00000000" w14:paraId="0000005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In-class transmission testing was carried out. </w:t>
            </w:r>
          </w:p>
        </w:tc>
        <w:tc>
          <w:tcPr/>
          <w:p w:rsidR="00000000" w:rsidDel="00000000" w:rsidP="00000000" w:rsidRDefault="00000000" w:rsidRPr="00000000" w14:paraId="0000005A">
            <w:pPr>
              <w:rPr>
                <w:rFonts w:ascii="Georgia" w:cs="Georgia" w:eastAsia="Georgia" w:hAnsi="Georgia"/>
                <w:sz w:val="24"/>
                <w:szCs w:val="24"/>
                <w:u w:val="single"/>
              </w:rPr>
            </w:pPr>
            <w:r w:rsidDel="00000000" w:rsidR="00000000" w:rsidRPr="00000000">
              <w:rPr>
                <w:rtl w:val="0"/>
              </w:rPr>
            </w:r>
          </w:p>
        </w:tc>
        <w:tc>
          <w:tcPr/>
          <w:p w:rsidR="00000000" w:rsidDel="00000000" w:rsidP="00000000" w:rsidRDefault="00000000" w:rsidRPr="00000000" w14:paraId="0000005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5</w:t>
            </w:r>
          </w:p>
        </w:tc>
        <w:tc>
          <w:tcPr/>
          <w:p w:rsidR="00000000" w:rsidDel="00000000" w:rsidP="00000000" w:rsidRDefault="00000000" w:rsidRPr="00000000" w14:paraId="0000005C">
            <w:pPr>
              <w:spacing w:after="20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Finished at 10:05</w:t>
            </w:r>
          </w:p>
        </w:tc>
      </w:tr>
    </w:tbl>
    <w:p w:rsidR="00000000" w:rsidDel="00000000" w:rsidP="00000000" w:rsidRDefault="00000000" w:rsidRPr="00000000" w14:paraId="0000005D">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5E">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Meeting concluded at: 10:05</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Style10" w:customStyle="1">
    <w:name w:val="_Style 10"/>
    <w:basedOn w:val="TableNormal0"/>
    <w:tblPr/>
  </w:style>
  <w:style w:type="table" w:styleId="Style11" w:customStyle="1">
    <w:name w:val="_Style 11"/>
    <w:basedOn w:val="TableNormal0"/>
    <w:tblPr/>
  </w:style>
  <w:style w:type="table" w:styleId="Style12" w:customStyle="1">
    <w:name w:val="_Style 12"/>
    <w:basedOn w:val="TableNormal0"/>
    <w:tblPr/>
  </w:style>
  <w:style w:type="table" w:styleId="Style13" w:customStyle="1">
    <w:name w:val="_Style 13"/>
    <w:basedOn w:val="TableNormal0"/>
    <w:tblPr/>
  </w:style>
  <w:style w:type="paragraph" w:styleId="a4">
    <w:name w:val="header"/>
    <w:link w:val="a5"/>
    <w:rsid w:val="001077B7"/>
    <w:pPr>
      <w:tabs>
        <w:tab w:val="center" w:pos="4153"/>
        <w:tab w:val="right" w:pos="8306"/>
      </w:tabs>
      <w:snapToGrid w:val="0"/>
      <w:spacing w:line="240" w:lineRule="auto"/>
      <w:jc w:val="center"/>
    </w:pPr>
    <w:rPr>
      <w:sz w:val="18"/>
      <w:szCs w:val="18"/>
    </w:rPr>
  </w:style>
  <w:style w:type="character" w:styleId="a5" w:customStyle="1">
    <w:name w:val="页眉 字符"/>
    <w:basedOn w:val="a0"/>
    <w:link w:val="a4"/>
    <w:rsid w:val="001077B7"/>
    <w:rPr>
      <w:rFonts w:eastAsia="Arial"/>
      <w:sz w:val="18"/>
      <w:szCs w:val="18"/>
      <w:lang w:val="zh-CN"/>
    </w:rPr>
  </w:style>
  <w:style w:type="paragraph" w:styleId="a6">
    <w:name w:val="footer"/>
    <w:link w:val="a7"/>
    <w:rsid w:val="001077B7"/>
    <w:pPr>
      <w:tabs>
        <w:tab w:val="center" w:pos="4153"/>
        <w:tab w:val="right" w:pos="8306"/>
      </w:tabs>
      <w:snapToGrid w:val="0"/>
      <w:spacing w:line="240" w:lineRule="auto"/>
    </w:pPr>
    <w:rPr>
      <w:sz w:val="18"/>
      <w:szCs w:val="18"/>
    </w:rPr>
  </w:style>
  <w:style w:type="character" w:styleId="a7" w:customStyle="1">
    <w:name w:val="页脚 字符"/>
    <w:basedOn w:val="a0"/>
    <w:link w:val="a6"/>
    <w:rsid w:val="001077B7"/>
    <w:rPr>
      <w:rFonts w:eastAsia="Arial"/>
      <w:sz w:val="18"/>
      <w:szCs w:val="18"/>
      <w:lang w:val="zh-CN"/>
    </w:rPr>
  </w:style>
  <w:style w:type="table" w:styleId="a9" w:customStyle="1">
    <w:basedOn w:val="TableNormal0"/>
    <w:tblPr>
      <w:tblStyleRowBandSize w:val="1"/>
      <w:tblStyleColBandSize w:val="1"/>
    </w:tblPr>
  </w:style>
  <w:style w:type="table" w:styleId="aa" w:customStyle="1">
    <w:basedOn w:val="TableNormal0"/>
    <w:tblPr>
      <w:tblStyleRowBandSize w:val="1"/>
      <w:tblStyleColBandSize w:val="1"/>
    </w:tblPr>
  </w:style>
  <w:style w:type="table" w:styleId="ab" w:customStyle="1">
    <w:basedOn w:val="TableNormal0"/>
    <w:tblPr>
      <w:tblStyleRowBandSize w:val="1"/>
      <w:tblStyleColBandSize w:val="1"/>
    </w:tblPr>
  </w:style>
  <w:style w:type="table" w:styleId="ac" w:customStyle="1">
    <w:basedOn w:val="TableNormal0"/>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YkLecoEJ0GJ+EWCacF72orJFrw==">CgMxLjAaHQoBMBIYChYIB0ISCgdHZW9yZ2lhEgdHdW5nc3VoOAByITFucDFhQllzZHBKai0tQXo1MnBLZ0ZheFB6WkR6dzBMWA==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2026-09-11T21:47:00Z</dcterms:created>
  <dc:creator>yongh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FAE508E72D844D8FA02D992BEB2DF127_13</vt:lpwstr>
  </property>
</Properties>
</file>