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C2718" w14:textId="5A097E5A" w:rsidR="00581DB3" w:rsidRDefault="00581DB3">
      <w:pPr>
        <w:rPr>
          <w:rFonts w:ascii="Toledo" w:hAnsi="Toledo" w:cs="Courier New"/>
          <w:sz w:val="24"/>
          <w:szCs w:val="24"/>
        </w:rPr>
      </w:pPr>
      <w:r w:rsidRPr="005375AD">
        <w:rPr>
          <w:rFonts w:ascii="Toledo" w:hAnsi="Toledo" w:cs="Courier New"/>
          <w:sz w:val="24"/>
          <w:szCs w:val="24"/>
        </w:rPr>
        <w:tab/>
        <w:t xml:space="preserve">Dark Allegiance: Rise of the Hallows is an open world sandbox game with a butterfly effect choice system.  Almost every fork in the path leads to new quests and characters. </w:t>
      </w:r>
    </w:p>
    <w:p w14:paraId="394123BA" w14:textId="0046E5BF" w:rsidR="002F7BDB" w:rsidRPr="005375AD" w:rsidRDefault="002F7BDB">
      <w:pPr>
        <w:rPr>
          <w:rFonts w:ascii="Toledo" w:hAnsi="Toledo" w:cs="Courier New"/>
          <w:sz w:val="24"/>
          <w:szCs w:val="24"/>
        </w:rPr>
      </w:pPr>
      <w:r>
        <w:rPr>
          <w:rFonts w:ascii="Toledo" w:hAnsi="Toledo" w:cs="Courier New"/>
          <w:sz w:val="24"/>
          <w:szCs w:val="24"/>
        </w:rPr>
        <w:tab/>
      </w:r>
      <w:r w:rsidRPr="005375AD">
        <w:rPr>
          <w:rFonts w:ascii="Toledo" w:hAnsi="Toledo" w:cs="Courier New"/>
          <w:sz w:val="24"/>
          <w:szCs w:val="24"/>
        </w:rPr>
        <w:t xml:space="preserve">Play as either </w:t>
      </w:r>
      <w:proofErr w:type="spellStart"/>
      <w:r w:rsidRPr="005375AD">
        <w:rPr>
          <w:rFonts w:ascii="Toledo" w:hAnsi="Toledo" w:cs="Courier New"/>
          <w:sz w:val="24"/>
          <w:szCs w:val="24"/>
        </w:rPr>
        <w:t>Eldir</w:t>
      </w:r>
      <w:proofErr w:type="spellEnd"/>
      <w:r w:rsidRPr="005375AD">
        <w:rPr>
          <w:rFonts w:ascii="Toledo" w:hAnsi="Toledo" w:cs="Courier New"/>
          <w:sz w:val="24"/>
          <w:szCs w:val="24"/>
        </w:rPr>
        <w:t xml:space="preserve"> </w:t>
      </w:r>
      <w:proofErr w:type="spellStart"/>
      <w:r w:rsidRPr="005375AD">
        <w:rPr>
          <w:rFonts w:ascii="Toledo" w:hAnsi="Toledo" w:cs="Courier New"/>
          <w:sz w:val="24"/>
          <w:szCs w:val="24"/>
        </w:rPr>
        <w:t>Bloodsilver</w:t>
      </w:r>
      <w:proofErr w:type="spellEnd"/>
      <w:r w:rsidRPr="005375AD">
        <w:rPr>
          <w:rFonts w:ascii="Toledo" w:hAnsi="Toledo" w:cs="Courier New"/>
          <w:sz w:val="24"/>
          <w:szCs w:val="24"/>
        </w:rPr>
        <w:t xml:space="preserve"> (male) or </w:t>
      </w:r>
      <w:proofErr w:type="spellStart"/>
      <w:r w:rsidRPr="005375AD">
        <w:rPr>
          <w:rFonts w:ascii="Toledo" w:hAnsi="Toledo" w:cs="Courier New"/>
          <w:sz w:val="24"/>
          <w:szCs w:val="24"/>
        </w:rPr>
        <w:t>Nal</w:t>
      </w:r>
      <w:proofErr w:type="spellEnd"/>
      <w:r w:rsidRPr="005375AD">
        <w:rPr>
          <w:rFonts w:ascii="Toledo" w:hAnsi="Toledo" w:cs="Courier New"/>
          <w:sz w:val="24"/>
          <w:szCs w:val="24"/>
        </w:rPr>
        <w:t xml:space="preserve"> </w:t>
      </w:r>
      <w:proofErr w:type="spellStart"/>
      <w:r w:rsidRPr="005375AD">
        <w:rPr>
          <w:rFonts w:ascii="Toledo" w:hAnsi="Toledo" w:cs="Courier New"/>
          <w:sz w:val="24"/>
          <w:szCs w:val="24"/>
        </w:rPr>
        <w:t>Pickermourne</w:t>
      </w:r>
      <w:proofErr w:type="spellEnd"/>
      <w:r w:rsidRPr="005375AD">
        <w:rPr>
          <w:rFonts w:ascii="Toledo" w:hAnsi="Toledo" w:cs="Courier New"/>
          <w:sz w:val="24"/>
          <w:szCs w:val="24"/>
        </w:rPr>
        <w:t xml:space="preserve"> (female) to try and find your wife/husband and daughter that have been taken by the evil doctor’s Hallows and decide your path of morality in a tale with multiple ends. </w:t>
      </w:r>
      <w:bookmarkStart w:id="0" w:name="_GoBack"/>
      <w:bookmarkEnd w:id="0"/>
    </w:p>
    <w:p w14:paraId="20D26159" w14:textId="1A8777BE" w:rsidR="00E01DD1" w:rsidRPr="005375AD" w:rsidRDefault="00581DB3">
      <w:pPr>
        <w:rPr>
          <w:rFonts w:ascii="Toledo" w:hAnsi="Toledo" w:cs="Courier New"/>
          <w:sz w:val="24"/>
          <w:szCs w:val="24"/>
        </w:rPr>
      </w:pPr>
      <w:r w:rsidRPr="005375AD">
        <w:rPr>
          <w:rFonts w:ascii="Toledo" w:hAnsi="Toledo" w:cs="Courier New"/>
          <w:sz w:val="24"/>
          <w:szCs w:val="24"/>
        </w:rPr>
        <w:tab/>
        <w:t xml:space="preserve">Follow a short tutorial then be on your way to complete the game however you please.  Join the forces to destroy Dr. Malik and the Hallows and keep them from taking over </w:t>
      </w:r>
      <w:proofErr w:type="spellStart"/>
      <w:r w:rsidR="00380BFB" w:rsidRPr="005375AD">
        <w:rPr>
          <w:rFonts w:ascii="Toledo" w:hAnsi="Toledo" w:cs="Courier New"/>
          <w:sz w:val="24"/>
          <w:szCs w:val="24"/>
        </w:rPr>
        <w:t>Azehrill</w:t>
      </w:r>
      <w:proofErr w:type="spellEnd"/>
      <w:r w:rsidR="00380BFB" w:rsidRPr="005375AD">
        <w:rPr>
          <w:rFonts w:ascii="Toledo" w:hAnsi="Toledo" w:cs="Courier New"/>
          <w:sz w:val="24"/>
          <w:szCs w:val="24"/>
        </w:rPr>
        <w:t xml:space="preserve"> or</w:t>
      </w:r>
      <w:r w:rsidR="00E624FA" w:rsidRPr="005375AD">
        <w:rPr>
          <w:rFonts w:ascii="Toledo" w:hAnsi="Toledo" w:cs="Courier New"/>
          <w:sz w:val="24"/>
          <w:szCs w:val="24"/>
        </w:rPr>
        <w:t xml:space="preserve"> join Dr. Malik in his malicious taking of the continent</w:t>
      </w:r>
      <w:r w:rsidR="00380BFB" w:rsidRPr="005375AD">
        <w:rPr>
          <w:rFonts w:ascii="Toledo" w:hAnsi="Toledo" w:cs="Courier New"/>
          <w:sz w:val="24"/>
          <w:szCs w:val="24"/>
        </w:rPr>
        <w:t>, the choice is yours.</w:t>
      </w:r>
      <w:r w:rsidR="00E01DD1" w:rsidRPr="005375AD">
        <w:rPr>
          <w:rFonts w:ascii="Toledo" w:hAnsi="Toledo" w:cs="Courier New"/>
          <w:sz w:val="24"/>
          <w:szCs w:val="24"/>
        </w:rPr>
        <w:t xml:space="preserve"> </w:t>
      </w:r>
    </w:p>
    <w:p w14:paraId="5C42ADFF" w14:textId="59A818F5" w:rsidR="00E624FA" w:rsidRPr="005375AD" w:rsidRDefault="00380BFB" w:rsidP="00E01DD1">
      <w:pPr>
        <w:ind w:firstLine="720"/>
        <w:rPr>
          <w:rFonts w:ascii="Toledo" w:hAnsi="Toledo" w:cs="Courier New"/>
          <w:sz w:val="24"/>
          <w:szCs w:val="24"/>
        </w:rPr>
      </w:pPr>
      <w:r w:rsidRPr="005375AD">
        <w:rPr>
          <w:rFonts w:ascii="Toledo" w:hAnsi="Toledo" w:cs="Courier New"/>
          <w:sz w:val="24"/>
          <w:szCs w:val="24"/>
        </w:rPr>
        <w:t xml:space="preserve">Explore the different provinces filled with unique creatures and plants that can be harvested for their resources.  Craft your way to legendary weapons with resources you find or buy your way to them with your earned Sheaves. </w:t>
      </w:r>
      <w:r w:rsidR="00393DFD" w:rsidRPr="005375AD">
        <w:rPr>
          <w:rFonts w:ascii="Toledo" w:hAnsi="Toledo" w:cs="Courier New"/>
          <w:sz w:val="24"/>
          <w:szCs w:val="24"/>
        </w:rPr>
        <w:t>Complete quests and meet memorable characters.</w:t>
      </w:r>
    </w:p>
    <w:p w14:paraId="388F1B1B" w14:textId="0A5969D4" w:rsidR="00380BFB" w:rsidRPr="005375AD" w:rsidRDefault="00380BFB">
      <w:pPr>
        <w:rPr>
          <w:rFonts w:ascii="Toledo" w:hAnsi="Toledo" w:cs="Courier New"/>
          <w:sz w:val="24"/>
          <w:szCs w:val="24"/>
        </w:rPr>
      </w:pPr>
      <w:r w:rsidRPr="005375AD">
        <w:rPr>
          <w:rFonts w:ascii="Toledo" w:hAnsi="Toledo" w:cs="Courier New"/>
          <w:sz w:val="24"/>
          <w:szCs w:val="24"/>
        </w:rPr>
        <w:t>Dare to begin?</w:t>
      </w:r>
    </w:p>
    <w:sectPr w:rsidR="00380BFB" w:rsidRPr="0053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oledo">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B3"/>
    <w:rsid w:val="002F7BDB"/>
    <w:rsid w:val="00380BFB"/>
    <w:rsid w:val="00393DFD"/>
    <w:rsid w:val="005375AD"/>
    <w:rsid w:val="00581DB3"/>
    <w:rsid w:val="006031C0"/>
    <w:rsid w:val="007650B9"/>
    <w:rsid w:val="0088674F"/>
    <w:rsid w:val="00AE337D"/>
    <w:rsid w:val="00D20AD8"/>
    <w:rsid w:val="00E01DD1"/>
    <w:rsid w:val="00E6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AC19"/>
  <w15:chartTrackingRefBased/>
  <w15:docId w15:val="{5257397B-1799-4BDA-9B62-B2730BCE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Robblee</dc:creator>
  <cp:keywords/>
  <dc:description/>
  <cp:lastModifiedBy>Kayla Robblee</cp:lastModifiedBy>
  <cp:revision>4</cp:revision>
  <cp:lastPrinted>2018-04-23T08:00:00Z</cp:lastPrinted>
  <dcterms:created xsi:type="dcterms:W3CDTF">2018-04-17T20:35:00Z</dcterms:created>
  <dcterms:modified xsi:type="dcterms:W3CDTF">2018-04-30T04:38:00Z</dcterms:modified>
</cp:coreProperties>
</file>