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6D" w:rsidRPr="002A7B3F" w:rsidRDefault="0023436D" w:rsidP="0023436D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 </w:t>
      </w:r>
      <w:r>
        <w:rPr>
          <w:rFonts w:ascii="仿宋_GB2312" w:eastAsia="仿宋_GB2312" w:hint="eastAsia"/>
          <w:b/>
          <w:color w:val="000000"/>
          <w:sz w:val="24"/>
        </w:rPr>
        <w:t>华东地区省会城市**假日天气预报</w:t>
      </w:r>
    </w:p>
    <w:p w:rsidR="0023436D" w:rsidRPr="00A64F3F" w:rsidRDefault="0023436D" w:rsidP="0023436D"/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7"/>
        <w:gridCol w:w="993"/>
        <w:gridCol w:w="1842"/>
        <w:gridCol w:w="1843"/>
        <w:gridCol w:w="1701"/>
        <w:gridCol w:w="1694"/>
      </w:tblGrid>
      <w:tr w:rsidR="0023436D" w:rsidRPr="008C5F2A" w:rsidTr="00F7489C">
        <w:trPr>
          <w:trHeight w:val="828"/>
        </w:trPr>
        <w:tc>
          <w:tcPr>
            <w:tcW w:w="1920" w:type="dxa"/>
            <w:gridSpan w:val="2"/>
            <w:tcBorders>
              <w:tl2br w:val="single" w:sz="4" w:space="0" w:color="auto"/>
            </w:tcBorders>
          </w:tcPr>
          <w:p w:rsidR="0023436D" w:rsidRPr="00BB4EBF" w:rsidRDefault="0023436D" w:rsidP="00F7489C">
            <w:pPr>
              <w:ind w:hanging="3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noProof/>
                <w:sz w:val="24"/>
              </w:rPr>
              <w:pict>
                <v:group id="_x0000_s2050" style="position:absolute;left:0;text-align:left;margin-left:9.25pt;margin-top:3.45pt;width:77.4pt;height:32.7pt;z-index:251660288" coordorigin="1776,2336" coordsize="1548,654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97" o:spid="_x0000_s2051" type="#_x0000_t202" style="position:absolute;left:2418;top:2336;width:275;height:243" filled="f" stroked="f">
                    <v:textbox style="mso-next-textbox:#__TH_B1197" inset="0,0,0,0">
                      <w:txbxContent>
                        <w:p w:rsidR="0023436D" w:rsidRPr="00A64F3F" w:rsidRDefault="0023436D" w:rsidP="0023436D">
                          <w:pPr>
                            <w:spacing w:line="300" w:lineRule="exact"/>
                            <w:jc w:val="center"/>
                            <w:rPr>
                              <w:rFonts w:ascii="黑体" w:eastAsia="黑体" w:hAnsi="黑体"/>
                              <w:b/>
                              <w:sz w:val="24"/>
                              <w:szCs w:val="18"/>
                            </w:rPr>
                          </w:pPr>
                          <w:r w:rsidRPr="00A64F3F">
                            <w:rPr>
                              <w:rFonts w:ascii="黑体" w:eastAsia="黑体" w:hAnsi="黑体" w:hint="eastAsia"/>
                              <w:b/>
                              <w:sz w:val="24"/>
                              <w:szCs w:val="18"/>
                            </w:rPr>
                            <w:t>日</w:t>
                          </w:r>
                        </w:p>
                      </w:txbxContent>
                    </v:textbox>
                  </v:shape>
                  <v:shape id="__TH_B1298" o:spid="_x0000_s2052" type="#_x0000_t202" style="position:absolute;left:2930;top:2504;width:394;height:322" filled="f" stroked="f">
                    <v:textbox style="mso-next-textbox:#__TH_B1298" inset="0,0,0,0">
                      <w:txbxContent>
                        <w:p w:rsidR="0023436D" w:rsidRPr="00A64F3F" w:rsidRDefault="0023436D" w:rsidP="0023436D">
                          <w:pPr>
                            <w:spacing w:line="300" w:lineRule="exact"/>
                            <w:jc w:val="center"/>
                            <w:rPr>
                              <w:rFonts w:ascii="黑体" w:eastAsia="黑体" w:hAnsi="黑体"/>
                              <w:b/>
                              <w:sz w:val="24"/>
                              <w:szCs w:val="18"/>
                            </w:rPr>
                          </w:pPr>
                          <w:r w:rsidRPr="00A64F3F">
                            <w:rPr>
                              <w:rFonts w:ascii="黑体" w:eastAsia="黑体" w:hAnsi="黑体" w:hint="eastAsia"/>
                              <w:b/>
                              <w:sz w:val="24"/>
                              <w:szCs w:val="18"/>
                            </w:rPr>
                            <w:t>期</w:t>
                          </w:r>
                        </w:p>
                      </w:txbxContent>
                    </v:textbox>
                  </v:shape>
                  <v:shape id="__TH_B2199" o:spid="_x0000_s2053" type="#_x0000_t202" style="position:absolute;left:1776;top:2583;width:274;height:243" filled="f" stroked="f">
                    <v:textbox style="mso-next-textbox:#__TH_B2199" inset="0,0,0,0">
                      <w:txbxContent>
                        <w:p w:rsidR="0023436D" w:rsidRPr="00A64F3F" w:rsidRDefault="0023436D" w:rsidP="0023436D">
                          <w:pPr>
                            <w:snapToGrid w:val="0"/>
                            <w:rPr>
                              <w:rFonts w:ascii="黑体" w:eastAsia="黑体" w:hAnsi="黑体"/>
                              <w:b/>
                              <w:sz w:val="24"/>
                            </w:rPr>
                          </w:pPr>
                          <w:r w:rsidRPr="00A64F3F">
                            <w:rPr>
                              <w:rFonts w:ascii="黑体" w:eastAsia="黑体" w:hAnsi="黑体" w:hint="eastAsia"/>
                              <w:b/>
                              <w:sz w:val="24"/>
                            </w:rPr>
                            <w:t>城</w:t>
                          </w:r>
                        </w:p>
                      </w:txbxContent>
                    </v:textbox>
                  </v:shape>
                  <v:shape id="__TH_B22100" o:spid="_x0000_s2054" type="#_x0000_t202" style="position:absolute;left:2264;top:2748;width:274;height:242" filled="f" stroked="f">
                    <v:textbox style="mso-next-textbox:#__TH_B22100" inset="0,0,0,0">
                      <w:txbxContent>
                        <w:p w:rsidR="0023436D" w:rsidRPr="00A64F3F" w:rsidRDefault="0023436D" w:rsidP="0023436D">
                          <w:pPr>
                            <w:snapToGrid w:val="0"/>
                            <w:rPr>
                              <w:rFonts w:ascii="黑体" w:eastAsia="黑体" w:hAnsi="黑体"/>
                              <w:b/>
                              <w:sz w:val="24"/>
                            </w:rPr>
                          </w:pPr>
                          <w:r w:rsidRPr="00A64F3F">
                            <w:rPr>
                              <w:rFonts w:ascii="黑体" w:eastAsia="黑体" w:hAnsi="黑体" w:hint="eastAsia"/>
                              <w:b/>
                              <w:sz w:val="24"/>
                            </w:rPr>
                            <w:t>市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除夕</w:t>
            </w:r>
          </w:p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（30日）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初一</w:t>
            </w:r>
          </w:p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（31日）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初二</w:t>
            </w:r>
          </w:p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（1日）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初三</w:t>
            </w:r>
          </w:p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（2日）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 w:val="restart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济南</w:t>
            </w: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阴局部小雨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阴转多云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温度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2～12℃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4～16℃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4～12℃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3～14℃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 w:val="restart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合肥</w:t>
            </w: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晴天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温度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6～19℃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7～22℃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8～23℃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9～23℃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 w:val="restart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南京</w:t>
            </w: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阴转多云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温度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6～17℃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6～16℃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8～23℃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10～21℃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 w:val="restart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杭州</w:t>
            </w: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阴转多云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温度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10～20℃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10～22℃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12～24℃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14～21℃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 w:val="restart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南昌</w:t>
            </w: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温度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10～20℃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10～23℃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13～24℃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14～24℃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 w:val="restart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福州</w:t>
            </w: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多云转阴</w:t>
            </w:r>
          </w:p>
        </w:tc>
      </w:tr>
      <w:tr w:rsidR="0023436D" w:rsidRPr="008C5F2A" w:rsidTr="00F7489C">
        <w:trPr>
          <w:cantSplit/>
        </w:trPr>
        <w:tc>
          <w:tcPr>
            <w:tcW w:w="927" w:type="dxa"/>
            <w:vMerge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993" w:type="dxa"/>
            <w:vAlign w:val="center"/>
          </w:tcPr>
          <w:p w:rsidR="0023436D" w:rsidRPr="00A64F3F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64F3F">
              <w:rPr>
                <w:rFonts w:ascii="黑体" w:eastAsia="黑体" w:hAnsi="黑体" w:hint="eastAsia"/>
                <w:b/>
                <w:color w:val="000000"/>
                <w:sz w:val="24"/>
              </w:rPr>
              <w:t>温度</w:t>
            </w:r>
          </w:p>
        </w:tc>
        <w:tc>
          <w:tcPr>
            <w:tcW w:w="1842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11～24℃</w:t>
            </w:r>
          </w:p>
        </w:tc>
        <w:tc>
          <w:tcPr>
            <w:tcW w:w="1843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12～23℃</w:t>
            </w:r>
          </w:p>
        </w:tc>
        <w:tc>
          <w:tcPr>
            <w:tcW w:w="1701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13～24℃</w:t>
            </w:r>
          </w:p>
        </w:tc>
        <w:tc>
          <w:tcPr>
            <w:tcW w:w="1694" w:type="dxa"/>
            <w:vAlign w:val="center"/>
          </w:tcPr>
          <w:p w:rsidR="0023436D" w:rsidRPr="00A64F3F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A64F3F">
              <w:rPr>
                <w:rFonts w:ascii="仿宋_GB2312" w:eastAsia="仿宋_GB2312" w:hint="eastAsia"/>
                <w:b/>
                <w:color w:val="000000"/>
                <w:sz w:val="24"/>
              </w:rPr>
              <w:t>13～25℃</w:t>
            </w:r>
          </w:p>
        </w:tc>
      </w:tr>
    </w:tbl>
    <w:p w:rsidR="0023436D" w:rsidRDefault="0023436D" w:rsidP="0023436D"/>
    <w:p w:rsidR="0023436D" w:rsidRDefault="0023436D" w:rsidP="0023436D"/>
    <w:p w:rsidR="0023436D" w:rsidRDefault="0023436D" w:rsidP="0023436D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</w:p>
    <w:p w:rsidR="0023436D" w:rsidRDefault="0023436D" w:rsidP="0023436D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</w:p>
    <w:p w:rsidR="0023436D" w:rsidRDefault="0023436D" w:rsidP="0023436D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</w:p>
    <w:p w:rsidR="0023436D" w:rsidRDefault="0023436D" w:rsidP="0023436D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</w:p>
    <w:p w:rsidR="0023436D" w:rsidRPr="00240A06" w:rsidRDefault="0023436D" w:rsidP="0023436D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 </w:t>
      </w:r>
      <w:r>
        <w:rPr>
          <w:rFonts w:ascii="仿宋_GB2312" w:eastAsia="仿宋_GB2312" w:hint="eastAsia"/>
          <w:b/>
          <w:color w:val="000000"/>
          <w:sz w:val="24"/>
        </w:rPr>
        <w:t>华东地区省会城市**假日天气预报</w:t>
      </w:r>
      <w:r w:rsidRPr="00240A06">
        <w:rPr>
          <w:rFonts w:ascii="仿宋_GB2312" w:eastAsia="仿宋_GB2312" w:hint="eastAsia"/>
          <w:b/>
          <w:color w:val="000000"/>
          <w:sz w:val="24"/>
        </w:rPr>
        <w:t>（温度单位：℃）</w:t>
      </w:r>
    </w:p>
    <w:tbl>
      <w:tblPr>
        <w:tblW w:w="10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94"/>
        <w:gridCol w:w="1417"/>
        <w:gridCol w:w="1417"/>
        <w:gridCol w:w="1417"/>
        <w:gridCol w:w="1417"/>
        <w:gridCol w:w="1601"/>
        <w:gridCol w:w="1673"/>
      </w:tblGrid>
      <w:tr w:rsidR="0023436D" w:rsidRPr="00BD66B5" w:rsidTr="00F7489C">
        <w:trPr>
          <w:trHeight w:val="1004"/>
          <w:jc w:val="center"/>
        </w:trPr>
        <w:tc>
          <w:tcPr>
            <w:tcW w:w="1394" w:type="dxa"/>
            <w:tcBorders>
              <w:tl2br w:val="single" w:sz="4" w:space="0" w:color="auto"/>
            </w:tcBorders>
            <w:vAlign w:val="center"/>
          </w:tcPr>
          <w:p w:rsidR="0023436D" w:rsidRPr="00A36E52" w:rsidRDefault="0023436D" w:rsidP="00F7489C">
            <w:pPr>
              <w:spacing w:line="30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/>
                <w:b/>
                <w:noProof/>
                <w:color w:val="000000"/>
                <w:sz w:val="24"/>
              </w:rPr>
              <w:pict>
                <v:group id="_x0000_s2055" style="position:absolute;left:0;text-align:left;margin-left:5.8pt;margin-top:4.1pt;width:59.65pt;height:43.15pt;z-index:251661312" coordorigin="1090,9278" coordsize="1193,863">
                  <v:shape id="__TH_B1197" o:spid="_x0000_s2056" type="#_x0000_t202" style="position:absolute;left:1090;top:9576;width:275;height:243" filled="f" stroked="f">
                    <v:textbox inset="0,0,0,0">
                      <w:txbxContent>
                        <w:p w:rsidR="0023436D" w:rsidRPr="00A64F3F" w:rsidRDefault="0023436D" w:rsidP="0023436D">
                          <w:pPr>
                            <w:spacing w:line="300" w:lineRule="exact"/>
                            <w:jc w:val="center"/>
                            <w:rPr>
                              <w:rFonts w:ascii="黑体" w:eastAsia="黑体" w:hAnsi="黑体"/>
                              <w:b/>
                              <w:sz w:val="24"/>
                              <w:szCs w:val="18"/>
                            </w:rPr>
                          </w:pPr>
                          <w:r w:rsidRPr="00A64F3F">
                            <w:rPr>
                              <w:rFonts w:ascii="黑体" w:eastAsia="黑体" w:hAnsi="黑体" w:hint="eastAsia"/>
                              <w:b/>
                              <w:sz w:val="24"/>
                              <w:szCs w:val="18"/>
                            </w:rPr>
                            <w:t>日</w:t>
                          </w:r>
                        </w:p>
                      </w:txbxContent>
                    </v:textbox>
                  </v:shape>
                  <v:shape id="__TH_B1298" o:spid="_x0000_s2057" type="#_x0000_t202" style="position:absolute;left:1503;top:9819;width:394;height:322" filled="f" stroked="f">
                    <v:textbox inset="0,0,0,0">
                      <w:txbxContent>
                        <w:p w:rsidR="0023436D" w:rsidRPr="00A64F3F" w:rsidRDefault="0023436D" w:rsidP="0023436D">
                          <w:pPr>
                            <w:spacing w:line="300" w:lineRule="exact"/>
                            <w:jc w:val="center"/>
                            <w:rPr>
                              <w:rFonts w:ascii="黑体" w:eastAsia="黑体" w:hAnsi="黑体"/>
                              <w:b/>
                              <w:sz w:val="24"/>
                              <w:szCs w:val="18"/>
                            </w:rPr>
                          </w:pPr>
                          <w:r w:rsidRPr="00A64F3F">
                            <w:rPr>
                              <w:rFonts w:ascii="黑体" w:eastAsia="黑体" w:hAnsi="黑体" w:hint="eastAsia"/>
                              <w:b/>
                              <w:sz w:val="24"/>
                              <w:szCs w:val="18"/>
                            </w:rPr>
                            <w:t>期</w:t>
                          </w:r>
                        </w:p>
                      </w:txbxContent>
                    </v:textbox>
                  </v:shape>
                  <v:shape id="__TH_B2199" o:spid="_x0000_s2058" type="#_x0000_t202" style="position:absolute;left:1602;top:9278;width:274;height:243" filled="f" stroked="f">
                    <v:textbox inset="0,0,0,0">
                      <w:txbxContent>
                        <w:p w:rsidR="0023436D" w:rsidRPr="00A64F3F" w:rsidRDefault="0023436D" w:rsidP="0023436D">
                          <w:pPr>
                            <w:snapToGrid w:val="0"/>
                            <w:rPr>
                              <w:rFonts w:ascii="黑体" w:eastAsia="黑体" w:hAnsi="黑体"/>
                              <w:b/>
                              <w:sz w:val="24"/>
                            </w:rPr>
                          </w:pPr>
                          <w:r w:rsidRPr="00A64F3F">
                            <w:rPr>
                              <w:rFonts w:ascii="黑体" w:eastAsia="黑体" w:hAnsi="黑体" w:hint="eastAsia"/>
                              <w:b/>
                              <w:sz w:val="24"/>
                            </w:rPr>
                            <w:t>城</w:t>
                          </w:r>
                        </w:p>
                      </w:txbxContent>
                    </v:textbox>
                  </v:shape>
                  <v:shape id="__TH_B22100" o:spid="_x0000_s2059" type="#_x0000_t202" style="position:absolute;left:2009;top:9517;width:274;height:242" filled="f" stroked="f">
                    <v:textbox inset="0,0,0,0">
                      <w:txbxContent>
                        <w:p w:rsidR="0023436D" w:rsidRPr="00A64F3F" w:rsidRDefault="0023436D" w:rsidP="0023436D">
                          <w:pPr>
                            <w:snapToGrid w:val="0"/>
                            <w:rPr>
                              <w:rFonts w:ascii="黑体" w:eastAsia="黑体" w:hAnsi="黑体"/>
                              <w:b/>
                              <w:sz w:val="24"/>
                            </w:rPr>
                          </w:pPr>
                          <w:r w:rsidRPr="00A64F3F">
                            <w:rPr>
                              <w:rFonts w:ascii="黑体" w:eastAsia="黑体" w:hAnsi="黑体" w:hint="eastAsia"/>
                              <w:b/>
                              <w:sz w:val="24"/>
                            </w:rPr>
                            <w:t>市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417" w:type="dxa"/>
            <w:vAlign w:val="center"/>
          </w:tcPr>
          <w:p w:rsidR="0023436D" w:rsidRPr="00A36E52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36E52">
              <w:rPr>
                <w:rFonts w:ascii="黑体" w:eastAsia="黑体" w:hAnsi="黑体" w:hint="eastAsia"/>
                <w:b/>
                <w:color w:val="000000"/>
                <w:sz w:val="24"/>
              </w:rPr>
              <w:t>济南</w:t>
            </w:r>
          </w:p>
        </w:tc>
        <w:tc>
          <w:tcPr>
            <w:tcW w:w="1417" w:type="dxa"/>
            <w:vAlign w:val="center"/>
          </w:tcPr>
          <w:p w:rsidR="0023436D" w:rsidRPr="00A36E52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36E52">
              <w:rPr>
                <w:rFonts w:ascii="黑体" w:eastAsia="黑体" w:hAnsi="黑体" w:hint="eastAsia"/>
                <w:b/>
                <w:color w:val="000000"/>
                <w:sz w:val="24"/>
              </w:rPr>
              <w:t>合肥</w:t>
            </w:r>
          </w:p>
        </w:tc>
        <w:tc>
          <w:tcPr>
            <w:tcW w:w="1417" w:type="dxa"/>
            <w:vAlign w:val="center"/>
          </w:tcPr>
          <w:p w:rsidR="0023436D" w:rsidRPr="00A36E52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36E52">
              <w:rPr>
                <w:rFonts w:ascii="黑体" w:eastAsia="黑体" w:hAnsi="黑体" w:hint="eastAsia"/>
                <w:b/>
                <w:color w:val="000000"/>
                <w:sz w:val="24"/>
              </w:rPr>
              <w:t>南京</w:t>
            </w:r>
          </w:p>
        </w:tc>
        <w:tc>
          <w:tcPr>
            <w:tcW w:w="1417" w:type="dxa"/>
            <w:vAlign w:val="center"/>
          </w:tcPr>
          <w:p w:rsidR="0023436D" w:rsidRPr="00A36E52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36E52">
              <w:rPr>
                <w:rFonts w:ascii="黑体" w:eastAsia="黑体" w:hAnsi="黑体" w:hint="eastAsia"/>
                <w:b/>
                <w:color w:val="000000"/>
                <w:sz w:val="24"/>
              </w:rPr>
              <w:t>杭州</w:t>
            </w:r>
          </w:p>
        </w:tc>
        <w:tc>
          <w:tcPr>
            <w:tcW w:w="1601" w:type="dxa"/>
            <w:vAlign w:val="center"/>
          </w:tcPr>
          <w:p w:rsidR="0023436D" w:rsidRPr="00A36E52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36E52">
              <w:rPr>
                <w:rFonts w:ascii="黑体" w:eastAsia="黑体" w:hAnsi="黑体" w:hint="eastAsia"/>
                <w:b/>
                <w:color w:val="000000"/>
                <w:sz w:val="24"/>
              </w:rPr>
              <w:t>南昌</w:t>
            </w:r>
          </w:p>
        </w:tc>
        <w:tc>
          <w:tcPr>
            <w:tcW w:w="1673" w:type="dxa"/>
            <w:vAlign w:val="center"/>
          </w:tcPr>
          <w:p w:rsidR="0023436D" w:rsidRPr="00A36E52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A36E52">
              <w:rPr>
                <w:rFonts w:ascii="黑体" w:eastAsia="黑体" w:hAnsi="黑体" w:hint="eastAsia"/>
                <w:b/>
                <w:color w:val="000000"/>
                <w:sz w:val="24"/>
              </w:rPr>
              <w:t>福州</w:t>
            </w:r>
          </w:p>
        </w:tc>
      </w:tr>
      <w:tr w:rsidR="0023436D" w:rsidRPr="00BD66B5" w:rsidTr="00F7489C">
        <w:trPr>
          <w:trHeight w:val="620"/>
          <w:jc w:val="center"/>
        </w:trPr>
        <w:tc>
          <w:tcPr>
            <w:tcW w:w="1394" w:type="dxa"/>
            <w:vAlign w:val="center"/>
          </w:tcPr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除夕</w:t>
            </w:r>
          </w:p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（18日）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晴～多云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0～11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晴～多云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3～13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晴～多云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3～12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4～14</w:t>
            </w:r>
          </w:p>
        </w:tc>
        <w:tc>
          <w:tcPr>
            <w:tcW w:w="1601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阴～多云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10～15</w:t>
            </w:r>
          </w:p>
        </w:tc>
        <w:tc>
          <w:tcPr>
            <w:tcW w:w="1673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零星小雨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9～13</w:t>
            </w:r>
          </w:p>
        </w:tc>
      </w:tr>
      <w:tr w:rsidR="0023436D" w:rsidRPr="00BD66B5" w:rsidTr="00F7489C">
        <w:trPr>
          <w:jc w:val="center"/>
        </w:trPr>
        <w:tc>
          <w:tcPr>
            <w:tcW w:w="1394" w:type="dxa"/>
            <w:vAlign w:val="center"/>
          </w:tcPr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初一</w:t>
            </w:r>
          </w:p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（19日）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晴转多云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-1～12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2～11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多云转阴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2～11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1～12</w:t>
            </w:r>
          </w:p>
        </w:tc>
        <w:tc>
          <w:tcPr>
            <w:tcW w:w="1601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多云转小雨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8～14</w:t>
            </w:r>
          </w:p>
        </w:tc>
        <w:tc>
          <w:tcPr>
            <w:tcW w:w="1673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多云～阴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9～15</w:t>
            </w:r>
          </w:p>
        </w:tc>
      </w:tr>
      <w:tr w:rsidR="0023436D" w:rsidRPr="00BD66B5" w:rsidTr="00F7489C">
        <w:trPr>
          <w:jc w:val="center"/>
        </w:trPr>
        <w:tc>
          <w:tcPr>
            <w:tcW w:w="1394" w:type="dxa"/>
            <w:vAlign w:val="center"/>
          </w:tcPr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初二</w:t>
            </w:r>
          </w:p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（20日）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多云转小雨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3～10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小～中雨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4～10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4～12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多云转小雨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3～15</w:t>
            </w:r>
          </w:p>
        </w:tc>
        <w:tc>
          <w:tcPr>
            <w:tcW w:w="1601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10～14</w:t>
            </w:r>
          </w:p>
        </w:tc>
        <w:tc>
          <w:tcPr>
            <w:tcW w:w="1673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阴转阵雨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10～16</w:t>
            </w:r>
          </w:p>
        </w:tc>
      </w:tr>
      <w:tr w:rsidR="0023436D" w:rsidRPr="00BD66B5" w:rsidTr="00F7489C">
        <w:trPr>
          <w:jc w:val="center"/>
        </w:trPr>
        <w:tc>
          <w:tcPr>
            <w:tcW w:w="1394" w:type="dxa"/>
            <w:vAlign w:val="center"/>
          </w:tcPr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lastRenderedPageBreak/>
              <w:t>初三</w:t>
            </w:r>
          </w:p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（21日）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4～12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6～12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8～12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阴有雨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10～16</w:t>
            </w:r>
          </w:p>
        </w:tc>
        <w:tc>
          <w:tcPr>
            <w:tcW w:w="1601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小～中雨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11～15</w:t>
            </w:r>
          </w:p>
        </w:tc>
        <w:tc>
          <w:tcPr>
            <w:tcW w:w="1673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13～23</w:t>
            </w:r>
          </w:p>
        </w:tc>
      </w:tr>
      <w:tr w:rsidR="0023436D" w:rsidRPr="00BD66B5" w:rsidTr="00F7489C">
        <w:trPr>
          <w:jc w:val="center"/>
        </w:trPr>
        <w:tc>
          <w:tcPr>
            <w:tcW w:w="1394" w:type="dxa"/>
            <w:vAlign w:val="center"/>
          </w:tcPr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初四</w:t>
            </w:r>
          </w:p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（22日）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多云到晴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2～10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多云转小雨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8～13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小～中雨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9～13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阴有雨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9～14</w:t>
            </w:r>
          </w:p>
        </w:tc>
        <w:tc>
          <w:tcPr>
            <w:tcW w:w="1601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11～16</w:t>
            </w:r>
          </w:p>
        </w:tc>
        <w:tc>
          <w:tcPr>
            <w:tcW w:w="1673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15～25</w:t>
            </w:r>
          </w:p>
        </w:tc>
      </w:tr>
      <w:tr w:rsidR="0023436D" w:rsidRPr="00BD66B5" w:rsidTr="00F7489C">
        <w:trPr>
          <w:jc w:val="center"/>
        </w:trPr>
        <w:tc>
          <w:tcPr>
            <w:tcW w:w="1394" w:type="dxa"/>
            <w:vAlign w:val="center"/>
          </w:tcPr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初五</w:t>
            </w:r>
          </w:p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（23日）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-4～3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阴天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5～12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6～9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阴有雨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7～12</w:t>
            </w:r>
          </w:p>
        </w:tc>
        <w:tc>
          <w:tcPr>
            <w:tcW w:w="1601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12～17</w:t>
            </w:r>
          </w:p>
        </w:tc>
        <w:tc>
          <w:tcPr>
            <w:tcW w:w="1673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多云转阵雨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16～26</w:t>
            </w:r>
          </w:p>
        </w:tc>
      </w:tr>
      <w:tr w:rsidR="0023436D" w:rsidRPr="00BD66B5" w:rsidTr="00F7489C">
        <w:trPr>
          <w:jc w:val="center"/>
        </w:trPr>
        <w:tc>
          <w:tcPr>
            <w:tcW w:w="1394" w:type="dxa"/>
            <w:vAlign w:val="center"/>
          </w:tcPr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初六</w:t>
            </w:r>
          </w:p>
          <w:p w:rsidR="0023436D" w:rsidRPr="00C37D8B" w:rsidRDefault="0023436D" w:rsidP="00F7489C">
            <w:pPr>
              <w:spacing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C37D8B">
              <w:rPr>
                <w:rFonts w:ascii="黑体" w:eastAsia="黑体" w:hAnsi="黑体" w:hint="eastAsia"/>
                <w:b/>
                <w:color w:val="000000"/>
                <w:sz w:val="24"/>
              </w:rPr>
              <w:t>（24日）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多云转小雨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-4～4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阴转小雨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6～14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阴天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6～13</w:t>
            </w:r>
          </w:p>
        </w:tc>
        <w:tc>
          <w:tcPr>
            <w:tcW w:w="1417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小雨转阴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6～12</w:t>
            </w:r>
          </w:p>
        </w:tc>
        <w:tc>
          <w:tcPr>
            <w:tcW w:w="1601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阴～多云</w:t>
            </w:r>
          </w:p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13～18</w:t>
            </w:r>
          </w:p>
        </w:tc>
        <w:tc>
          <w:tcPr>
            <w:tcW w:w="1673" w:type="dxa"/>
            <w:vAlign w:val="center"/>
          </w:tcPr>
          <w:p w:rsidR="0023436D" w:rsidRPr="00240A06" w:rsidRDefault="0023436D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40A06">
              <w:rPr>
                <w:rFonts w:ascii="仿宋_GB2312" w:eastAsia="仿宋_GB2312" w:hint="eastAsia"/>
                <w:b/>
                <w:color w:val="000000"/>
                <w:sz w:val="24"/>
              </w:rPr>
              <w:t>多云～阴有阵雨15～24</w:t>
            </w:r>
          </w:p>
        </w:tc>
      </w:tr>
    </w:tbl>
    <w:p w:rsidR="0023436D" w:rsidRDefault="0023436D" w:rsidP="0023436D"/>
    <w:p w:rsidR="0059225F" w:rsidRDefault="0059225F"/>
    <w:sectPr w:rsidR="0059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5F" w:rsidRDefault="0059225F" w:rsidP="0023436D">
      <w:r>
        <w:separator/>
      </w:r>
    </w:p>
  </w:endnote>
  <w:endnote w:type="continuationSeparator" w:id="1">
    <w:p w:rsidR="0059225F" w:rsidRDefault="0059225F" w:rsidP="00234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5F" w:rsidRDefault="0059225F" w:rsidP="0023436D">
      <w:r>
        <w:separator/>
      </w:r>
    </w:p>
  </w:footnote>
  <w:footnote w:type="continuationSeparator" w:id="1">
    <w:p w:rsidR="0059225F" w:rsidRDefault="0059225F" w:rsidP="00234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36D"/>
    <w:rsid w:val="0023436D"/>
    <w:rsid w:val="00592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3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3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2017-10-12T02:26:00Z</dcterms:created>
  <dcterms:modified xsi:type="dcterms:W3CDTF">2017-10-12T02:26:00Z</dcterms:modified>
</cp:coreProperties>
</file>