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07" w:rsidRPr="00B33049" w:rsidRDefault="00427A07" w:rsidP="00427A07">
      <w:pPr>
        <w:jc w:val="center"/>
        <w:rPr>
          <w:rFonts w:ascii="仿宋_GB2312" w:eastAsia="仿宋_GB2312"/>
          <w:b/>
          <w:color w:val="000000"/>
          <w:sz w:val="24"/>
        </w:rPr>
      </w:pPr>
      <w:r w:rsidRPr="002A7B3F">
        <w:rPr>
          <w:rFonts w:ascii="仿宋_GB2312" w:eastAsia="仿宋_GB2312" w:hint="eastAsia"/>
          <w:b/>
          <w:color w:val="000000"/>
          <w:sz w:val="24"/>
        </w:rPr>
        <w:t xml:space="preserve">表 </w:t>
      </w:r>
      <w:r>
        <w:rPr>
          <w:rFonts w:ascii="仿宋_GB2312" w:eastAsia="仿宋_GB2312" w:hint="eastAsia"/>
          <w:b/>
          <w:color w:val="000000"/>
          <w:sz w:val="24"/>
        </w:rPr>
        <w:t xml:space="preserve"> 9</w:t>
      </w:r>
      <w:r w:rsidRPr="00B33049">
        <w:rPr>
          <w:rFonts w:ascii="仿宋_GB2312" w:eastAsia="仿宋_GB2312" w:hint="eastAsia"/>
          <w:b/>
          <w:color w:val="000000"/>
          <w:sz w:val="24"/>
        </w:rPr>
        <w:t>月</w:t>
      </w:r>
      <w:r>
        <w:rPr>
          <w:rFonts w:ascii="仿宋_GB2312" w:eastAsia="仿宋_GB2312" w:hint="eastAsia"/>
          <w:b/>
          <w:color w:val="000000"/>
          <w:sz w:val="24"/>
        </w:rPr>
        <w:t>15</w:t>
      </w:r>
      <w:r w:rsidRPr="00B33049">
        <w:rPr>
          <w:rFonts w:ascii="仿宋_GB2312" w:eastAsia="仿宋_GB2312" w:hint="eastAsia"/>
          <w:b/>
          <w:color w:val="000000"/>
          <w:sz w:val="24"/>
        </w:rPr>
        <w:t>～</w:t>
      </w:r>
      <w:r>
        <w:rPr>
          <w:rFonts w:ascii="仿宋_GB2312" w:eastAsia="仿宋_GB2312" w:hint="eastAsia"/>
          <w:b/>
          <w:color w:val="000000"/>
          <w:sz w:val="24"/>
        </w:rPr>
        <w:t>17</w:t>
      </w:r>
      <w:r w:rsidRPr="00B33049">
        <w:rPr>
          <w:rFonts w:ascii="仿宋_GB2312" w:eastAsia="仿宋_GB2312" w:hint="eastAsia"/>
          <w:b/>
          <w:color w:val="000000"/>
          <w:sz w:val="24"/>
        </w:rPr>
        <w:t>日</w:t>
      </w:r>
      <w:r>
        <w:rPr>
          <w:rFonts w:ascii="仿宋_GB2312" w:eastAsia="仿宋_GB2312" w:hint="eastAsia"/>
          <w:b/>
          <w:color w:val="000000"/>
          <w:sz w:val="24"/>
        </w:rPr>
        <w:t>地名1、地名2、地名3、地名4</w:t>
      </w:r>
      <w:r>
        <w:rPr>
          <w:rFonts w:ascii="仿宋_GB2312" w:eastAsia="仿宋_GB2312"/>
          <w:b/>
          <w:color w:val="000000"/>
          <w:sz w:val="24"/>
        </w:rPr>
        <w:t>…</w:t>
      </w:r>
      <w:r>
        <w:rPr>
          <w:rFonts w:ascii="仿宋_GB2312" w:eastAsia="仿宋_GB2312" w:hint="eastAsia"/>
          <w:b/>
          <w:color w:val="000000"/>
          <w:sz w:val="24"/>
        </w:rPr>
        <w:t>.天气预</w:t>
      </w:r>
      <w:r w:rsidR="005F7CAF">
        <w:rPr>
          <w:rFonts w:ascii="仿宋_GB2312" w:eastAsia="仿宋_GB2312" w:hint="eastAsia"/>
          <w:b/>
          <w:color w:val="000000"/>
          <w:sz w:val="24"/>
        </w:rPr>
        <w:t>报</w:t>
      </w:r>
    </w:p>
    <w:tbl>
      <w:tblPr>
        <w:tblW w:w="100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628"/>
        <w:gridCol w:w="2783"/>
        <w:gridCol w:w="2779"/>
        <w:gridCol w:w="2862"/>
      </w:tblGrid>
      <w:tr w:rsidR="00427A07" w:rsidRPr="000B0950" w:rsidTr="00F7489C">
        <w:trPr>
          <w:trHeight w:val="581"/>
          <w:jc w:val="center"/>
        </w:trPr>
        <w:tc>
          <w:tcPr>
            <w:tcW w:w="1628" w:type="dxa"/>
            <w:tcBorders>
              <w:top w:val="single" w:sz="4" w:space="0" w:color="auto"/>
              <w:tl2br w:val="single" w:sz="4" w:space="0" w:color="auto"/>
            </w:tcBorders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 xml:space="preserve">    日期</w:t>
            </w:r>
          </w:p>
          <w:p w:rsidR="00427A07" w:rsidRPr="00B33049" w:rsidRDefault="00427A07" w:rsidP="00427A07">
            <w:pPr>
              <w:spacing w:beforeLines="30" w:line="300" w:lineRule="exact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地 区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ind w:firstLineChars="150" w:firstLine="361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9月15日</w:t>
            </w:r>
          </w:p>
        </w:tc>
        <w:tc>
          <w:tcPr>
            <w:tcW w:w="2779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9月16日</w:t>
            </w:r>
          </w:p>
        </w:tc>
        <w:tc>
          <w:tcPr>
            <w:tcW w:w="2862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9月17日</w:t>
            </w: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杨浦区</w:t>
            </w:r>
          </w:p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长阳路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44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浦东新区</w:t>
            </w:r>
          </w:p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陆家嘴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长宁西郊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虹桥开发区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杨浦区</w:t>
            </w:r>
          </w:p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五角场地区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</w:tr>
      <w:tr w:rsidR="00427A07" w:rsidRPr="00B33049" w:rsidTr="00F7489C">
        <w:trPr>
          <w:trHeight w:val="794"/>
          <w:jc w:val="center"/>
        </w:trPr>
        <w:tc>
          <w:tcPr>
            <w:tcW w:w="1628" w:type="dxa"/>
            <w:vAlign w:val="center"/>
          </w:tcPr>
          <w:p w:rsidR="00427A07" w:rsidRPr="00B33049" w:rsidRDefault="00427A07" w:rsidP="00427A07">
            <w:pPr>
              <w:spacing w:beforeLines="30" w:line="300" w:lineRule="exact"/>
              <w:jc w:val="center"/>
              <w:rPr>
                <w:rFonts w:ascii="黑体" w:eastAsia="黑体" w:hAnsi="黑体"/>
                <w:b/>
                <w:color w:val="000000"/>
                <w:sz w:val="24"/>
              </w:rPr>
            </w:pPr>
            <w:r w:rsidRPr="00B33049">
              <w:rPr>
                <w:rFonts w:ascii="黑体" w:eastAsia="黑体" w:hAnsi="黑体" w:hint="eastAsia"/>
                <w:b/>
                <w:color w:val="000000"/>
                <w:sz w:val="24"/>
              </w:rPr>
              <w:t>黄浦区</w:t>
            </w:r>
          </w:p>
        </w:tc>
        <w:tc>
          <w:tcPr>
            <w:tcW w:w="2783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</w:p>
        </w:tc>
        <w:tc>
          <w:tcPr>
            <w:tcW w:w="2779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  <w:tc>
          <w:tcPr>
            <w:tcW w:w="2862" w:type="dxa"/>
            <w:vAlign w:val="center"/>
          </w:tcPr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多云到阴有时有阵雨；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东北风4～5级阵风6级；</w:t>
            </w:r>
          </w:p>
          <w:p w:rsidR="00427A07" w:rsidRPr="00B33049" w:rsidRDefault="00427A07" w:rsidP="00F7489C">
            <w:pPr>
              <w:spacing w:line="360" w:lineRule="exact"/>
              <w:jc w:val="center"/>
              <w:rPr>
                <w:rFonts w:ascii="仿宋_GB2312" w:eastAsia="仿宋_GB2312"/>
                <w:b/>
                <w:color w:val="000000"/>
                <w:sz w:val="24"/>
              </w:rPr>
            </w:pPr>
            <w:r w:rsidRPr="00B33049">
              <w:rPr>
                <w:rFonts w:ascii="仿宋_GB2312" w:eastAsia="仿宋_GB2312" w:hint="eastAsia"/>
                <w:b/>
                <w:color w:val="000000"/>
                <w:sz w:val="24"/>
              </w:rPr>
              <w:t>23～26℃</w:t>
            </w:r>
          </w:p>
        </w:tc>
      </w:tr>
    </w:tbl>
    <w:p w:rsidR="004A6D17" w:rsidRDefault="004A6D17"/>
    <w:sectPr w:rsidR="004A6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D17" w:rsidRDefault="004A6D17" w:rsidP="00427A07">
      <w:r>
        <w:separator/>
      </w:r>
    </w:p>
  </w:endnote>
  <w:endnote w:type="continuationSeparator" w:id="1">
    <w:p w:rsidR="004A6D17" w:rsidRDefault="004A6D17" w:rsidP="00427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D17" w:rsidRDefault="004A6D17" w:rsidP="00427A07">
      <w:r>
        <w:separator/>
      </w:r>
    </w:p>
  </w:footnote>
  <w:footnote w:type="continuationSeparator" w:id="1">
    <w:p w:rsidR="004A6D17" w:rsidRDefault="004A6D17" w:rsidP="00427A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7A07"/>
    <w:rsid w:val="00427A07"/>
    <w:rsid w:val="004A6D17"/>
    <w:rsid w:val="005F7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A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7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7A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7A0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7A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Company>Microsoft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分裂状态。</dc:creator>
  <cp:keywords/>
  <dc:description/>
  <cp:lastModifiedBy>分裂状态。</cp:lastModifiedBy>
  <cp:revision>3</cp:revision>
  <dcterms:created xsi:type="dcterms:W3CDTF">2017-10-12T02:29:00Z</dcterms:created>
  <dcterms:modified xsi:type="dcterms:W3CDTF">2017-10-12T02:29:00Z</dcterms:modified>
</cp:coreProperties>
</file>