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{curso}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{area_tematica}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89200"/>
                            <a:chExt cx="2257450" cy="11860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17275" y="3189200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4217275" y="3199875"/>
                              <a:chExt cx="2257450" cy="11860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217275" y="3199875"/>
                                <a:ext cx="2257450" cy="118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17288" y="3289100"/>
                                <a:ext cx="2257425" cy="981801"/>
                                <a:chOff x="3857550" y="3070200"/>
                                <a:chExt cx="2976900" cy="12822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857550" y="30702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857550" y="30702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Comisión de capacitación,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adiestramiento y productividad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{representante}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Patrón o Representante Legal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39800" y="3932775"/>
                                  <a:ext cx="261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58420</wp:posOffset>
                </wp:positionV>
                <wp:extent cx="3057525" cy="41940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{nro_folio}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58420</wp:posOffset>
                </wp:positionV>
                <wp:extent cx="3057525" cy="419407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419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3457575" cy="5283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3457575" cy="528304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528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-473069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5" name="image3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3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-457194</wp:posOffset>
          </wp:positionH>
          <wp:positionV relativeFrom="paragraph">
            <wp:posOffset>-899996</wp:posOffset>
          </wp:positionV>
          <wp:extent cx="3419475" cy="1390636"/>
          <wp:effectExtent b="0" l="0" r="0" t="0"/>
          <wp:wrapNone/>
          <wp:docPr descr="hojas constancia _Mesa de trabajo 1 copia 2" id="8" name="image1.png"/>
          <a:graphic>
            <a:graphicData uri="http://schemas.openxmlformats.org/drawingml/2006/picture">
              <pic:pic>
                <pic:nvPicPr>
                  <pic:cNvPr descr="hojas constancia _Mesa de trabajo 1 copia 2" id="0" name="image1.png"/>
                  <pic:cNvPicPr preferRelativeResize="0"/>
                </pic:nvPicPr>
                <pic:blipFill>
                  <a:blip r:embed="rId2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3057525</wp:posOffset>
          </wp:positionH>
          <wp:positionV relativeFrom="paragraph">
            <wp:posOffset>5448300</wp:posOffset>
          </wp:positionV>
          <wp:extent cx="981220" cy="981220"/>
          <wp:effectExtent b="0" l="0" r="0" t="0"/>
          <wp:wrapNone/>
          <wp:docPr id="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220" cy="981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0575"/>
                        <a:ext cx="2162175" cy="940375"/>
                        <a:chOff x="4264900" y="3200575"/>
                        <a:chExt cx="2162200" cy="1159225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4264900" y="3200575"/>
                          <a:chExt cx="2162200" cy="11592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264900" y="3200575"/>
                            <a:ext cx="2162200" cy="11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64913" y="3309813"/>
                            <a:ext cx="2162175" cy="940375"/>
                            <a:chOff x="4264900" y="3201375"/>
                            <a:chExt cx="2162200" cy="115925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4264900" y="3201375"/>
                              <a:ext cx="2162200" cy="115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64913" y="3309813"/>
                              <a:ext cx="2162175" cy="940375"/>
                              <a:chOff x="3857550" y="3138900"/>
                              <a:chExt cx="2976900" cy="128220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3857550" y="31389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857550" y="31389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Agente capacitador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Francisco Garcia Nieto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GANF741004HL4-0005l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40014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firma DC-3-01" id="18" name="Shape 18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630117" y="3514103"/>
                                <a:ext cx="1431769" cy="487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94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