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{institucion}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{rfc}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{nombre}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{curp}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{posicion}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{catalogo_ocupaciones}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{curso}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{area_tematica}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{inicio_curso} al {fin_curso}, con una duración de {duracion_hrs} horas, dentro del Área temática de Formación y Actualización Docente (STPS {area_tematica})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Agente capacitador STPS/3 Francisco García Nieto - GANF741004HL4-0005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72335</wp:posOffset>
                </wp:positionV>
                <wp:extent cx="2257425" cy="981801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275" y="3199875"/>
                          <a:ext cx="2257425" cy="981801"/>
                          <a:chOff x="4217275" y="3199875"/>
                          <a:chExt cx="2257450" cy="1186050"/>
                        </a:xfrm>
                      </wpg:grpSpPr>
                      <wpg:grpSp>
                        <wpg:cNvGrpSpPr/>
                        <wpg:grpSpPr>
                          <a:xfrm>
                            <a:off x="4217288" y="3289100"/>
                            <a:ext cx="2257425" cy="981801"/>
                            <a:chOff x="3857550" y="3070200"/>
                            <a:chExt cx="2976900" cy="12822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857550" y="3070200"/>
                              <a:ext cx="2976900" cy="128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857550" y="3070200"/>
                              <a:ext cx="2976900" cy="1282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Comisión de capacitación,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adiestramiento y productividad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{representante}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Patrón o Representante Legal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039800" y="3932775"/>
                              <a:ext cx="261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72335</wp:posOffset>
                </wp:positionV>
                <wp:extent cx="2257425" cy="981801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981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83820</wp:posOffset>
                </wp:positionV>
                <wp:extent cx="3038475" cy="40035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91000" y="3483750"/>
                          <a:ext cx="4710000" cy="59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Verifique la autenticación de esta constancia en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99"/>
                                <w:sz w:val="24"/>
                                <w:u w:val="single"/>
                                <w:vertAlign w:val="baseline"/>
                              </w:rPr>
                              <w:t xml:space="preserve">www.actualidadenguarderias.com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con la CURP de la trabajadora y el folio único: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{nro_folio}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83820</wp:posOffset>
                </wp:positionV>
                <wp:extent cx="3038475" cy="400357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400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83820</wp:posOffset>
                </wp:positionV>
                <wp:extent cx="3438525" cy="50925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83820</wp:posOffset>
                </wp:positionV>
                <wp:extent cx="3438525" cy="509254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525" cy="5092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-473072</wp:posOffset>
            </wp:positionH>
            <wp:positionV relativeFrom="paragraph">
              <wp:posOffset>85105</wp:posOffset>
            </wp:positionV>
            <wp:extent cx="7800975" cy="1257300"/>
            <wp:effectExtent b="0" l="0" r="0" t="0"/>
            <wp:wrapNone/>
            <wp:docPr descr="hojas constancia _Mesa de trabajo 1 copia 2" id="5" name="image4.png"/>
            <a:graphic>
              <a:graphicData uri="http://schemas.openxmlformats.org/drawingml/2006/picture">
                <pic:pic>
                  <pic:nvPicPr>
                    <pic:cNvPr descr="hojas constancia _Mesa de trabajo 1 copia 2" id="0" name="image4.png"/>
                    <pic:cNvPicPr preferRelativeResize="0"/>
                  </pic:nvPicPr>
                  <pic:blipFill>
                    <a:blip r:embed="rId9"/>
                    <a:srcRect b="0" l="0" r="0" t="8783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720" w:top="720" w:left="720" w:right="720" w:header="1417.3228346456694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-457197</wp:posOffset>
          </wp:positionH>
          <wp:positionV relativeFrom="paragraph">
            <wp:posOffset>-899998</wp:posOffset>
          </wp:positionV>
          <wp:extent cx="3419475" cy="1390636"/>
          <wp:effectExtent b="0" l="0" r="0" t="0"/>
          <wp:wrapNone/>
          <wp:docPr descr="hojas constancia _Mesa de trabajo 1 copia 2" id="8" name="image5.png"/>
          <a:graphic>
            <a:graphicData uri="http://schemas.openxmlformats.org/drawingml/2006/picture">
              <pic:pic>
                <pic:nvPicPr>
                  <pic:cNvPr descr="hojas constancia _Mesa de trabajo 1 copia 2" id="0" name="image5.png"/>
                  <pic:cNvPicPr preferRelativeResize="0"/>
                </pic:nvPicPr>
                <pic:blipFill>
                  <a:blip r:embed="rId2"/>
                  <a:srcRect b="84886" l="0" r="44591" t="0"/>
                  <a:stretch>
                    <a:fillRect/>
                  </a:stretch>
                </pic:blipFill>
                <pic:spPr>
                  <a:xfrm>
                    <a:off x="0" y="0"/>
                    <a:ext cx="3419475" cy="139063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3057525</wp:posOffset>
          </wp:positionH>
          <wp:positionV relativeFrom="paragraph">
            <wp:posOffset>5448300</wp:posOffset>
          </wp:positionV>
          <wp:extent cx="981220" cy="981220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220" cy="981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4581525</wp:posOffset>
              </wp:positionH>
              <wp:positionV relativeFrom="paragraph">
                <wp:posOffset>5465445</wp:posOffset>
              </wp:positionV>
              <wp:extent cx="2162175" cy="940375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64900" y="3201375"/>
                        <a:ext cx="2162175" cy="940375"/>
                        <a:chOff x="4264900" y="3201375"/>
                        <a:chExt cx="2162200" cy="1159250"/>
                      </a:xfrm>
                    </wpg:grpSpPr>
                    <wpg:grpSp>
                      <wpg:cNvGrpSpPr/>
                      <wpg:grpSpPr>
                        <a:xfrm>
                          <a:off x="4264913" y="3309813"/>
                          <a:ext cx="2162175" cy="940375"/>
                          <a:chOff x="3857550" y="3138900"/>
                          <a:chExt cx="2976900" cy="12822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3857550" y="3138900"/>
                            <a:ext cx="2976900" cy="12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57550" y="3138900"/>
                            <a:ext cx="2976900" cy="1282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Agente capacitador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Francisco Garcia Nieto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GANF741004HL4-0005l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39800" y="4001475"/>
                            <a:ext cx="261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firma DC-3-01" id="10" name="Shape 10"/>
                          <pic:cNvPicPr preferRelativeResize="0"/>
                        </pic:nvPicPr>
                        <pic:blipFill rotWithShape="1">
                          <a:blip r:embed="rId4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30117" y="3514103"/>
                            <a:ext cx="1431769" cy="487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4581525</wp:posOffset>
              </wp:positionH>
              <wp:positionV relativeFrom="paragraph">
                <wp:posOffset>5465445</wp:posOffset>
              </wp:positionV>
              <wp:extent cx="2162175" cy="940375"/>
              <wp:effectExtent b="0" l="0" r="0" t="0"/>
              <wp:wrapNone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175" cy="940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3.png"/><Relationship Id="rId4" Type="http://schemas.openxmlformats.org/officeDocument/2006/relationships/image" Target="media/image10.png"/><Relationship Id="rId5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