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14A3A26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6499B44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7A64C2D" w14:textId="5C2A0B5D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41C55D9F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4BA57F9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71CB41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33600AC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C474F1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20C70CB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F3F365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0714CFD3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4757CD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420303" w14:textId="6AC6ECD5" w:rsidR="000E39FC" w:rsidRPr="000A7D1E" w:rsidRDefault="00DC718B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ОТЧЁТ ПО </w:t>
      </w:r>
      <w:r w:rsidR="000E39FC" w:rsidRPr="00AC5380">
        <w:rPr>
          <w:rFonts w:cs="Times New Roman"/>
          <w:color w:val="000000" w:themeColor="text1"/>
          <w:szCs w:val="28"/>
        </w:rPr>
        <w:t>ЛАБОРАТОРН</w:t>
      </w:r>
      <w:r w:rsidRPr="00AC5380">
        <w:rPr>
          <w:rFonts w:cs="Times New Roman"/>
          <w:color w:val="000000" w:themeColor="text1"/>
          <w:szCs w:val="28"/>
        </w:rPr>
        <w:t>ОЙ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РАБОТ</w:t>
      </w:r>
      <w:r w:rsidRPr="00AC5380">
        <w:rPr>
          <w:rFonts w:cs="Times New Roman"/>
          <w:color w:val="000000" w:themeColor="text1"/>
          <w:szCs w:val="28"/>
        </w:rPr>
        <w:t>Е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№</w:t>
      </w:r>
      <w:r w:rsidR="00B743C3" w:rsidRPr="000A7D1E">
        <w:rPr>
          <w:rFonts w:cs="Times New Roman"/>
          <w:color w:val="000000" w:themeColor="text1"/>
          <w:szCs w:val="28"/>
        </w:rPr>
        <w:t>3</w:t>
      </w:r>
    </w:p>
    <w:p w14:paraId="017A86ED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496D6BD" w14:textId="2F9F7EE4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="009A5F07" w:rsidRPr="009A5F07">
        <w:rPr>
          <w:rFonts w:cs="Times New Roman"/>
          <w:color w:val="000000" w:themeColor="text1"/>
          <w:szCs w:val="28"/>
        </w:rPr>
        <w:t>Введение в разработку программного обеспечения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39B8E3AF" w14:textId="508ACA77" w:rsidR="001A211F" w:rsidRPr="00DE50EA" w:rsidRDefault="000E39FC" w:rsidP="00DE50EA">
      <w:pPr>
        <w:spacing w:after="181"/>
        <w:ind w:left="110" w:right="102"/>
        <w:jc w:val="center"/>
        <w:rPr>
          <w:bCs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="00AF1E87" w:rsidRPr="00AC5380">
        <w:rPr>
          <w:rFonts w:cs="Times New Roman"/>
          <w:b/>
          <w:color w:val="000000" w:themeColor="text1"/>
          <w:szCs w:val="28"/>
        </w:rPr>
        <w:t>«</w:t>
      </w:r>
      <w:r w:rsidR="00B743C3">
        <w:t>Моделирование и алгоритмизация как средства проектирования программного обеспечения</w:t>
      </w:r>
      <w:r w:rsidR="00AF1E87" w:rsidRPr="00DE50EA">
        <w:rPr>
          <w:rFonts w:cs="Times New Roman"/>
          <w:color w:val="000000" w:themeColor="text1"/>
          <w:szCs w:val="28"/>
        </w:rPr>
        <w:t>»</w:t>
      </w:r>
    </w:p>
    <w:p w14:paraId="05037969" w14:textId="77777777" w:rsidR="000E39FC" w:rsidRPr="00DE50EA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55538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7296EB" w14:textId="77777777" w:rsidR="000E39FC" w:rsidRPr="00AC5380" w:rsidRDefault="000E39FC" w:rsidP="00AC5380">
      <w:pPr>
        <w:pStyle w:val="a4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5414A1C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68FBC4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337510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C2C53D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98E780" w14:textId="4457FEB6" w:rsidR="000E39FC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ED355B1" w14:textId="0C8B75BE" w:rsidR="00DE50EA" w:rsidRDefault="00DE50EA" w:rsidP="00DE50EA">
      <w:pPr>
        <w:pStyle w:val="a0"/>
      </w:pPr>
    </w:p>
    <w:p w14:paraId="5D30B909" w14:textId="31378542" w:rsidR="00DE50EA" w:rsidRDefault="00DE50EA" w:rsidP="00DE50EA">
      <w:pPr>
        <w:pStyle w:val="a0"/>
      </w:pPr>
    </w:p>
    <w:p w14:paraId="39FFF989" w14:textId="77777777" w:rsidR="00DE50EA" w:rsidRPr="00DE50EA" w:rsidRDefault="00DE50EA" w:rsidP="00DE50EA">
      <w:pPr>
        <w:pStyle w:val="a0"/>
      </w:pPr>
    </w:p>
    <w:p w14:paraId="03F5DA2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0A2B02B" w14:textId="64EC0B3C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C4D4DBE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CAC4FFC" w14:textId="77CE08A1" w:rsidR="00CE43F1" w:rsidRPr="00AC5380" w:rsidRDefault="00CE43F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3DF1F35" w14:textId="00879189" w:rsidR="001D5C98" w:rsidRPr="00AC5380" w:rsidRDefault="001D5C98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17F5974" w14:textId="77777777" w:rsidR="001F6F52" w:rsidRPr="00AC5380" w:rsidRDefault="001F6F52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8547D9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326E6B" w14:textId="77777777" w:rsidR="000E39FC" w:rsidRPr="00AC5380" w:rsidRDefault="000E39FC" w:rsidP="00AC5380">
      <w:pPr>
        <w:pStyle w:val="af2"/>
      </w:pPr>
    </w:p>
    <w:p w14:paraId="2BC2DC75" w14:textId="21D1376D" w:rsidR="000E39FC" w:rsidRPr="00AC5380" w:rsidRDefault="000E39FC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 w:rsidR="00836BCE" w:rsidRPr="00AC5380">
        <w:rPr>
          <w:rFonts w:cs="Times New Roman"/>
          <w:color w:val="000000" w:themeColor="text1"/>
          <w:szCs w:val="28"/>
        </w:rPr>
        <w:t>П</w:t>
      </w:r>
      <w:r w:rsidR="00DE50EA">
        <w:rPr>
          <w:rFonts w:cs="Times New Roman"/>
          <w:color w:val="000000" w:themeColor="text1"/>
          <w:szCs w:val="28"/>
        </w:rPr>
        <w:t>-2</w:t>
      </w:r>
      <w:r w:rsidR="00A668F1" w:rsidRPr="00AC5380">
        <w:rPr>
          <w:rFonts w:cs="Times New Roman"/>
          <w:color w:val="000000" w:themeColor="text1"/>
          <w:szCs w:val="28"/>
        </w:rPr>
        <w:t>1</w:t>
      </w:r>
    </w:p>
    <w:p w14:paraId="7791DB24" w14:textId="74B103D7" w:rsidR="008964C8" w:rsidRPr="00AC5380" w:rsidRDefault="00D230EE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Сеноженский</w:t>
      </w:r>
      <w:proofErr w:type="spellEnd"/>
      <w:r>
        <w:rPr>
          <w:rFonts w:cs="Times New Roman"/>
          <w:color w:val="000000" w:themeColor="text1"/>
          <w:szCs w:val="28"/>
        </w:rPr>
        <w:t xml:space="preserve"> В</w:t>
      </w:r>
      <w:r w:rsidR="00A668F1" w:rsidRPr="00AC5380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 xml:space="preserve"> В</w:t>
      </w:r>
      <w:r w:rsidR="000E4BB2">
        <w:rPr>
          <w:rFonts w:cs="Times New Roman"/>
          <w:color w:val="000000" w:themeColor="text1"/>
          <w:szCs w:val="28"/>
        </w:rPr>
        <w:t>.</w:t>
      </w:r>
    </w:p>
    <w:p w14:paraId="10F6D682" w14:textId="631F0AB3" w:rsidR="001D5C98" w:rsidRPr="00AC5380" w:rsidRDefault="00E019EF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Принял</w:t>
      </w:r>
      <w:r w:rsidR="009901F2" w:rsidRPr="00AC5380">
        <w:rPr>
          <w:rFonts w:cs="Times New Roman"/>
          <w:color w:val="000000" w:themeColor="text1"/>
          <w:szCs w:val="28"/>
        </w:rPr>
        <w:t xml:space="preserve">: </w:t>
      </w:r>
      <w:r w:rsidR="000E4BB2">
        <w:rPr>
          <w:rFonts w:cs="Times New Roman"/>
          <w:color w:val="000000" w:themeColor="text1"/>
          <w:szCs w:val="28"/>
        </w:rPr>
        <w:t>преподаватель</w:t>
      </w:r>
      <w:r w:rsidR="001D5C98" w:rsidRPr="00AC5380">
        <w:rPr>
          <w:rFonts w:cs="Times New Roman"/>
          <w:color w:val="000000" w:themeColor="text1"/>
          <w:szCs w:val="28"/>
        </w:rPr>
        <w:t xml:space="preserve"> </w:t>
      </w:r>
    </w:p>
    <w:p w14:paraId="0CC5659C" w14:textId="0D75748A" w:rsidR="00E433D0" w:rsidRPr="00AC5380" w:rsidRDefault="009A5F07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Башаримов</w:t>
      </w:r>
      <w:proofErr w:type="spellEnd"/>
      <w:r>
        <w:rPr>
          <w:rFonts w:cs="Times New Roman"/>
          <w:color w:val="000000" w:themeColor="text1"/>
          <w:szCs w:val="28"/>
        </w:rPr>
        <w:t xml:space="preserve"> Ю. С</w:t>
      </w:r>
      <w:r w:rsidR="000E4BB2">
        <w:rPr>
          <w:rFonts w:cs="Times New Roman"/>
          <w:color w:val="000000" w:themeColor="text1"/>
          <w:szCs w:val="28"/>
        </w:rPr>
        <w:t>.</w:t>
      </w:r>
    </w:p>
    <w:p w14:paraId="463FC3C2" w14:textId="6BE6EF10" w:rsidR="00B61E2C" w:rsidRDefault="00B61E2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56E1ECB" w14:textId="4E77EEC3" w:rsidR="00DE50EA" w:rsidRDefault="00DE50EA" w:rsidP="00DE50EA">
      <w:pPr>
        <w:pStyle w:val="a0"/>
      </w:pPr>
    </w:p>
    <w:p w14:paraId="3089A613" w14:textId="2BB503BD" w:rsidR="00DE50EA" w:rsidRPr="00DE50EA" w:rsidRDefault="00DE50EA" w:rsidP="00DE50EA">
      <w:pPr>
        <w:pStyle w:val="a0"/>
      </w:pPr>
    </w:p>
    <w:p w14:paraId="1745C557" w14:textId="1D7F9121" w:rsidR="00AA4970" w:rsidRPr="00AB1386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</w:t>
      </w:r>
      <w:r w:rsidR="0090291B" w:rsidRPr="00AC5380">
        <w:rPr>
          <w:rFonts w:cs="Times New Roman"/>
          <w:color w:val="000000" w:themeColor="text1"/>
          <w:szCs w:val="28"/>
        </w:rPr>
        <w:t>2</w:t>
      </w:r>
      <w:r w:rsidR="009634D7">
        <w:rPr>
          <w:rFonts w:cs="Times New Roman"/>
          <w:color w:val="000000" w:themeColor="text1"/>
          <w:szCs w:val="28"/>
        </w:rPr>
        <w:t>4</w:t>
      </w:r>
    </w:p>
    <w:p w14:paraId="27BCE6C4" w14:textId="5615C815" w:rsidR="001A2D54" w:rsidRDefault="000E39FC" w:rsidP="001A2D54">
      <w:pPr>
        <w:spacing w:after="182"/>
        <w:ind w:left="10"/>
        <w:contextualSpacing/>
      </w:pPr>
      <w:r w:rsidRPr="00AC5380">
        <w:rPr>
          <w:b/>
          <w:color w:val="000000" w:themeColor="text1"/>
          <w:szCs w:val="28"/>
        </w:rPr>
        <w:lastRenderedPageBreak/>
        <w:t>Цель</w:t>
      </w:r>
      <w:r w:rsidR="00F92731" w:rsidRPr="00AC5380">
        <w:rPr>
          <w:b/>
          <w:color w:val="000000" w:themeColor="text1"/>
          <w:szCs w:val="28"/>
        </w:rPr>
        <w:t xml:space="preserve"> работы</w:t>
      </w:r>
      <w:r w:rsidRPr="00AC5380">
        <w:rPr>
          <w:color w:val="000000" w:themeColor="text1"/>
          <w:szCs w:val="28"/>
        </w:rPr>
        <w:t>:</w:t>
      </w:r>
      <w:r w:rsidR="00B743C3" w:rsidRPr="00B743C3">
        <w:t xml:space="preserve"> </w:t>
      </w:r>
      <w:r w:rsidR="00B743C3">
        <w:t>Разработать алгоритм сортировка пузырьком и разработка модульных тестов для проверки работоспособности алгоритма.</w:t>
      </w:r>
      <w:r w:rsidR="001A2D54" w:rsidRPr="007B1CF1">
        <w:t xml:space="preserve"> </w:t>
      </w:r>
    </w:p>
    <w:p w14:paraId="7DBDE7E9" w14:textId="15AC1DB7" w:rsidR="001A2D54" w:rsidRDefault="001A2D54" w:rsidP="00B743C3">
      <w:pPr>
        <w:spacing w:after="182"/>
        <w:ind w:left="10"/>
        <w:contextualSpacing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 рису</w:t>
      </w:r>
      <w:r w:rsidR="009634D7">
        <w:rPr>
          <w:color w:val="000000" w:themeColor="text1"/>
          <w:szCs w:val="28"/>
        </w:rPr>
        <w:t>нке 1 приведён фрагмент таблицы</w:t>
      </w:r>
      <w:r w:rsidR="009A5F07">
        <w:rPr>
          <w:color w:val="000000" w:themeColor="text1"/>
          <w:szCs w:val="28"/>
        </w:rPr>
        <w:t xml:space="preserve"> с индивидуальным заданием</w:t>
      </w:r>
      <w:r>
        <w:rPr>
          <w:color w:val="000000" w:themeColor="text1"/>
          <w:szCs w:val="28"/>
        </w:rPr>
        <w:t xml:space="preserve"> и </w:t>
      </w:r>
    </w:p>
    <w:p w14:paraId="06FCA06B" w14:textId="2B343E1C" w:rsidR="00B743C3" w:rsidRPr="00B743C3" w:rsidRDefault="00B743C3" w:rsidP="00B743C3">
      <w:pPr>
        <w:pStyle w:val="a0"/>
        <w:jc w:val="center"/>
      </w:pPr>
      <w:r w:rsidRPr="00B743C3">
        <w:rPr>
          <w:noProof/>
          <w:lang w:eastAsia="ru-RU"/>
        </w:rPr>
        <w:drawing>
          <wp:inline distT="0" distB="0" distL="0" distR="0" wp14:anchorId="0E3F83A1" wp14:editId="7F7A5051">
            <wp:extent cx="5356201" cy="9425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377" cy="95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C53D" w14:textId="10877BE4" w:rsidR="009A5F07" w:rsidRDefault="00B743C3" w:rsidP="00B743C3">
      <w:pPr>
        <w:pStyle w:val="a0"/>
        <w:ind w:firstLine="0"/>
        <w:jc w:val="center"/>
      </w:pPr>
      <w:r w:rsidRPr="00B743C3">
        <w:rPr>
          <w:noProof/>
          <w:lang w:eastAsia="ru-RU"/>
        </w:rPr>
        <w:drawing>
          <wp:inline distT="0" distB="0" distL="0" distR="0" wp14:anchorId="38A89FF6" wp14:editId="5EA625E0">
            <wp:extent cx="5937813" cy="243353"/>
            <wp:effectExtent l="0" t="0" r="635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2565" cy="3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0B71" w14:textId="430DF45D" w:rsidR="001A2D54" w:rsidRDefault="001A2D54" w:rsidP="001A2D54">
      <w:pPr>
        <w:pStyle w:val="a0"/>
        <w:ind w:firstLine="0"/>
      </w:pPr>
    </w:p>
    <w:p w14:paraId="09647C77" w14:textId="20BF7AC7" w:rsidR="001A2D54" w:rsidRDefault="001A2D54" w:rsidP="001A2D54">
      <w:pPr>
        <w:pStyle w:val="a0"/>
        <w:ind w:firstLine="0"/>
        <w:jc w:val="center"/>
        <w:rPr>
          <w:b w:val="0"/>
        </w:rPr>
      </w:pPr>
      <w:r w:rsidRPr="001A2D54">
        <w:rPr>
          <w:b w:val="0"/>
        </w:rPr>
        <w:t xml:space="preserve">Рисунок 1 </w:t>
      </w:r>
      <w:r w:rsidRPr="001A2D54">
        <w:rPr>
          <w:b w:val="0"/>
        </w:rPr>
        <w:softHyphen/>
        <w:t>– Фрагмент таблицы с инд</w:t>
      </w:r>
      <w:r w:rsidR="00D13851">
        <w:rPr>
          <w:b w:val="0"/>
        </w:rPr>
        <w:t>и</w:t>
      </w:r>
      <w:r w:rsidR="009A5F07">
        <w:rPr>
          <w:b w:val="0"/>
        </w:rPr>
        <w:t>видуальными заданиями</w:t>
      </w:r>
    </w:p>
    <w:p w14:paraId="04668885" w14:textId="14E7A8D5" w:rsidR="005845F5" w:rsidRDefault="005845F5" w:rsidP="009A5F07">
      <w:pPr>
        <w:pStyle w:val="a0"/>
        <w:ind w:firstLine="0"/>
        <w:rPr>
          <w:b w:val="0"/>
        </w:rPr>
      </w:pPr>
    </w:p>
    <w:p w14:paraId="628ADDA9" w14:textId="77777777" w:rsidR="005845F5" w:rsidRDefault="005845F5" w:rsidP="00380E3B">
      <w:pPr>
        <w:pStyle w:val="a0"/>
        <w:ind w:firstLine="0"/>
        <w:jc w:val="center"/>
      </w:pPr>
    </w:p>
    <w:p w14:paraId="08E0CF7B" w14:textId="0ADA2A23" w:rsidR="00380E3B" w:rsidRPr="00D13851" w:rsidRDefault="00380E3B" w:rsidP="00380E3B">
      <w:pPr>
        <w:pStyle w:val="a0"/>
        <w:ind w:firstLine="0"/>
        <w:jc w:val="center"/>
        <w:rPr>
          <w:b w:val="0"/>
        </w:rPr>
      </w:pPr>
      <w:r w:rsidRPr="00D13851">
        <w:rPr>
          <w:b w:val="0"/>
        </w:rPr>
        <w:t>Ход работы</w:t>
      </w:r>
      <w:r w:rsidR="00F5515C">
        <w:rPr>
          <w:b w:val="0"/>
        </w:rPr>
        <w:t xml:space="preserve"> </w:t>
      </w:r>
      <w:r w:rsidR="009A5F07">
        <w:rPr>
          <w:b w:val="0"/>
        </w:rPr>
        <w:t>(Вариант 7</w:t>
      </w:r>
      <w:r w:rsidR="0005607A" w:rsidRPr="00D13851">
        <w:rPr>
          <w:b w:val="0"/>
        </w:rPr>
        <w:t>):</w:t>
      </w:r>
    </w:p>
    <w:p w14:paraId="33C5E0AA" w14:textId="451B72B7" w:rsidR="00D12793" w:rsidRDefault="00D12793" w:rsidP="00380E3B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3E6E99F2" w14:textId="37E25B5C" w:rsidR="007D2FCC" w:rsidRDefault="00D13851" w:rsidP="007D2FCC">
      <w:pPr>
        <w:pStyle w:val="a0"/>
        <w:ind w:firstLine="708"/>
        <w:jc w:val="left"/>
        <w:rPr>
          <w:rFonts w:cs="Times New Roman"/>
          <w:szCs w:val="28"/>
        </w:rPr>
      </w:pPr>
      <w:r w:rsidRPr="00D13851">
        <w:rPr>
          <w:rFonts w:cs="Times New Roman"/>
          <w:szCs w:val="28"/>
        </w:rPr>
        <w:t xml:space="preserve">Задание </w:t>
      </w:r>
    </w:p>
    <w:p w14:paraId="066D901F" w14:textId="16B716FA" w:rsidR="00D13851" w:rsidRDefault="00B743C3" w:rsidP="002E5BBE">
      <w:pPr>
        <w:pStyle w:val="a0"/>
        <w:ind w:firstLine="708"/>
        <w:jc w:val="left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Условия задания</w:t>
      </w:r>
      <w:r w:rsidR="002E5BBE">
        <w:rPr>
          <w:rFonts w:cs="Times New Roman"/>
          <w:b w:val="0"/>
          <w:szCs w:val="28"/>
        </w:rPr>
        <w:t xml:space="preserve">, приведённом выше. </w:t>
      </w:r>
      <w:r w:rsidR="00E26B7C">
        <w:rPr>
          <w:rFonts w:cs="Times New Roman"/>
          <w:b w:val="0"/>
          <w:szCs w:val="28"/>
        </w:rPr>
        <w:t xml:space="preserve">Выполнение </w:t>
      </w:r>
      <w:r w:rsidR="00D13851">
        <w:rPr>
          <w:rFonts w:cs="Times New Roman"/>
          <w:b w:val="0"/>
          <w:szCs w:val="28"/>
        </w:rPr>
        <w:t>представлен</w:t>
      </w:r>
      <w:r w:rsidR="00E26B7C">
        <w:rPr>
          <w:rFonts w:cs="Times New Roman"/>
          <w:b w:val="0"/>
          <w:szCs w:val="28"/>
        </w:rPr>
        <w:t>о</w:t>
      </w:r>
      <w:r w:rsidR="00D13851">
        <w:rPr>
          <w:rFonts w:cs="Times New Roman"/>
          <w:b w:val="0"/>
          <w:szCs w:val="28"/>
        </w:rPr>
        <w:t xml:space="preserve"> на рисунке 1.1.</w:t>
      </w:r>
    </w:p>
    <w:p w14:paraId="1EBF27FD" w14:textId="266DE35D" w:rsidR="00D13851" w:rsidRDefault="00D13851" w:rsidP="00380E3B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60B82114" w14:textId="2C1ADB08" w:rsidR="00D13851" w:rsidRPr="00D13851" w:rsidRDefault="000A7D1E" w:rsidP="00D13851">
      <w:pPr>
        <w:pStyle w:val="a0"/>
        <w:ind w:firstLine="0"/>
        <w:jc w:val="center"/>
        <w:rPr>
          <w:rFonts w:cs="Times New Roman"/>
          <w:b w:val="0"/>
          <w:szCs w:val="28"/>
        </w:rPr>
      </w:pPr>
      <w:r w:rsidRPr="000A7D1E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1D5198E7" wp14:editId="10C36FDA">
            <wp:extent cx="4218972" cy="2446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5898" cy="245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6285" w14:textId="4F987764" w:rsidR="00D13851" w:rsidRDefault="00D13851" w:rsidP="00380E3B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7F8C3829" w14:textId="724E368A" w:rsidR="00D13851" w:rsidRPr="000A7D1E" w:rsidRDefault="00D13851" w:rsidP="00D13851">
      <w:pPr>
        <w:pStyle w:val="a0"/>
        <w:ind w:firstLine="0"/>
        <w:jc w:val="center"/>
        <w:rPr>
          <w:b w:val="0"/>
        </w:rPr>
      </w:pPr>
      <w:r>
        <w:rPr>
          <w:b w:val="0"/>
        </w:rPr>
        <w:t>Рисунок 1.1</w:t>
      </w:r>
      <w:r w:rsidRPr="001A2D54">
        <w:rPr>
          <w:b w:val="0"/>
        </w:rPr>
        <w:t xml:space="preserve"> </w:t>
      </w:r>
      <w:r w:rsidRPr="001A2D54">
        <w:rPr>
          <w:b w:val="0"/>
        </w:rPr>
        <w:softHyphen/>
        <w:t xml:space="preserve">– </w:t>
      </w:r>
      <w:r w:rsidR="000A7D1E">
        <w:rPr>
          <w:b w:val="0"/>
        </w:rPr>
        <w:t>Выполнение задания варианта</w:t>
      </w:r>
    </w:p>
    <w:p w14:paraId="25264278" w14:textId="042259BA" w:rsidR="002E5BBE" w:rsidRDefault="002E5BBE" w:rsidP="002E5BBE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595D3D74" w14:textId="7440FD4A" w:rsidR="009E0AFD" w:rsidRPr="00E26B7C" w:rsidRDefault="009E0AFD" w:rsidP="009E0AFD">
      <w:pPr>
        <w:pStyle w:val="a0"/>
        <w:ind w:firstLine="708"/>
        <w:jc w:val="left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Условия задания</w:t>
      </w:r>
      <w:r w:rsidRPr="009E0AFD">
        <w:rPr>
          <w:rFonts w:cs="Times New Roman"/>
          <w:b w:val="0"/>
          <w:szCs w:val="28"/>
        </w:rPr>
        <w:t xml:space="preserve"> </w:t>
      </w:r>
      <w:r w:rsidR="00B743C3">
        <w:rPr>
          <w:rFonts w:cs="Times New Roman"/>
          <w:b w:val="0"/>
          <w:szCs w:val="28"/>
        </w:rPr>
        <w:t>2-</w:t>
      </w:r>
      <w:r w:rsidR="00E26B7C">
        <w:rPr>
          <w:rFonts w:cs="Times New Roman"/>
          <w:b w:val="0"/>
          <w:szCs w:val="28"/>
        </w:rPr>
        <w:t xml:space="preserve"> </w:t>
      </w:r>
      <w:r w:rsidR="00B743C3">
        <w:rPr>
          <w:rFonts w:cs="Times New Roman"/>
          <w:b w:val="0"/>
          <w:szCs w:val="28"/>
        </w:rPr>
        <w:t xml:space="preserve">5 </w:t>
      </w:r>
      <w:r>
        <w:rPr>
          <w:rFonts w:cs="Times New Roman"/>
          <w:b w:val="0"/>
          <w:szCs w:val="28"/>
        </w:rPr>
        <w:t>на рисунке 1, приведённом выше. Код прог</w:t>
      </w:r>
      <w:r w:rsidR="00E26B7C">
        <w:rPr>
          <w:rFonts w:cs="Times New Roman"/>
          <w:b w:val="0"/>
          <w:szCs w:val="28"/>
        </w:rPr>
        <w:t>рам</w:t>
      </w:r>
      <w:r w:rsidR="000A7D1E">
        <w:rPr>
          <w:rFonts w:cs="Times New Roman"/>
          <w:b w:val="0"/>
          <w:szCs w:val="28"/>
        </w:rPr>
        <w:t>мы представлен в Приложениях А-Б</w:t>
      </w:r>
      <w:r w:rsidR="00E26B7C">
        <w:rPr>
          <w:rFonts w:cs="Times New Roman"/>
          <w:b w:val="0"/>
          <w:szCs w:val="28"/>
        </w:rPr>
        <w:t>.</w:t>
      </w:r>
    </w:p>
    <w:p w14:paraId="690B5E02" w14:textId="77777777" w:rsidR="009E0AFD" w:rsidRDefault="009E0AFD" w:rsidP="009E0AFD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4FA3E253" w14:textId="04ED599A" w:rsidR="009E0AFD" w:rsidRDefault="009E0AFD" w:rsidP="00E26B7C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5D2E69FC" w14:textId="25BDB28E" w:rsidR="009E0AFD" w:rsidRDefault="009E0AFD" w:rsidP="009E0AFD">
      <w:pPr>
        <w:pStyle w:val="a0"/>
        <w:ind w:firstLine="708"/>
        <w:jc w:val="left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В ходе тестирования программы можно прийти к выводу, что алгоритм работает верно.</w:t>
      </w:r>
      <w:r w:rsidR="009634D7">
        <w:rPr>
          <w:rFonts w:cs="Times New Roman"/>
          <w:b w:val="0"/>
          <w:szCs w:val="28"/>
        </w:rPr>
        <w:t xml:space="preserve"> Результат выполнения программы представлен на рисунке 1.2</w:t>
      </w:r>
    </w:p>
    <w:p w14:paraId="7977C2CE" w14:textId="77777777" w:rsidR="009634D7" w:rsidRDefault="009634D7" w:rsidP="009E0AFD">
      <w:pPr>
        <w:pStyle w:val="a0"/>
        <w:ind w:firstLine="708"/>
        <w:jc w:val="left"/>
        <w:rPr>
          <w:rFonts w:cs="Times New Roman"/>
          <w:b w:val="0"/>
          <w:szCs w:val="28"/>
        </w:rPr>
      </w:pPr>
    </w:p>
    <w:p w14:paraId="5DEFE2E6" w14:textId="246AEA9C" w:rsidR="009634D7" w:rsidRDefault="000A7D1E" w:rsidP="009634D7">
      <w:pPr>
        <w:pStyle w:val="a0"/>
        <w:ind w:firstLine="708"/>
        <w:jc w:val="center"/>
        <w:rPr>
          <w:rFonts w:cs="Times New Roman"/>
          <w:b w:val="0"/>
          <w:szCs w:val="28"/>
        </w:rPr>
      </w:pPr>
      <w:r w:rsidRPr="000A7D1E">
        <w:rPr>
          <w:rFonts w:cs="Times New Roman"/>
          <w:b w:val="0"/>
          <w:noProof/>
          <w:szCs w:val="28"/>
          <w:lang w:eastAsia="ru-RU"/>
        </w:rPr>
        <w:lastRenderedPageBreak/>
        <w:drawing>
          <wp:inline distT="0" distB="0" distL="0" distR="0" wp14:anchorId="34B724AF" wp14:editId="735F6751">
            <wp:extent cx="3362445" cy="24238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3617" cy="24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2D1C" w14:textId="77777777" w:rsidR="009634D7" w:rsidRDefault="009634D7" w:rsidP="009634D7">
      <w:pPr>
        <w:pStyle w:val="a0"/>
        <w:ind w:firstLine="708"/>
        <w:jc w:val="center"/>
        <w:rPr>
          <w:rFonts w:cs="Times New Roman"/>
          <w:b w:val="0"/>
          <w:szCs w:val="28"/>
        </w:rPr>
      </w:pPr>
    </w:p>
    <w:p w14:paraId="029D0833" w14:textId="60F79D88" w:rsidR="009634D7" w:rsidRDefault="009634D7" w:rsidP="009634D7">
      <w:pPr>
        <w:pStyle w:val="a0"/>
        <w:ind w:firstLine="708"/>
        <w:jc w:val="center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Рисунок 1.2 – Результат выполнения программы </w:t>
      </w:r>
    </w:p>
    <w:p w14:paraId="7464AFC4" w14:textId="09AAF643" w:rsidR="00635412" w:rsidRDefault="00635412" w:rsidP="00635412">
      <w:pPr>
        <w:pStyle w:val="a0"/>
        <w:ind w:firstLine="708"/>
        <w:rPr>
          <w:rFonts w:cs="Times New Roman"/>
          <w:b w:val="0"/>
          <w:szCs w:val="28"/>
        </w:rPr>
      </w:pPr>
    </w:p>
    <w:p w14:paraId="7EB60F73" w14:textId="6FD60E12" w:rsidR="00635412" w:rsidRDefault="00635412" w:rsidP="00635412">
      <w:pPr>
        <w:pStyle w:val="a0"/>
        <w:ind w:firstLine="708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Результат выполнения тестов для проверки сортировки методом пузырька.</w:t>
      </w:r>
    </w:p>
    <w:p w14:paraId="01E6B231" w14:textId="0A4EB9C7" w:rsidR="00635412" w:rsidRDefault="00635412" w:rsidP="00635412">
      <w:pPr>
        <w:pStyle w:val="a0"/>
        <w:ind w:firstLine="708"/>
        <w:rPr>
          <w:rFonts w:cs="Times New Roman"/>
          <w:b w:val="0"/>
          <w:szCs w:val="28"/>
        </w:rPr>
      </w:pPr>
    </w:p>
    <w:p w14:paraId="0939AEB6" w14:textId="19C0FEF6" w:rsidR="00635412" w:rsidRDefault="00635412" w:rsidP="00635412">
      <w:pPr>
        <w:pStyle w:val="a0"/>
        <w:ind w:firstLine="708"/>
        <w:jc w:val="center"/>
        <w:rPr>
          <w:rFonts w:cs="Times New Roman"/>
          <w:b w:val="0"/>
          <w:szCs w:val="28"/>
        </w:rPr>
      </w:pPr>
      <w:r w:rsidRPr="00635412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01FA4063" wp14:editId="31B577C8">
            <wp:extent cx="5491480" cy="1321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375" cy="132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BE6" w14:textId="6C54E79E" w:rsidR="00635412" w:rsidRDefault="00635412" w:rsidP="00635412">
      <w:pPr>
        <w:pStyle w:val="a0"/>
        <w:ind w:firstLine="708"/>
        <w:jc w:val="center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Рисунок 1.3 – выполнение тестов.</w:t>
      </w:r>
    </w:p>
    <w:p w14:paraId="1046942F" w14:textId="7EAF853E" w:rsidR="00635412" w:rsidRDefault="00635412" w:rsidP="00635412">
      <w:pPr>
        <w:pStyle w:val="a0"/>
        <w:ind w:firstLine="708"/>
        <w:rPr>
          <w:rFonts w:cs="Times New Roman"/>
          <w:b w:val="0"/>
          <w:szCs w:val="28"/>
        </w:rPr>
      </w:pPr>
    </w:p>
    <w:p w14:paraId="2E97A83D" w14:textId="329EA2D9" w:rsidR="00635412" w:rsidRDefault="00635412" w:rsidP="00635412">
      <w:pPr>
        <w:pStyle w:val="a0"/>
        <w:ind w:firstLine="708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Блок-схема алгоритма</w:t>
      </w:r>
      <w:r w:rsidRPr="00635412">
        <w:rPr>
          <w:rFonts w:cs="Times New Roman"/>
          <w:b w:val="0"/>
          <w:szCs w:val="28"/>
        </w:rPr>
        <w:t xml:space="preserve">, </w:t>
      </w:r>
      <w:r>
        <w:rPr>
          <w:rFonts w:cs="Times New Roman"/>
          <w:b w:val="0"/>
          <w:szCs w:val="28"/>
        </w:rPr>
        <w:t>сортировк</w:t>
      </w:r>
      <w:r w:rsidR="00F5515C">
        <w:rPr>
          <w:rFonts w:cs="Times New Roman"/>
          <w:b w:val="0"/>
          <w:szCs w:val="28"/>
        </w:rPr>
        <w:t>а методом пузырька представлена н</w:t>
      </w:r>
      <w:r>
        <w:rPr>
          <w:rFonts w:cs="Times New Roman"/>
          <w:b w:val="0"/>
          <w:szCs w:val="28"/>
        </w:rPr>
        <w:t>а рисунке 1.4.</w:t>
      </w:r>
    </w:p>
    <w:p w14:paraId="0C62B1A3" w14:textId="38936026" w:rsidR="00635412" w:rsidRDefault="00635412" w:rsidP="00635412">
      <w:pPr>
        <w:pStyle w:val="a0"/>
        <w:ind w:firstLine="708"/>
        <w:jc w:val="center"/>
        <w:rPr>
          <w:rFonts w:cs="Times New Roman"/>
          <w:b w:val="0"/>
          <w:szCs w:val="28"/>
        </w:rPr>
      </w:pPr>
      <w:r w:rsidRPr="00635412">
        <w:rPr>
          <w:rFonts w:cs="Times New Roman"/>
          <w:b w:val="0"/>
          <w:noProof/>
          <w:szCs w:val="28"/>
          <w:lang w:eastAsia="ru-RU"/>
        </w:rPr>
        <w:lastRenderedPageBreak/>
        <w:drawing>
          <wp:inline distT="0" distB="0" distL="0" distR="0" wp14:anchorId="39A643DE" wp14:editId="093B074A">
            <wp:extent cx="3988493" cy="60325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089" cy="603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6979" w14:textId="30BB4FB4" w:rsidR="00635412" w:rsidRPr="00635412" w:rsidRDefault="00635412" w:rsidP="00635412">
      <w:pPr>
        <w:pStyle w:val="a0"/>
        <w:ind w:firstLine="708"/>
        <w:jc w:val="center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Рисунок 1.4 – схема сортировки.</w:t>
      </w:r>
    </w:p>
    <w:p w14:paraId="2D297F8D" w14:textId="1935F6B6" w:rsidR="003B7DDF" w:rsidRDefault="003B7DDF" w:rsidP="00E26B7C">
      <w:pPr>
        <w:pStyle w:val="a0"/>
        <w:ind w:firstLine="0"/>
        <w:rPr>
          <w:rFonts w:cs="Times New Roman"/>
          <w:b w:val="0"/>
          <w:szCs w:val="28"/>
        </w:rPr>
      </w:pPr>
    </w:p>
    <w:p w14:paraId="2AF314F2" w14:textId="6EAD97FD" w:rsidR="00F84759" w:rsidRDefault="00F84759" w:rsidP="00F84759">
      <w:pPr>
        <w:pStyle w:val="a0"/>
        <w:ind w:firstLine="708"/>
        <w:jc w:val="center"/>
        <w:rPr>
          <w:rFonts w:cs="Times New Roman"/>
          <w:b w:val="0"/>
          <w:szCs w:val="28"/>
        </w:rPr>
      </w:pPr>
    </w:p>
    <w:p w14:paraId="14ACBFA5" w14:textId="4B4CF69E" w:rsidR="00F84759" w:rsidRPr="000A7D1E" w:rsidRDefault="00F84759" w:rsidP="00F84759">
      <w:pPr>
        <w:pStyle w:val="a0"/>
        <w:ind w:firstLine="708"/>
        <w:rPr>
          <w:b w:val="0"/>
        </w:rPr>
      </w:pPr>
      <w:bookmarkStart w:id="0" w:name="_GoBack"/>
      <w:r w:rsidRPr="00A54EE8">
        <w:rPr>
          <w:rFonts w:cs="Times New Roman"/>
          <w:szCs w:val="28"/>
        </w:rPr>
        <w:t>Вывод</w:t>
      </w:r>
      <w:bookmarkEnd w:id="0"/>
      <w:r w:rsidR="004C1038" w:rsidRPr="00F5515C">
        <w:rPr>
          <w:rFonts w:cs="Times New Roman"/>
          <w:b w:val="0"/>
          <w:szCs w:val="28"/>
        </w:rPr>
        <w:t>:</w:t>
      </w:r>
      <w:r w:rsidR="004C1038">
        <w:rPr>
          <w:rFonts w:cs="Times New Roman"/>
          <w:szCs w:val="28"/>
        </w:rPr>
        <w:t xml:space="preserve"> </w:t>
      </w:r>
      <w:r w:rsidR="000A7D1E">
        <w:rPr>
          <w:rFonts w:cs="Times New Roman"/>
          <w:b w:val="0"/>
          <w:szCs w:val="28"/>
        </w:rPr>
        <w:t>Освоил написание алгоритма сортировки пузырьком</w:t>
      </w:r>
      <w:r w:rsidR="000A7D1E" w:rsidRPr="000A7D1E">
        <w:rPr>
          <w:rFonts w:cs="Times New Roman"/>
          <w:b w:val="0"/>
          <w:szCs w:val="28"/>
        </w:rPr>
        <w:t xml:space="preserve">, </w:t>
      </w:r>
      <w:r w:rsidR="000A7D1E">
        <w:rPr>
          <w:rFonts w:cs="Times New Roman"/>
          <w:b w:val="0"/>
          <w:szCs w:val="28"/>
        </w:rPr>
        <w:t>выполнил необходимые тесты для проверки алгоритма. Разработал консольное окно.</w:t>
      </w:r>
    </w:p>
    <w:p w14:paraId="11C575F3" w14:textId="77777777" w:rsidR="00F84759" w:rsidRDefault="00F84759" w:rsidP="00F84759">
      <w:pPr>
        <w:pStyle w:val="a0"/>
        <w:ind w:firstLine="708"/>
        <w:jc w:val="center"/>
        <w:rPr>
          <w:rFonts w:cs="Times New Roman"/>
          <w:b w:val="0"/>
          <w:szCs w:val="28"/>
        </w:rPr>
      </w:pPr>
    </w:p>
    <w:p w14:paraId="798F8EA0" w14:textId="77777777" w:rsidR="00F84759" w:rsidRPr="00F84759" w:rsidRDefault="00F84759" w:rsidP="00F84759">
      <w:pPr>
        <w:pStyle w:val="a0"/>
        <w:ind w:firstLine="708"/>
        <w:jc w:val="left"/>
        <w:rPr>
          <w:rFonts w:cs="Times New Roman"/>
          <w:b w:val="0"/>
          <w:szCs w:val="28"/>
        </w:rPr>
      </w:pPr>
    </w:p>
    <w:p w14:paraId="108996EE" w14:textId="464675CA" w:rsidR="00E26B7C" w:rsidRDefault="00E26B7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br w:type="page"/>
      </w:r>
    </w:p>
    <w:p w14:paraId="18219FC6" w14:textId="5BEA1120" w:rsidR="00F84759" w:rsidRPr="009634D7" w:rsidRDefault="00E26B7C" w:rsidP="00E26B7C">
      <w:pPr>
        <w:pStyle w:val="a0"/>
        <w:ind w:left="1068" w:firstLine="0"/>
        <w:jc w:val="center"/>
        <w:rPr>
          <w:rFonts w:cs="Times New Roman"/>
          <w:szCs w:val="28"/>
        </w:rPr>
      </w:pPr>
      <w:r w:rsidRPr="009634D7">
        <w:rPr>
          <w:rFonts w:cs="Times New Roman"/>
          <w:szCs w:val="28"/>
        </w:rPr>
        <w:lastRenderedPageBreak/>
        <w:t>Приложение А</w:t>
      </w:r>
    </w:p>
    <w:p w14:paraId="3D9FE6B2" w14:textId="5C4462D1" w:rsidR="00E26B7C" w:rsidRPr="009634D7" w:rsidRDefault="00E26B7C" w:rsidP="00E26B7C">
      <w:pPr>
        <w:pStyle w:val="a0"/>
        <w:ind w:left="1068" w:firstLine="0"/>
        <w:jc w:val="center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(</w:t>
      </w:r>
      <w:r w:rsidR="000A7D1E">
        <w:rPr>
          <w:rFonts w:cs="Times New Roman"/>
          <w:b w:val="0"/>
          <w:szCs w:val="28"/>
        </w:rPr>
        <w:t>Консольное приложение</w:t>
      </w:r>
      <w:r w:rsidRPr="009634D7">
        <w:rPr>
          <w:rFonts w:cs="Times New Roman"/>
          <w:b w:val="0"/>
          <w:szCs w:val="28"/>
        </w:rPr>
        <w:t>)</w:t>
      </w:r>
    </w:p>
    <w:p w14:paraId="3ED7C9C6" w14:textId="7CC275D3" w:rsidR="00F84759" w:rsidRDefault="00F84759" w:rsidP="00F84759">
      <w:pPr>
        <w:pStyle w:val="a0"/>
        <w:ind w:firstLine="708"/>
        <w:jc w:val="right"/>
        <w:rPr>
          <w:rFonts w:cs="Times New Roman"/>
          <w:b w:val="0"/>
          <w:szCs w:val="28"/>
        </w:rPr>
      </w:pPr>
    </w:p>
    <w:p w14:paraId="74DC2A3D" w14:textId="77777777" w:rsidR="00651D99" w:rsidRPr="00F5515C" w:rsidRDefault="00651D99" w:rsidP="0065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util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[]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out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651D99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1D99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1D99">
        <w:rPr>
          <w:rFonts w:ascii="Courier New" w:eastAsia="Times New Roman" w:hAnsi="Courier New" w:cs="Courier New"/>
          <w:sz w:val="20"/>
          <w:szCs w:val="20"/>
          <w:lang w:eastAsia="ru-RU"/>
        </w:rPr>
        <w:t>массива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:");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nextInt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[]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out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651D99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1D99">
        <w:rPr>
          <w:rFonts w:ascii="Courier New" w:eastAsia="Times New Roman" w:hAnsi="Courier New" w:cs="Courier New"/>
          <w:sz w:val="20"/>
          <w:szCs w:val="20"/>
          <w:lang w:eastAsia="ru-RU"/>
        </w:rPr>
        <w:t>элементы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1D99">
        <w:rPr>
          <w:rFonts w:ascii="Courier New" w:eastAsia="Times New Roman" w:hAnsi="Courier New" w:cs="Courier New"/>
          <w:sz w:val="20"/>
          <w:szCs w:val="20"/>
          <w:lang w:eastAsia="ru-RU"/>
        </w:rPr>
        <w:t>массива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:");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++) {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=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nextInt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out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651D99">
        <w:rPr>
          <w:rFonts w:ascii="Courier New" w:eastAsia="Times New Roman" w:hAnsi="Courier New" w:cs="Courier New"/>
          <w:sz w:val="20"/>
          <w:szCs w:val="20"/>
          <w:lang w:eastAsia="ru-RU"/>
        </w:rPr>
        <w:t>Исходный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1D99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:");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printArray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BubbleSort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out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("\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651D99">
        <w:rPr>
          <w:rFonts w:ascii="Courier New" w:eastAsia="Times New Roman" w:hAnsi="Courier New" w:cs="Courier New"/>
          <w:sz w:val="20"/>
          <w:szCs w:val="20"/>
          <w:lang w:eastAsia="ru-RU"/>
        </w:rPr>
        <w:t>Отсортированный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1D99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:");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printArray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printArray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[]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out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" ");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out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BubbleSort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[]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- 1;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++) {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- 1;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++) {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&gt;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+ 1]) {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=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+ 1];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+ 1] = 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}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F5515C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14:paraId="4B2F0A6D" w14:textId="0386FE0E" w:rsidR="00651D99" w:rsidRPr="00F5515C" w:rsidRDefault="00651D99">
      <w:pPr>
        <w:spacing w:after="160" w:line="259" w:lineRule="auto"/>
        <w:ind w:firstLine="0"/>
        <w:jc w:val="left"/>
        <w:rPr>
          <w:rFonts w:cs="Times New Roman"/>
          <w:sz w:val="24"/>
          <w:szCs w:val="24"/>
        </w:rPr>
      </w:pPr>
      <w:r w:rsidRPr="00F5515C">
        <w:rPr>
          <w:rFonts w:cs="Times New Roman"/>
          <w:sz w:val="24"/>
          <w:szCs w:val="24"/>
        </w:rPr>
        <w:br w:type="page"/>
      </w:r>
    </w:p>
    <w:p w14:paraId="6CCD012D" w14:textId="77777777" w:rsidR="00E26B7C" w:rsidRPr="00F5515C" w:rsidRDefault="00E26B7C">
      <w:pPr>
        <w:spacing w:after="160" w:line="259" w:lineRule="auto"/>
        <w:ind w:firstLine="0"/>
        <w:jc w:val="left"/>
        <w:rPr>
          <w:rFonts w:cs="Times New Roman"/>
          <w:sz w:val="24"/>
          <w:szCs w:val="24"/>
        </w:rPr>
      </w:pPr>
    </w:p>
    <w:p w14:paraId="6638E389" w14:textId="3E38A9CE" w:rsidR="00E26B7C" w:rsidRPr="00635412" w:rsidRDefault="00E26B7C" w:rsidP="00E26B7C">
      <w:pPr>
        <w:pStyle w:val="a0"/>
        <w:ind w:firstLine="708"/>
        <w:jc w:val="center"/>
        <w:rPr>
          <w:rFonts w:cs="Times New Roman"/>
          <w:szCs w:val="28"/>
        </w:rPr>
      </w:pPr>
      <w:r w:rsidRPr="009634D7">
        <w:rPr>
          <w:rFonts w:cs="Times New Roman"/>
          <w:szCs w:val="28"/>
        </w:rPr>
        <w:t>Приложение</w:t>
      </w:r>
      <w:r w:rsidRPr="00635412">
        <w:rPr>
          <w:rFonts w:cs="Times New Roman"/>
          <w:szCs w:val="28"/>
        </w:rPr>
        <w:t xml:space="preserve"> </w:t>
      </w:r>
      <w:r w:rsidRPr="009634D7">
        <w:rPr>
          <w:rFonts w:cs="Times New Roman"/>
          <w:szCs w:val="28"/>
        </w:rPr>
        <w:t>Б</w:t>
      </w:r>
    </w:p>
    <w:p w14:paraId="1ED72279" w14:textId="1B58448A" w:rsidR="00E26B7C" w:rsidRPr="00635412" w:rsidRDefault="00E26B7C" w:rsidP="00E26B7C">
      <w:pPr>
        <w:pStyle w:val="a0"/>
        <w:ind w:firstLine="708"/>
        <w:jc w:val="center"/>
        <w:rPr>
          <w:rFonts w:cs="Times New Roman"/>
          <w:b w:val="0"/>
          <w:szCs w:val="28"/>
        </w:rPr>
      </w:pPr>
      <w:r w:rsidRPr="00635412">
        <w:rPr>
          <w:rFonts w:cs="Times New Roman"/>
          <w:b w:val="0"/>
          <w:szCs w:val="28"/>
        </w:rPr>
        <w:t>(</w:t>
      </w:r>
      <w:r w:rsidR="000A7D1E">
        <w:rPr>
          <w:rFonts w:cs="Times New Roman"/>
          <w:b w:val="0"/>
          <w:szCs w:val="28"/>
        </w:rPr>
        <w:t>алгоритм</w:t>
      </w:r>
      <w:r w:rsidR="000A7D1E" w:rsidRPr="00635412">
        <w:rPr>
          <w:rFonts w:cs="Times New Roman"/>
          <w:b w:val="0"/>
          <w:szCs w:val="28"/>
        </w:rPr>
        <w:t xml:space="preserve"> </w:t>
      </w:r>
      <w:r w:rsidR="000A7D1E">
        <w:rPr>
          <w:rFonts w:cs="Times New Roman"/>
          <w:b w:val="0"/>
          <w:szCs w:val="28"/>
        </w:rPr>
        <w:t>с</w:t>
      </w:r>
      <w:r w:rsidR="000A7D1E" w:rsidRPr="00635412">
        <w:rPr>
          <w:rFonts w:cs="Times New Roman"/>
          <w:b w:val="0"/>
          <w:szCs w:val="28"/>
        </w:rPr>
        <w:t xml:space="preserve"> </w:t>
      </w:r>
      <w:r w:rsidR="000A7D1E">
        <w:rPr>
          <w:rFonts w:cs="Times New Roman"/>
          <w:b w:val="0"/>
          <w:szCs w:val="28"/>
        </w:rPr>
        <w:t>тестами</w:t>
      </w:r>
      <w:r w:rsidRPr="00635412">
        <w:rPr>
          <w:rFonts w:cs="Times New Roman"/>
          <w:b w:val="0"/>
          <w:szCs w:val="28"/>
        </w:rPr>
        <w:t>)</w:t>
      </w:r>
    </w:p>
    <w:p w14:paraId="25857833" w14:textId="0C611313" w:rsidR="00E26B7C" w:rsidRPr="00635412" w:rsidRDefault="00E26B7C" w:rsidP="00E26B7C">
      <w:pPr>
        <w:pStyle w:val="a0"/>
        <w:ind w:firstLine="708"/>
        <w:jc w:val="left"/>
        <w:rPr>
          <w:rFonts w:cs="Times New Roman"/>
          <w:b w:val="0"/>
          <w:szCs w:val="28"/>
        </w:rPr>
      </w:pPr>
    </w:p>
    <w:p w14:paraId="28B63034" w14:textId="77777777" w:rsidR="00651D99" w:rsidRPr="00651D99" w:rsidRDefault="00651D99" w:rsidP="0065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static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org.junit.jupiter.api.Assertions.</w:t>
      </w:r>
      <w:r w:rsidRPr="00651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assertArrayEquals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org.junit.jupiter.api.Test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org.example.BubbleSort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BubbleSortTest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@Test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testSortEmptyArray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[] array = {};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BubbleSort.</w:t>
      </w:r>
      <w:r w:rsidRPr="00651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sort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(array);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[] expected = {};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assertArrayEquals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(expected, array);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@Test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testSortSingleElementArray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[] array = {1};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BubbleSort.</w:t>
      </w:r>
      <w:r w:rsidRPr="00651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sort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(array);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[] expected = {1};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assertArrayEquals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(expected, array);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@Test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testSortAlreadySortedArray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[] array = {1, 2, 3, 4, 5};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BubbleSort.</w:t>
      </w:r>
      <w:r w:rsidRPr="00651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sort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(array);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[] expected = {1, 2, 3, 4, 5};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assertArrayEquals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(expected, array);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@Test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testSortReverseSortedArray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[] array = {5, 4, 3, 2, 1};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BubbleSort.</w:t>
      </w:r>
      <w:r w:rsidRPr="00651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sort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(array);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[] expected = {1, 2, 3, 4, 5};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assertArrayEquals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(expected, array);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@Test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testSortUnsortedArray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[] array = {3, 1, 4, 1, 5, 9, 2, 6, 5, 3, 5};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BubbleSort.</w:t>
      </w:r>
      <w:r w:rsidRPr="00651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sort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(array);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[] expected = {1, 1, 2, 3, 3, 4, 5, 5, 5, 6, 9};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1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assertArrayEquals</w:t>
      </w:r>
      <w:proofErr w:type="spellEnd"/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(expected, array);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651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14:paraId="03256B84" w14:textId="4D2B254E" w:rsidR="00E26B7C" w:rsidRPr="00651D99" w:rsidRDefault="00E26B7C" w:rsidP="0065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cs="Times New Roman"/>
          <w:szCs w:val="28"/>
          <w:lang w:val="en-US"/>
        </w:rPr>
      </w:pPr>
    </w:p>
    <w:sectPr w:rsidR="00E26B7C" w:rsidRPr="00651D99" w:rsidSect="00D13851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87EEC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921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F24E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6C98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528C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D26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02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762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EA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4C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A15BC"/>
    <w:multiLevelType w:val="hybridMultilevel"/>
    <w:tmpl w:val="1116F97E"/>
    <w:lvl w:ilvl="0" w:tplc="FD880C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3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549807FC"/>
    <w:multiLevelType w:val="hybridMultilevel"/>
    <w:tmpl w:val="B0C4C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6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0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6"/>
  </w:num>
  <w:num w:numId="2">
    <w:abstractNumId w:val="23"/>
  </w:num>
  <w:num w:numId="3">
    <w:abstractNumId w:val="30"/>
  </w:num>
  <w:num w:numId="4">
    <w:abstractNumId w:val="12"/>
  </w:num>
  <w:num w:numId="5">
    <w:abstractNumId w:val="18"/>
  </w:num>
  <w:num w:numId="6">
    <w:abstractNumId w:val="20"/>
  </w:num>
  <w:num w:numId="7">
    <w:abstractNumId w:val="15"/>
  </w:num>
  <w:num w:numId="8">
    <w:abstractNumId w:val="17"/>
  </w:num>
  <w:num w:numId="9">
    <w:abstractNumId w:val="11"/>
  </w:num>
  <w:num w:numId="10">
    <w:abstractNumId w:val="26"/>
  </w:num>
  <w:num w:numId="11">
    <w:abstractNumId w:val="13"/>
  </w:num>
  <w:num w:numId="12">
    <w:abstractNumId w:val="25"/>
  </w:num>
  <w:num w:numId="13">
    <w:abstractNumId w:val="29"/>
  </w:num>
  <w:num w:numId="14">
    <w:abstractNumId w:val="31"/>
  </w:num>
  <w:num w:numId="15">
    <w:abstractNumId w:val="21"/>
  </w:num>
  <w:num w:numId="16">
    <w:abstractNumId w:val="14"/>
  </w:num>
  <w:num w:numId="17">
    <w:abstractNumId w:val="19"/>
  </w:num>
  <w:num w:numId="18">
    <w:abstractNumId w:val="32"/>
  </w:num>
  <w:num w:numId="19">
    <w:abstractNumId w:val="28"/>
  </w:num>
  <w:num w:numId="20">
    <w:abstractNumId w:val="27"/>
  </w:num>
  <w:num w:numId="21">
    <w:abstractNumId w:val="24"/>
  </w:num>
  <w:num w:numId="22">
    <w:abstractNumId w:val="9"/>
  </w:num>
  <w:num w:numId="23">
    <w:abstractNumId w:val="8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7A"/>
    <w:rsid w:val="00023CB9"/>
    <w:rsid w:val="00032EA2"/>
    <w:rsid w:val="00035A22"/>
    <w:rsid w:val="000454ED"/>
    <w:rsid w:val="00046637"/>
    <w:rsid w:val="00046BF8"/>
    <w:rsid w:val="00052EE0"/>
    <w:rsid w:val="0005364B"/>
    <w:rsid w:val="0005607A"/>
    <w:rsid w:val="00065317"/>
    <w:rsid w:val="000748E8"/>
    <w:rsid w:val="00075FE0"/>
    <w:rsid w:val="000803CF"/>
    <w:rsid w:val="00081D60"/>
    <w:rsid w:val="00087A9C"/>
    <w:rsid w:val="00096893"/>
    <w:rsid w:val="000A5B70"/>
    <w:rsid w:val="000A6962"/>
    <w:rsid w:val="000A7D1E"/>
    <w:rsid w:val="000B3B64"/>
    <w:rsid w:val="000B599A"/>
    <w:rsid w:val="000D1EFF"/>
    <w:rsid w:val="000D2C40"/>
    <w:rsid w:val="000D63EA"/>
    <w:rsid w:val="000E39FC"/>
    <w:rsid w:val="000E4BB2"/>
    <w:rsid w:val="000E6874"/>
    <w:rsid w:val="000F3471"/>
    <w:rsid w:val="00104A19"/>
    <w:rsid w:val="00117709"/>
    <w:rsid w:val="00135C27"/>
    <w:rsid w:val="001374E8"/>
    <w:rsid w:val="0014042E"/>
    <w:rsid w:val="00147672"/>
    <w:rsid w:val="001518D9"/>
    <w:rsid w:val="00151DA0"/>
    <w:rsid w:val="0015323E"/>
    <w:rsid w:val="00155C2F"/>
    <w:rsid w:val="001570D5"/>
    <w:rsid w:val="001655C4"/>
    <w:rsid w:val="0017001D"/>
    <w:rsid w:val="00184E36"/>
    <w:rsid w:val="00185A65"/>
    <w:rsid w:val="0018762F"/>
    <w:rsid w:val="00187905"/>
    <w:rsid w:val="00192315"/>
    <w:rsid w:val="001967B0"/>
    <w:rsid w:val="001A211F"/>
    <w:rsid w:val="001A2D54"/>
    <w:rsid w:val="001A74F3"/>
    <w:rsid w:val="001B165A"/>
    <w:rsid w:val="001B1CA7"/>
    <w:rsid w:val="001B2AE7"/>
    <w:rsid w:val="001D5120"/>
    <w:rsid w:val="001D5C98"/>
    <w:rsid w:val="001D74E2"/>
    <w:rsid w:val="001E0689"/>
    <w:rsid w:val="001E26CF"/>
    <w:rsid w:val="001E3E4E"/>
    <w:rsid w:val="001E6DB2"/>
    <w:rsid w:val="001F039F"/>
    <w:rsid w:val="001F4BFB"/>
    <w:rsid w:val="001F6F52"/>
    <w:rsid w:val="00202647"/>
    <w:rsid w:val="002066F0"/>
    <w:rsid w:val="00211A97"/>
    <w:rsid w:val="00212C40"/>
    <w:rsid w:val="0021758D"/>
    <w:rsid w:val="002342F3"/>
    <w:rsid w:val="00234BCA"/>
    <w:rsid w:val="00240BE1"/>
    <w:rsid w:val="00247ED8"/>
    <w:rsid w:val="00251503"/>
    <w:rsid w:val="00254F47"/>
    <w:rsid w:val="00257D63"/>
    <w:rsid w:val="002713F3"/>
    <w:rsid w:val="002820C5"/>
    <w:rsid w:val="0028673F"/>
    <w:rsid w:val="002915A6"/>
    <w:rsid w:val="00292AFE"/>
    <w:rsid w:val="00297F46"/>
    <w:rsid w:val="002A0BC1"/>
    <w:rsid w:val="002A5C9E"/>
    <w:rsid w:val="002B6C09"/>
    <w:rsid w:val="002C09DB"/>
    <w:rsid w:val="002D139B"/>
    <w:rsid w:val="002D179F"/>
    <w:rsid w:val="002D37D2"/>
    <w:rsid w:val="002E5BBE"/>
    <w:rsid w:val="002E747A"/>
    <w:rsid w:val="00304985"/>
    <w:rsid w:val="00322491"/>
    <w:rsid w:val="00333B63"/>
    <w:rsid w:val="0033748C"/>
    <w:rsid w:val="00343DC5"/>
    <w:rsid w:val="00355998"/>
    <w:rsid w:val="003572F5"/>
    <w:rsid w:val="0035791F"/>
    <w:rsid w:val="003771EB"/>
    <w:rsid w:val="00377CEB"/>
    <w:rsid w:val="00380E3B"/>
    <w:rsid w:val="00386D2E"/>
    <w:rsid w:val="003905C6"/>
    <w:rsid w:val="003A2784"/>
    <w:rsid w:val="003A32CC"/>
    <w:rsid w:val="003A4BED"/>
    <w:rsid w:val="003B0A08"/>
    <w:rsid w:val="003B2FCD"/>
    <w:rsid w:val="003B5E18"/>
    <w:rsid w:val="003B7DDF"/>
    <w:rsid w:val="003C0DEC"/>
    <w:rsid w:val="003C4F3E"/>
    <w:rsid w:val="003C693E"/>
    <w:rsid w:val="003D4BBC"/>
    <w:rsid w:val="003D68C6"/>
    <w:rsid w:val="004053FC"/>
    <w:rsid w:val="00411032"/>
    <w:rsid w:val="004161FA"/>
    <w:rsid w:val="0042068F"/>
    <w:rsid w:val="00425BEF"/>
    <w:rsid w:val="0043505C"/>
    <w:rsid w:val="00450405"/>
    <w:rsid w:val="00452F25"/>
    <w:rsid w:val="00462240"/>
    <w:rsid w:val="00465E24"/>
    <w:rsid w:val="00472D5D"/>
    <w:rsid w:val="00476FC3"/>
    <w:rsid w:val="004A1FDC"/>
    <w:rsid w:val="004B1334"/>
    <w:rsid w:val="004C091F"/>
    <w:rsid w:val="004C1038"/>
    <w:rsid w:val="004D67F1"/>
    <w:rsid w:val="004E2D7C"/>
    <w:rsid w:val="004E6225"/>
    <w:rsid w:val="005010F4"/>
    <w:rsid w:val="00501C02"/>
    <w:rsid w:val="0051380A"/>
    <w:rsid w:val="00514877"/>
    <w:rsid w:val="00522D3E"/>
    <w:rsid w:val="00534E8D"/>
    <w:rsid w:val="00547187"/>
    <w:rsid w:val="0056530B"/>
    <w:rsid w:val="005845F5"/>
    <w:rsid w:val="00587F09"/>
    <w:rsid w:val="0059150B"/>
    <w:rsid w:val="00592B2B"/>
    <w:rsid w:val="005A6DE9"/>
    <w:rsid w:val="005A7A8F"/>
    <w:rsid w:val="005B077C"/>
    <w:rsid w:val="005B1258"/>
    <w:rsid w:val="005C34AC"/>
    <w:rsid w:val="005E4401"/>
    <w:rsid w:val="005F4C26"/>
    <w:rsid w:val="00606227"/>
    <w:rsid w:val="006105E5"/>
    <w:rsid w:val="00625133"/>
    <w:rsid w:val="006325F0"/>
    <w:rsid w:val="00635412"/>
    <w:rsid w:val="0063556F"/>
    <w:rsid w:val="00635A41"/>
    <w:rsid w:val="00637FA2"/>
    <w:rsid w:val="0064070E"/>
    <w:rsid w:val="00651D99"/>
    <w:rsid w:val="00655F29"/>
    <w:rsid w:val="0066362E"/>
    <w:rsid w:val="006657D3"/>
    <w:rsid w:val="006669F4"/>
    <w:rsid w:val="00670A11"/>
    <w:rsid w:val="0067542B"/>
    <w:rsid w:val="00677FF0"/>
    <w:rsid w:val="006814B9"/>
    <w:rsid w:val="00694090"/>
    <w:rsid w:val="00694429"/>
    <w:rsid w:val="00694EC4"/>
    <w:rsid w:val="006B36BB"/>
    <w:rsid w:val="006C1E9A"/>
    <w:rsid w:val="006C6D16"/>
    <w:rsid w:val="006D452A"/>
    <w:rsid w:val="006D645F"/>
    <w:rsid w:val="006E1E71"/>
    <w:rsid w:val="006E2C6E"/>
    <w:rsid w:val="006F01A7"/>
    <w:rsid w:val="00703512"/>
    <w:rsid w:val="007114B0"/>
    <w:rsid w:val="007410D5"/>
    <w:rsid w:val="00741E83"/>
    <w:rsid w:val="00744C1C"/>
    <w:rsid w:val="007736C1"/>
    <w:rsid w:val="007772FB"/>
    <w:rsid w:val="00783D71"/>
    <w:rsid w:val="00787CD3"/>
    <w:rsid w:val="0079447E"/>
    <w:rsid w:val="007A7112"/>
    <w:rsid w:val="007B0DBE"/>
    <w:rsid w:val="007B15B8"/>
    <w:rsid w:val="007B4D46"/>
    <w:rsid w:val="007B70B6"/>
    <w:rsid w:val="007B7F7C"/>
    <w:rsid w:val="007D2FCC"/>
    <w:rsid w:val="007D3D73"/>
    <w:rsid w:val="007E0771"/>
    <w:rsid w:val="007E6C9B"/>
    <w:rsid w:val="007F3038"/>
    <w:rsid w:val="00803552"/>
    <w:rsid w:val="00811B34"/>
    <w:rsid w:val="00811D27"/>
    <w:rsid w:val="0081641D"/>
    <w:rsid w:val="00820F7E"/>
    <w:rsid w:val="00824684"/>
    <w:rsid w:val="00827DBA"/>
    <w:rsid w:val="00832B9B"/>
    <w:rsid w:val="00833B01"/>
    <w:rsid w:val="00833CCC"/>
    <w:rsid w:val="00836BCE"/>
    <w:rsid w:val="00840479"/>
    <w:rsid w:val="00844D65"/>
    <w:rsid w:val="00846466"/>
    <w:rsid w:val="008546AF"/>
    <w:rsid w:val="00856356"/>
    <w:rsid w:val="008730B7"/>
    <w:rsid w:val="00881686"/>
    <w:rsid w:val="00887596"/>
    <w:rsid w:val="00887DB5"/>
    <w:rsid w:val="00890068"/>
    <w:rsid w:val="008964C8"/>
    <w:rsid w:val="008A3204"/>
    <w:rsid w:val="008B06DD"/>
    <w:rsid w:val="008B5B5A"/>
    <w:rsid w:val="008E71A7"/>
    <w:rsid w:val="008F02E1"/>
    <w:rsid w:val="008F3387"/>
    <w:rsid w:val="00900905"/>
    <w:rsid w:val="0090291B"/>
    <w:rsid w:val="00912EA4"/>
    <w:rsid w:val="00925B04"/>
    <w:rsid w:val="00927A87"/>
    <w:rsid w:val="00930C48"/>
    <w:rsid w:val="009347D3"/>
    <w:rsid w:val="00944776"/>
    <w:rsid w:val="00962F98"/>
    <w:rsid w:val="009634D7"/>
    <w:rsid w:val="0097629C"/>
    <w:rsid w:val="009901F2"/>
    <w:rsid w:val="009A0F7B"/>
    <w:rsid w:val="009A4FB9"/>
    <w:rsid w:val="009A5F07"/>
    <w:rsid w:val="009B1E8F"/>
    <w:rsid w:val="009B39D3"/>
    <w:rsid w:val="009B7CFC"/>
    <w:rsid w:val="009C3F76"/>
    <w:rsid w:val="009C52FF"/>
    <w:rsid w:val="009C7EDE"/>
    <w:rsid w:val="009E0AFD"/>
    <w:rsid w:val="009E187B"/>
    <w:rsid w:val="009E3779"/>
    <w:rsid w:val="00A16219"/>
    <w:rsid w:val="00A258AE"/>
    <w:rsid w:val="00A2615E"/>
    <w:rsid w:val="00A46A91"/>
    <w:rsid w:val="00A54EE8"/>
    <w:rsid w:val="00A60AE6"/>
    <w:rsid w:val="00A668F1"/>
    <w:rsid w:val="00A70B98"/>
    <w:rsid w:val="00A76258"/>
    <w:rsid w:val="00A8614E"/>
    <w:rsid w:val="00A86AF3"/>
    <w:rsid w:val="00AA2CCA"/>
    <w:rsid w:val="00AA4970"/>
    <w:rsid w:val="00AB1386"/>
    <w:rsid w:val="00AB3718"/>
    <w:rsid w:val="00AB43E5"/>
    <w:rsid w:val="00AC5380"/>
    <w:rsid w:val="00AE3319"/>
    <w:rsid w:val="00AF1E87"/>
    <w:rsid w:val="00AF2982"/>
    <w:rsid w:val="00B0044B"/>
    <w:rsid w:val="00B0148B"/>
    <w:rsid w:val="00B03A7E"/>
    <w:rsid w:val="00B06344"/>
    <w:rsid w:val="00B107F6"/>
    <w:rsid w:val="00B1257B"/>
    <w:rsid w:val="00B13D9E"/>
    <w:rsid w:val="00B14385"/>
    <w:rsid w:val="00B2546B"/>
    <w:rsid w:val="00B35475"/>
    <w:rsid w:val="00B40FC5"/>
    <w:rsid w:val="00B61E2C"/>
    <w:rsid w:val="00B63F02"/>
    <w:rsid w:val="00B65D83"/>
    <w:rsid w:val="00B6653E"/>
    <w:rsid w:val="00B6730D"/>
    <w:rsid w:val="00B724DB"/>
    <w:rsid w:val="00B72643"/>
    <w:rsid w:val="00B743C3"/>
    <w:rsid w:val="00B7473E"/>
    <w:rsid w:val="00B75F5D"/>
    <w:rsid w:val="00B8037E"/>
    <w:rsid w:val="00B85A41"/>
    <w:rsid w:val="00B8717F"/>
    <w:rsid w:val="00B91BEB"/>
    <w:rsid w:val="00BB331C"/>
    <w:rsid w:val="00BB507D"/>
    <w:rsid w:val="00BC0837"/>
    <w:rsid w:val="00BC6227"/>
    <w:rsid w:val="00BC66D6"/>
    <w:rsid w:val="00BE38A6"/>
    <w:rsid w:val="00BF210F"/>
    <w:rsid w:val="00C069B8"/>
    <w:rsid w:val="00C20D95"/>
    <w:rsid w:val="00C34B29"/>
    <w:rsid w:val="00C508B7"/>
    <w:rsid w:val="00C52028"/>
    <w:rsid w:val="00C65C84"/>
    <w:rsid w:val="00C819FD"/>
    <w:rsid w:val="00CA2897"/>
    <w:rsid w:val="00CA387A"/>
    <w:rsid w:val="00CA3AA2"/>
    <w:rsid w:val="00CB2BCE"/>
    <w:rsid w:val="00CB5036"/>
    <w:rsid w:val="00CB528C"/>
    <w:rsid w:val="00CC67B6"/>
    <w:rsid w:val="00CE1746"/>
    <w:rsid w:val="00CE43F1"/>
    <w:rsid w:val="00D00169"/>
    <w:rsid w:val="00D12793"/>
    <w:rsid w:val="00D13851"/>
    <w:rsid w:val="00D230EE"/>
    <w:rsid w:val="00D32954"/>
    <w:rsid w:val="00D32AE6"/>
    <w:rsid w:val="00D3430B"/>
    <w:rsid w:val="00D54545"/>
    <w:rsid w:val="00D656B8"/>
    <w:rsid w:val="00D67B51"/>
    <w:rsid w:val="00D95D4B"/>
    <w:rsid w:val="00D96C30"/>
    <w:rsid w:val="00DA1CB0"/>
    <w:rsid w:val="00DA2BDF"/>
    <w:rsid w:val="00DA5AAB"/>
    <w:rsid w:val="00DA6BB6"/>
    <w:rsid w:val="00DB2F84"/>
    <w:rsid w:val="00DC1EEF"/>
    <w:rsid w:val="00DC6EF2"/>
    <w:rsid w:val="00DC718B"/>
    <w:rsid w:val="00DD07B9"/>
    <w:rsid w:val="00DE3456"/>
    <w:rsid w:val="00DE4E9A"/>
    <w:rsid w:val="00DE50EA"/>
    <w:rsid w:val="00DE5ED7"/>
    <w:rsid w:val="00DE7B91"/>
    <w:rsid w:val="00DF0E6D"/>
    <w:rsid w:val="00DF0ED1"/>
    <w:rsid w:val="00DF765A"/>
    <w:rsid w:val="00E019EF"/>
    <w:rsid w:val="00E12E92"/>
    <w:rsid w:val="00E1628C"/>
    <w:rsid w:val="00E16BBD"/>
    <w:rsid w:val="00E20665"/>
    <w:rsid w:val="00E21971"/>
    <w:rsid w:val="00E26B7C"/>
    <w:rsid w:val="00E307AD"/>
    <w:rsid w:val="00E335DC"/>
    <w:rsid w:val="00E34087"/>
    <w:rsid w:val="00E416E2"/>
    <w:rsid w:val="00E433D0"/>
    <w:rsid w:val="00E541AF"/>
    <w:rsid w:val="00E736E8"/>
    <w:rsid w:val="00E75CB3"/>
    <w:rsid w:val="00E77AFC"/>
    <w:rsid w:val="00E837E9"/>
    <w:rsid w:val="00E96DEC"/>
    <w:rsid w:val="00EA0F30"/>
    <w:rsid w:val="00EA5197"/>
    <w:rsid w:val="00EA7888"/>
    <w:rsid w:val="00EB671A"/>
    <w:rsid w:val="00EB75DA"/>
    <w:rsid w:val="00EC2738"/>
    <w:rsid w:val="00EC4741"/>
    <w:rsid w:val="00ED6198"/>
    <w:rsid w:val="00F024DA"/>
    <w:rsid w:val="00F10202"/>
    <w:rsid w:val="00F404A0"/>
    <w:rsid w:val="00F46BFD"/>
    <w:rsid w:val="00F51B52"/>
    <w:rsid w:val="00F5379D"/>
    <w:rsid w:val="00F54883"/>
    <w:rsid w:val="00F5515C"/>
    <w:rsid w:val="00F60BDE"/>
    <w:rsid w:val="00F62B4C"/>
    <w:rsid w:val="00F71E5E"/>
    <w:rsid w:val="00F76D12"/>
    <w:rsid w:val="00F800DD"/>
    <w:rsid w:val="00F8037C"/>
    <w:rsid w:val="00F80554"/>
    <w:rsid w:val="00F82456"/>
    <w:rsid w:val="00F826F1"/>
    <w:rsid w:val="00F84759"/>
    <w:rsid w:val="00F84C17"/>
    <w:rsid w:val="00F856AA"/>
    <w:rsid w:val="00F922A0"/>
    <w:rsid w:val="00F92731"/>
    <w:rsid w:val="00F95943"/>
    <w:rsid w:val="00FB0B0C"/>
    <w:rsid w:val="00FC2F7F"/>
    <w:rsid w:val="00FC32E3"/>
    <w:rsid w:val="00FC331B"/>
    <w:rsid w:val="00FD5798"/>
    <w:rsid w:val="00FD6E9E"/>
    <w:rsid w:val="00FD7D8A"/>
    <w:rsid w:val="00FF0F18"/>
    <w:rsid w:val="00FF20E5"/>
    <w:rsid w:val="00FF2DDE"/>
    <w:rsid w:val="00FF4598"/>
    <w:rsid w:val="00F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AB13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aliases w:val="Подглава"/>
    <w:basedOn w:val="a"/>
    <w:uiPriority w:val="99"/>
    <w:qFormat/>
    <w:rsid w:val="009B39D3"/>
    <w:rPr>
      <w:b/>
    </w:rPr>
  </w:style>
  <w:style w:type="paragraph" w:customStyle="1" w:styleId="ac">
    <w:name w:val="Глава Заголовок"/>
    <w:basedOn w:val="1"/>
    <w:link w:val="ad"/>
    <w:uiPriority w:val="3"/>
    <w:qFormat/>
    <w:rsid w:val="00FF4598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ae">
    <w:name w:val="Подглава Заголовок"/>
    <w:basedOn w:val="3"/>
    <w:link w:val="af"/>
    <w:uiPriority w:val="2"/>
    <w:qFormat/>
    <w:rsid w:val="00FF4598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ad">
    <w:name w:val="Глава Заголовок Знак"/>
    <w:basedOn w:val="10"/>
    <w:link w:val="ac"/>
    <w:uiPriority w:val="3"/>
    <w:rsid w:val="00BC6227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af0">
    <w:name w:val="Код"/>
    <w:basedOn w:val="a"/>
    <w:link w:val="af1"/>
    <w:uiPriority w:val="4"/>
    <w:qFormat/>
    <w:rsid w:val="00A2615E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FF4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Подглава Заголовок Знак"/>
    <w:basedOn w:val="30"/>
    <w:link w:val="ae"/>
    <w:uiPriority w:val="2"/>
    <w:rsid w:val="00BC6227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paragraph" w:customStyle="1" w:styleId="af2">
    <w:name w:val="Центр"/>
    <w:basedOn w:val="a"/>
    <w:link w:val="af3"/>
    <w:uiPriority w:val="1"/>
    <w:qFormat/>
    <w:rsid w:val="00F8037C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f1">
    <w:name w:val="Код Знак"/>
    <w:basedOn w:val="a1"/>
    <w:link w:val="af0"/>
    <w:uiPriority w:val="4"/>
    <w:rsid w:val="00BC6227"/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f3">
    <w:name w:val="Центр Знак"/>
    <w:basedOn w:val="a1"/>
    <w:link w:val="af2"/>
    <w:uiPriority w:val="1"/>
    <w:rsid w:val="00BC6227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CD323-0087-4F3C-8558-5D3F0FC43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Artemii</dc:creator>
  <cp:keywords/>
  <dc:description/>
  <cp:lastModifiedBy>Slava Senozhenskiy</cp:lastModifiedBy>
  <cp:revision>10</cp:revision>
  <dcterms:created xsi:type="dcterms:W3CDTF">2024-09-18T08:06:00Z</dcterms:created>
  <dcterms:modified xsi:type="dcterms:W3CDTF">2024-11-14T12:38:00Z</dcterms:modified>
</cp:coreProperties>
</file>