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09249" w14:textId="77777777" w:rsidR="00EC0026" w:rsidRDefault="00EC0026" w:rsidP="007D2DA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3371C90" w14:textId="77777777" w:rsidR="00EC0026" w:rsidRDefault="00EC0026" w:rsidP="007D2DA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34C7C02" w14:textId="77777777" w:rsidR="00EC0026" w:rsidRPr="00EC0026" w:rsidRDefault="00EC0026" w:rsidP="00EC00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Министр науки и высшего образования Российской̆ Федерации</w:t>
      </w:r>
    </w:p>
    <w:p w14:paraId="383E3F4E" w14:textId="77777777" w:rsidR="00EC0026" w:rsidRPr="00EC0026" w:rsidRDefault="00EC0026" w:rsidP="00EC0026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470F605D" w14:textId="77777777" w:rsidR="00EC0026" w:rsidRPr="00EC0026" w:rsidRDefault="00EC0026" w:rsidP="00EC0026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«Национальный исследовательский университет ИТМО»</w:t>
      </w:r>
    </w:p>
    <w:p w14:paraId="33F09F23" w14:textId="77777777" w:rsidR="00EC0026" w:rsidRPr="00EC0026" w:rsidRDefault="00EC0026" w:rsidP="00EC0026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Факультет информационных технологий и программирования</w:t>
      </w:r>
    </w:p>
    <w:p w14:paraId="3115C2E7" w14:textId="77777777" w:rsidR="00EC0026" w:rsidRPr="00EC0026" w:rsidRDefault="00EC0026" w:rsidP="00EC0026">
      <w:pPr>
        <w:spacing w:before="7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Лабораторная работа № 3</w:t>
      </w:r>
    </w:p>
    <w:p w14:paraId="2AE2F2CF" w14:textId="77777777" w:rsidR="00EC0026" w:rsidRPr="00EC0026" w:rsidRDefault="00EC0026" w:rsidP="00EC0026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Системы управления репозиториями</w:t>
      </w:r>
    </w:p>
    <w:p w14:paraId="5F89AF56" w14:textId="48620C10" w:rsidR="00EC0026" w:rsidRPr="00EC0026" w:rsidRDefault="00EC0026" w:rsidP="00EC0026">
      <w:pPr>
        <w:spacing w:before="276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Выполнил студент группы № M3119</w:t>
      </w:r>
    </w:p>
    <w:p w14:paraId="401862AA" w14:textId="0B01F547" w:rsidR="00EC0026" w:rsidRPr="00EC0026" w:rsidRDefault="00EC0026" w:rsidP="00EC002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Сливкин Артём Сергеевич</w:t>
      </w:r>
    </w:p>
    <w:p w14:paraId="028DE73B" w14:textId="77777777" w:rsidR="00EC0026" w:rsidRPr="00EC0026" w:rsidRDefault="00EC0026" w:rsidP="00EC002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Подпись:</w:t>
      </w:r>
    </w:p>
    <w:p w14:paraId="44D4A14A" w14:textId="77777777" w:rsidR="00EC0026" w:rsidRDefault="00EC0026" w:rsidP="00EC0026">
      <w:pPr>
        <w:spacing w:after="240" w:line="240" w:lineRule="auto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ru-RU"/>
        </w:rPr>
      </w:pPr>
      <w:r w:rsidRPr="00EC00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00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8EC8340" w14:textId="2C3C6256" w:rsidR="00EC0026" w:rsidRPr="00EC0026" w:rsidRDefault="00EC0026" w:rsidP="00EC00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00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00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00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00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00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473E64C" w14:textId="77777777" w:rsidR="00EC0026" w:rsidRPr="00EC0026" w:rsidRDefault="00EC0026" w:rsidP="00EC00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Санкт-Петербург</w:t>
      </w:r>
    </w:p>
    <w:p w14:paraId="513CF907" w14:textId="77777777" w:rsidR="00EC0026" w:rsidRDefault="00EC0026" w:rsidP="00EC002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C00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</w:p>
    <w:p w14:paraId="0E71C90A" w14:textId="5FCCDCBC" w:rsidR="007D2DA2" w:rsidRPr="00EC0026" w:rsidRDefault="007D2DA2" w:rsidP="00EC002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Текст задания</w:t>
      </w:r>
    </w:p>
    <w:p w14:paraId="3E3A3855" w14:textId="77777777" w:rsidR="007D2DA2" w:rsidRPr="007D2DA2" w:rsidRDefault="007D2DA2" w:rsidP="007D2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Изучить, описать и сравнить системы управления репозиториями</w:t>
      </w:r>
    </w:p>
    <w:p w14:paraId="5A8FFB74" w14:textId="77777777" w:rsidR="007D2DA2" w:rsidRPr="007D2DA2" w:rsidRDefault="007D2DA2" w:rsidP="007D2DA2">
      <w:pPr>
        <w:spacing w:after="0" w:line="240" w:lineRule="auto"/>
        <w:ind w:left="283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Решение с комментариями</w:t>
      </w:r>
    </w:p>
    <w:p w14:paraId="60AE8487" w14:textId="42278A31" w:rsid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 1.</w:t>
      </w:r>
    </w:p>
    <w:p w14:paraId="01ED554B" w14:textId="77777777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D1E7AB" w14:textId="2258C26D" w:rsidR="007D2DA2" w:rsidRPr="007D2DA2" w:rsidRDefault="007D2DA2" w:rsidP="007D2DA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r w:rsidRPr="007D2DA2"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  <w:t>Git</w:t>
      </w:r>
      <w:r w:rsidRPr="00093C26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7D2DA2"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  <w:t>hub</w:t>
      </w:r>
    </w:p>
    <w:p w14:paraId="52B13FA5" w14:textId="77777777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— популярная технология распределенного контроля версий, позволяющая программистам мониторить изменения в файлах и совместно с другими разработчиками вести работу по созданию ПО. Особенности системы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заключаются в несложном дизайне, высокой скорости, и широких возможностях для нелинейной разработки. Кроме того, благодаря максимальной децентрализации, эта технология позволяет успешно вести разработку масштабных проектов.</w:t>
      </w:r>
    </w:p>
    <w:p w14:paraId="74E38371" w14:textId="77777777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367279" w14:textId="53EA8006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Плюсы:</w:t>
      </w:r>
    </w:p>
    <w:p w14:paraId="5ED25F80" w14:textId="77777777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7A69FA5" w14:textId="77777777" w:rsidR="007D2DA2" w:rsidRPr="007D2DA2" w:rsidRDefault="007D2DA2" w:rsidP="007D2DA2">
      <w:pPr>
        <w:numPr>
          <w:ilvl w:val="0"/>
          <w:numId w:val="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Открытый ресурс с бесплатным доступом. Пользователи могут без ограничений скачивать и менять исходный код.</w:t>
      </w:r>
    </w:p>
    <w:p w14:paraId="5E47573A" w14:textId="77777777" w:rsidR="007D2DA2" w:rsidRPr="007D2DA2" w:rsidRDefault="007D2DA2" w:rsidP="007D2DA2">
      <w:pPr>
        <w:numPr>
          <w:ilvl w:val="0"/>
          <w:numId w:val="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Компактная и высокоскоростная система. Увеличению скорости способствует локальное выполнение каждой операции. Более того, внутри системы обеспечивается хранение всего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репозитория в форме небольшого файла, не теряя качество данных. </w:t>
      </w:r>
    </w:p>
    <w:p w14:paraId="71EA478D" w14:textId="77777777" w:rsidR="007D2DA2" w:rsidRPr="007D2DA2" w:rsidRDefault="007D2DA2" w:rsidP="007D2DA2">
      <w:pPr>
        <w:numPr>
          <w:ilvl w:val="0"/>
          <w:numId w:val="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Создание копий для восстановления файлов. Разработчики отмечают эффективность хранении бэкап в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Случаи потери данных при использовании этой системы встречаются крайне редко.</w:t>
      </w:r>
    </w:p>
    <w:p w14:paraId="43C7D340" w14:textId="1F9B8F03" w:rsidR="007D2DA2" w:rsidRPr="007D2DA2" w:rsidRDefault="007D2DA2" w:rsidP="007D2DA2">
      <w:pPr>
        <w:numPr>
          <w:ilvl w:val="0"/>
          <w:numId w:val="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Простое формирование нескольких путей развития программы. В большинстве других систем ветвление связано с выполнением трудоемких операций по копированию в создаваемую ветку всего кода. Технология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существенно упрощает эту процедуру.</w:t>
      </w:r>
    </w:p>
    <w:p w14:paraId="2DCA1ED0" w14:textId="3E0CD84C" w:rsidR="007D2DA2" w:rsidRDefault="007D2DA2" w:rsidP="007D2DA2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3768E8" w14:textId="77777777" w:rsidR="007D2DA2" w:rsidRPr="007D2DA2" w:rsidRDefault="007D2DA2" w:rsidP="007D2DA2">
      <w:pPr>
        <w:spacing w:after="0" w:line="240" w:lineRule="auto"/>
        <w:ind w:left="36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</w:p>
    <w:p w14:paraId="71448C10" w14:textId="149EE0E2" w:rsidR="007D2DA2" w:rsidRPr="007D2DA2" w:rsidRDefault="007D2DA2" w:rsidP="007D2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</w:pPr>
      <w:r w:rsidRPr="007D2DA2"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  <w:t>GitLab</w:t>
      </w:r>
    </w:p>
    <w:p w14:paraId="6DBE277D" w14:textId="77777777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FDD2FB" w14:textId="77777777" w:rsidR="007D2DA2" w:rsidRPr="007D2DA2" w:rsidRDefault="007D2DA2" w:rsidP="007D2DA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D2DA2"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  <w:t>GitLab</w:t>
      </w:r>
      <w:proofErr w:type="spellEnd"/>
      <w:r w:rsidRPr="007D2DA2"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  <w:t xml:space="preserve"> — это инструмент для хранения и управления репозиториями </w:t>
      </w:r>
      <w:proofErr w:type="spellStart"/>
      <w:r w:rsidRPr="007D2DA2"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  <w:t>Git</w:t>
      </w:r>
      <w:proofErr w:type="spellEnd"/>
      <w:r w:rsidRPr="007D2DA2"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  <w:t>. Он дает возможность выполнять совместную разработку силами нескольких команд, применять обновления кода и откатывать изменения, если это необходимо. </w:t>
      </w:r>
    </w:p>
    <w:p w14:paraId="4E93C8AA" w14:textId="77777777" w:rsidR="007D2DA2" w:rsidRPr="007D2DA2" w:rsidRDefault="007D2DA2" w:rsidP="007D2DA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  <w:t>Преимущества:</w:t>
      </w:r>
    </w:p>
    <w:p w14:paraId="168607AA" w14:textId="77777777" w:rsidR="007D2DA2" w:rsidRPr="007D2DA2" w:rsidRDefault="007D2DA2" w:rsidP="007D2DA2">
      <w:pPr>
        <w:numPr>
          <w:ilvl w:val="0"/>
          <w:numId w:val="2"/>
        </w:numPr>
        <w:spacing w:before="280" w:after="0" w:line="240" w:lineRule="auto"/>
        <w:textAlignment w:val="baseline"/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  <w:t>Один инструмент со средой для разработки программного обеспечения</w:t>
      </w:r>
    </w:p>
    <w:p w14:paraId="2EE0B96F" w14:textId="77777777" w:rsidR="007D2DA2" w:rsidRPr="007D2DA2" w:rsidRDefault="007D2DA2" w:rsidP="007D2DA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  <w:t>Может использоваться для управления частными репозиториями</w:t>
      </w:r>
    </w:p>
    <w:p w14:paraId="7E36A565" w14:textId="77777777" w:rsidR="007D2DA2" w:rsidRPr="007D2DA2" w:rsidRDefault="007D2DA2" w:rsidP="007D2DA2">
      <w:pPr>
        <w:numPr>
          <w:ilvl w:val="0"/>
          <w:numId w:val="2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92433"/>
          <w:sz w:val="24"/>
          <w:szCs w:val="24"/>
          <w:lang w:eastAsia="ru-RU"/>
        </w:rPr>
        <w:t>Нет ограничений на количество пользователей</w:t>
      </w:r>
    </w:p>
    <w:p w14:paraId="11741E3D" w14:textId="77777777" w:rsidR="007D2DA2" w:rsidRPr="007D2DA2" w:rsidRDefault="007D2DA2" w:rsidP="007D2DA2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GitLab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разработчики могут использовать группы для одновременного управления одним или несколькими связанными проектами.</w:t>
      </w:r>
    </w:p>
    <w:p w14:paraId="2EB8B818" w14:textId="77777777" w:rsidR="007D2DA2" w:rsidRPr="007D2DA2" w:rsidRDefault="007D2DA2" w:rsidP="007D2DA2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Поддерживает до 20 уровней подгрупп, что полезно для крупных организаций или крупных приложений.</w:t>
      </w:r>
    </w:p>
    <w:p w14:paraId="7F7B3174" w14:textId="77777777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252CF2" w14:textId="267EC7BD" w:rsid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GitHub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появился на 3 года раньше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GitLab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является неким стандартом хранения репозиториев решений с открытым исходным кодом.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GitHub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— полностью облачное решение,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GitLab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же может работать на локальном сервере или в облаке.</w:t>
      </w:r>
    </w:p>
    <w:p w14:paraId="68C17566" w14:textId="77777777" w:rsid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9365688" w14:textId="77777777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D85455" w14:textId="1675D6FF" w:rsidR="007D2DA2" w:rsidRPr="00093C26" w:rsidRDefault="007D2DA2" w:rsidP="007D2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7D2DA2"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  <w:t>Bitbucket</w:t>
      </w:r>
    </w:p>
    <w:p w14:paraId="12284BB9" w14:textId="77777777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EDC203" w14:textId="77777777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Bitbucket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— это сервис для хостинга систем управления версиями кода (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Version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Control System, VCS). Через такую систему разработчики отслеживают изменения в коде. Особенность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Bitbucket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сравнению с его аналогом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GitHub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том, что им могут бесплатно пользоваться до пяти разработчиков. При этом в бесплатную версию входит доступ к неограниченному количеству частных репозиториев.</w:t>
      </w:r>
    </w:p>
    <w:p w14:paraId="7238C3B4" w14:textId="77777777" w:rsidR="007D2DA2" w:rsidRPr="007D2DA2" w:rsidRDefault="007D2DA2" w:rsidP="007D2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6B8CFB3" w14:textId="77777777" w:rsidR="007D2DA2" w:rsidRPr="007D2DA2" w:rsidRDefault="007D2DA2" w:rsidP="007D2DA2">
      <w:pPr>
        <w:numPr>
          <w:ilvl w:val="0"/>
          <w:numId w:val="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Данные в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Bitbucket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можно импортировать из множества других сервисов: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CodePlex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Google Code,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SourceForge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SVN.</w:t>
      </w:r>
    </w:p>
    <w:p w14:paraId="7B04AA84" w14:textId="77777777" w:rsidR="007D2DA2" w:rsidRPr="007D2DA2" w:rsidRDefault="007D2DA2" w:rsidP="007D2DA2">
      <w:pPr>
        <w:numPr>
          <w:ilvl w:val="0"/>
          <w:numId w:val="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Bitbucket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зашит семантический поиск JQL. Он сканирует ваш синтаксис, чтобы найти определения, соответствующие вашему запросу, а не просто имена переменных. Это делает поиск более быстрым.</w:t>
      </w:r>
    </w:p>
    <w:p w14:paraId="7D0E7566" w14:textId="77777777" w:rsidR="007D2DA2" w:rsidRPr="007D2DA2" w:rsidRDefault="007D2DA2" w:rsidP="007D2DA2">
      <w:pPr>
        <w:numPr>
          <w:ilvl w:val="0"/>
          <w:numId w:val="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Каждый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bitbucket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repository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(репозиторий) может иметь свою собственную вики. Эта функция включает всю необходимую информацию и заметки по работе с платформой. Кроме того, вы можете использовать вики для постоянного размещения документации по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EBAB62D" w14:textId="77777777" w:rsidR="007D2DA2" w:rsidRPr="007D2DA2" w:rsidRDefault="007D2DA2" w:rsidP="007D2DA2">
      <w:pPr>
        <w:numPr>
          <w:ilvl w:val="0"/>
          <w:numId w:val="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Интеграция с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Jira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Jira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— ПО, которое позволяет планировать задачи, управлять проектами и отслеживать ошибки.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Bitbucket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легко интегрируется с ним: оба проекта принадлежат компании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Atlassian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Если вы используете их вместе, можете установить фиксацию кода для автоматического обновления задач в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Jira</w:t>
      </w:r>
      <w:proofErr w:type="spellEnd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BEBBA62" w14:textId="77777777" w:rsidR="007D2DA2" w:rsidRPr="007D2DA2" w:rsidRDefault="007D2DA2" w:rsidP="007D2DA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5A19DE" w14:textId="77777777" w:rsidR="007D2DA2" w:rsidRPr="007D2DA2" w:rsidRDefault="007D2DA2" w:rsidP="007D2DA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 2.</w:t>
      </w:r>
    </w:p>
    <w:p w14:paraId="749F3270" w14:textId="77777777" w:rsidR="007D2DA2" w:rsidRPr="007D2DA2" w:rsidRDefault="007D2DA2" w:rsidP="007D2DA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Установка графического интерфейса </w:t>
      </w:r>
      <w:proofErr w:type="spellStart"/>
      <w:r w:rsidRPr="007D2D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GitKraken</w:t>
      </w:r>
      <w:proofErr w:type="spellEnd"/>
    </w:p>
    <w:p w14:paraId="0EE59346" w14:textId="45B05570" w:rsidR="00D32B50" w:rsidRDefault="00D32B50"/>
    <w:p w14:paraId="3A4763E4" w14:textId="77777777" w:rsidR="00093C26" w:rsidRDefault="00093C26">
      <w:pPr>
        <w:rPr>
          <w:noProof/>
        </w:rPr>
      </w:pPr>
    </w:p>
    <w:p w14:paraId="18CA92E4" w14:textId="1EF6A8A2" w:rsidR="00093C26" w:rsidRDefault="00093C26">
      <w:r>
        <w:rPr>
          <w:noProof/>
        </w:rPr>
        <w:drawing>
          <wp:inline distT="0" distB="0" distL="0" distR="0" wp14:anchorId="0F98A8C7" wp14:editId="73FF29E2">
            <wp:extent cx="5783580" cy="30708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753" t="4911" r="185" b="5134"/>
                    <a:stretch/>
                  </pic:blipFill>
                  <pic:spPr bwMode="auto">
                    <a:xfrm>
                      <a:off x="0" y="0"/>
                      <a:ext cx="578358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0071F" w14:textId="0298D1EE" w:rsidR="00093C26" w:rsidRPr="00EC0026" w:rsidRDefault="00093C26">
      <w:pPr>
        <w:rPr>
          <w:sz w:val="28"/>
          <w:szCs w:val="28"/>
        </w:rPr>
      </w:pPr>
      <w:r w:rsidRPr="00EC0026">
        <w:rPr>
          <w:sz w:val="28"/>
          <w:szCs w:val="28"/>
        </w:rPr>
        <w:lastRenderedPageBreak/>
        <w:t>Здесь можно посмотреть всё содержимое в нашем репозитории.</w:t>
      </w:r>
    </w:p>
    <w:p w14:paraId="3BBA44F1" w14:textId="50423E13" w:rsidR="00E81735" w:rsidRPr="00EC0026" w:rsidRDefault="00E81735">
      <w:pPr>
        <w:rPr>
          <w:sz w:val="28"/>
          <w:szCs w:val="28"/>
        </w:rPr>
      </w:pPr>
      <w:r w:rsidRPr="00EC0026">
        <w:rPr>
          <w:sz w:val="28"/>
          <w:szCs w:val="28"/>
        </w:rPr>
        <w:t xml:space="preserve">Создаём новую папку </w:t>
      </w:r>
      <w:r w:rsidRPr="00EC0026">
        <w:rPr>
          <w:sz w:val="28"/>
          <w:szCs w:val="28"/>
          <w:lang w:val="en-US"/>
        </w:rPr>
        <w:t>“</w:t>
      </w:r>
      <w:proofErr w:type="spellStart"/>
      <w:r w:rsidRPr="00EC0026">
        <w:rPr>
          <w:sz w:val="28"/>
          <w:szCs w:val="28"/>
          <w:lang w:val="en-US"/>
        </w:rPr>
        <w:t>newbr</w:t>
      </w:r>
      <w:proofErr w:type="spellEnd"/>
      <w:r w:rsidRPr="00EC0026">
        <w:rPr>
          <w:sz w:val="28"/>
          <w:szCs w:val="28"/>
          <w:lang w:val="en-US"/>
        </w:rPr>
        <w:t>”</w:t>
      </w:r>
      <w:r w:rsidRPr="00EC0026">
        <w:rPr>
          <w:sz w:val="28"/>
          <w:szCs w:val="28"/>
        </w:rPr>
        <w:t>.</w:t>
      </w:r>
    </w:p>
    <w:p w14:paraId="4556943E" w14:textId="77777777" w:rsidR="00E81735" w:rsidRDefault="00E81735">
      <w:pPr>
        <w:rPr>
          <w:noProof/>
        </w:rPr>
      </w:pPr>
    </w:p>
    <w:p w14:paraId="18544256" w14:textId="1091070F" w:rsidR="00E81735" w:rsidRDefault="00E81735">
      <w:r>
        <w:rPr>
          <w:noProof/>
        </w:rPr>
        <w:drawing>
          <wp:inline distT="0" distB="0" distL="0" distR="0" wp14:anchorId="3737EFD8" wp14:editId="26ECE4D9">
            <wp:extent cx="5958045" cy="310134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3" t="4333" r="2640" b="6043"/>
                    <a:stretch/>
                  </pic:blipFill>
                  <pic:spPr bwMode="auto">
                    <a:xfrm>
                      <a:off x="0" y="0"/>
                      <a:ext cx="5961225" cy="310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89275" w14:textId="02E30E3D" w:rsidR="00E81735" w:rsidRPr="00EC0026" w:rsidRDefault="00E81735">
      <w:pPr>
        <w:rPr>
          <w:sz w:val="28"/>
          <w:szCs w:val="28"/>
          <w:lang w:val="en-US"/>
        </w:rPr>
      </w:pPr>
      <w:r w:rsidRPr="00EC0026">
        <w:rPr>
          <w:sz w:val="28"/>
          <w:szCs w:val="28"/>
        </w:rPr>
        <w:t>Переключаемся на неё</w:t>
      </w:r>
    </w:p>
    <w:p w14:paraId="462DEA90" w14:textId="70E9E71E" w:rsidR="00E81735" w:rsidRDefault="00E81735">
      <w:r>
        <w:rPr>
          <w:noProof/>
        </w:rPr>
        <w:drawing>
          <wp:inline distT="0" distB="0" distL="0" distR="0" wp14:anchorId="1EA094CB" wp14:editId="409E362C">
            <wp:extent cx="5920740" cy="29718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86" t="5024" r="588" b="5923"/>
                    <a:stretch/>
                  </pic:blipFill>
                  <pic:spPr bwMode="auto">
                    <a:xfrm>
                      <a:off x="0" y="0"/>
                      <a:ext cx="59207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5323C" w14:textId="77777777" w:rsidR="00E81735" w:rsidRDefault="00E81735"/>
    <w:p w14:paraId="2AFF1A56" w14:textId="77777777" w:rsidR="00E81735" w:rsidRDefault="00E81735"/>
    <w:p w14:paraId="423A5E38" w14:textId="77777777" w:rsidR="00E81735" w:rsidRDefault="00E81735"/>
    <w:p w14:paraId="4F874FC9" w14:textId="77777777" w:rsidR="00E81735" w:rsidRDefault="00E81735"/>
    <w:p w14:paraId="16D77EF9" w14:textId="642EDBC4" w:rsidR="00E81735" w:rsidRDefault="00E81735"/>
    <w:p w14:paraId="25C308E4" w14:textId="4638E58D" w:rsidR="00E81735" w:rsidRDefault="00E81735"/>
    <w:p w14:paraId="0FCB1A15" w14:textId="77777777" w:rsidR="00E81735" w:rsidRDefault="00E81735"/>
    <w:p w14:paraId="06D9C08F" w14:textId="57D675A1" w:rsidR="00E81735" w:rsidRPr="00EC0026" w:rsidRDefault="00305637">
      <w:pPr>
        <w:rPr>
          <w:color w:val="000000"/>
          <w:sz w:val="28"/>
          <w:szCs w:val="28"/>
        </w:rPr>
      </w:pPr>
      <w:r w:rsidRPr="00EC0026">
        <w:rPr>
          <w:color w:val="000000"/>
          <w:sz w:val="28"/>
          <w:szCs w:val="28"/>
        </w:rPr>
        <w:t>Добавляем новый файл</w:t>
      </w:r>
      <w:r w:rsidRPr="00EC0026">
        <w:rPr>
          <w:color w:val="000000"/>
          <w:sz w:val="28"/>
          <w:szCs w:val="28"/>
        </w:rPr>
        <w:t xml:space="preserve"> “</w:t>
      </w:r>
      <w:r w:rsidRPr="00EC0026">
        <w:rPr>
          <w:color w:val="000000"/>
          <w:sz w:val="28"/>
          <w:szCs w:val="28"/>
          <w:lang w:val="en-US"/>
        </w:rPr>
        <w:t>n</w:t>
      </w:r>
      <w:r w:rsidRPr="00EC0026">
        <w:rPr>
          <w:color w:val="000000"/>
          <w:sz w:val="28"/>
          <w:szCs w:val="28"/>
        </w:rPr>
        <w:t xml:space="preserve">2 </w:t>
      </w:r>
      <w:r w:rsidRPr="00EC0026">
        <w:rPr>
          <w:color w:val="000000"/>
          <w:sz w:val="28"/>
          <w:szCs w:val="28"/>
          <w:lang w:val="en-US"/>
        </w:rPr>
        <w:t>pyramid</w:t>
      </w:r>
      <w:r w:rsidRPr="00EC0026">
        <w:rPr>
          <w:color w:val="000000"/>
          <w:sz w:val="28"/>
          <w:szCs w:val="28"/>
        </w:rPr>
        <w:t xml:space="preserve"> </w:t>
      </w:r>
      <w:r w:rsidRPr="00EC0026">
        <w:rPr>
          <w:color w:val="000000"/>
          <w:sz w:val="28"/>
          <w:szCs w:val="28"/>
          <w:lang w:val="en-US"/>
        </w:rPr>
        <w:t>sort</w:t>
      </w:r>
      <w:r w:rsidRPr="00EC0026">
        <w:rPr>
          <w:color w:val="000000"/>
          <w:sz w:val="28"/>
          <w:szCs w:val="28"/>
        </w:rPr>
        <w:t>.</w:t>
      </w:r>
      <w:proofErr w:type="spellStart"/>
      <w:r w:rsidRPr="00EC0026">
        <w:rPr>
          <w:color w:val="000000"/>
          <w:sz w:val="28"/>
          <w:szCs w:val="28"/>
          <w:lang w:val="en-US"/>
        </w:rPr>
        <w:t>py</w:t>
      </w:r>
      <w:proofErr w:type="spellEnd"/>
      <w:r w:rsidRPr="00EC0026">
        <w:rPr>
          <w:color w:val="000000"/>
          <w:sz w:val="28"/>
          <w:szCs w:val="28"/>
        </w:rPr>
        <w:t>”</w:t>
      </w:r>
      <w:r w:rsidRPr="00EC0026">
        <w:rPr>
          <w:color w:val="000000"/>
          <w:sz w:val="28"/>
          <w:szCs w:val="28"/>
        </w:rPr>
        <w:t>, пушим изменения в репозиторий</w:t>
      </w:r>
    </w:p>
    <w:p w14:paraId="2C42F621" w14:textId="596B8C56" w:rsidR="00305637" w:rsidRDefault="00305637">
      <w:r>
        <w:rPr>
          <w:noProof/>
        </w:rPr>
        <w:drawing>
          <wp:inline distT="0" distB="0" distL="0" distR="0" wp14:anchorId="7599D26C" wp14:editId="228AA97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1350" w14:textId="77777777" w:rsidR="00305637" w:rsidRDefault="00305637">
      <w:pPr>
        <w:rPr>
          <w:noProof/>
        </w:rPr>
      </w:pPr>
    </w:p>
    <w:p w14:paraId="0DF399D5" w14:textId="0303772F" w:rsidR="00305637" w:rsidRDefault="00305637">
      <w:r>
        <w:rPr>
          <w:noProof/>
        </w:rPr>
        <w:drawing>
          <wp:inline distT="0" distB="0" distL="0" distR="0" wp14:anchorId="3F55890D" wp14:editId="54CC062D">
            <wp:extent cx="5875020" cy="2705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771" r="1101" b="6272"/>
                    <a:stretch/>
                  </pic:blipFill>
                  <pic:spPr bwMode="auto">
                    <a:xfrm>
                      <a:off x="0" y="0"/>
                      <a:ext cx="58750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FEC97" w14:textId="77777777" w:rsidR="00665D9B" w:rsidRDefault="00665D9B"/>
    <w:p w14:paraId="18D37385" w14:textId="13241E46" w:rsidR="00665D9B" w:rsidRDefault="00665D9B">
      <w:pPr>
        <w:rPr>
          <w:noProof/>
        </w:rPr>
      </w:pPr>
    </w:p>
    <w:p w14:paraId="6BAA1D7F" w14:textId="783A8892" w:rsidR="00665D9B" w:rsidRDefault="00665D9B">
      <w:pPr>
        <w:rPr>
          <w:noProof/>
        </w:rPr>
      </w:pPr>
    </w:p>
    <w:p w14:paraId="7896378E" w14:textId="35DE3FCB" w:rsidR="00665D9B" w:rsidRDefault="00665D9B">
      <w:pPr>
        <w:rPr>
          <w:noProof/>
        </w:rPr>
      </w:pPr>
    </w:p>
    <w:p w14:paraId="2A42164E" w14:textId="445E73B8" w:rsidR="00665D9B" w:rsidRDefault="00665D9B">
      <w:pPr>
        <w:rPr>
          <w:noProof/>
        </w:rPr>
      </w:pPr>
    </w:p>
    <w:p w14:paraId="768A3B53" w14:textId="3012C50E" w:rsidR="00665D9B" w:rsidRDefault="00665D9B">
      <w:pPr>
        <w:rPr>
          <w:noProof/>
        </w:rPr>
      </w:pPr>
    </w:p>
    <w:p w14:paraId="5B1E851F" w14:textId="3CE5EAB3" w:rsidR="00665D9B" w:rsidRDefault="00665D9B">
      <w:pPr>
        <w:rPr>
          <w:noProof/>
        </w:rPr>
      </w:pPr>
    </w:p>
    <w:p w14:paraId="5B69B935" w14:textId="764D7AF1" w:rsidR="00665D9B" w:rsidRPr="00EC0026" w:rsidRDefault="00665D9B">
      <w:pPr>
        <w:rPr>
          <w:noProof/>
          <w:sz w:val="28"/>
          <w:szCs w:val="28"/>
        </w:rPr>
      </w:pPr>
      <w:r w:rsidRPr="00EC0026">
        <w:rPr>
          <w:noProof/>
          <w:sz w:val="28"/>
          <w:szCs w:val="28"/>
        </w:rPr>
        <w:t>Добавляем сабмодуль</w:t>
      </w:r>
    </w:p>
    <w:p w14:paraId="34EE4717" w14:textId="62676BDB" w:rsidR="00305637" w:rsidRDefault="00665D9B">
      <w:r>
        <w:rPr>
          <w:noProof/>
        </w:rPr>
        <w:drawing>
          <wp:inline distT="0" distB="0" distL="0" distR="0" wp14:anchorId="504FE9B8" wp14:editId="1EB2F2C8">
            <wp:extent cx="5166360" cy="1584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1" t="33067" r="8670" b="19498"/>
                    <a:stretch/>
                  </pic:blipFill>
                  <pic:spPr bwMode="auto">
                    <a:xfrm>
                      <a:off x="0" y="0"/>
                      <a:ext cx="516636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1975C" w14:textId="77777777" w:rsidR="005F469C" w:rsidRDefault="005F469C"/>
    <w:p w14:paraId="41AA8F4D" w14:textId="77777777" w:rsidR="00665D9B" w:rsidRDefault="00665D9B">
      <w:pPr>
        <w:rPr>
          <w:noProof/>
        </w:rPr>
      </w:pPr>
    </w:p>
    <w:p w14:paraId="57729914" w14:textId="7B5B81C8" w:rsidR="005F469C" w:rsidRPr="00EC0026" w:rsidRDefault="005F469C">
      <w:pPr>
        <w:rPr>
          <w:noProof/>
          <w:sz w:val="28"/>
          <w:szCs w:val="28"/>
          <w:lang w:val="en-US"/>
        </w:rPr>
      </w:pPr>
      <w:r w:rsidRPr="00EC0026">
        <w:rPr>
          <w:noProof/>
          <w:sz w:val="28"/>
          <w:szCs w:val="28"/>
        </w:rPr>
        <w:t xml:space="preserve">Делаем </w:t>
      </w:r>
      <w:r w:rsidRPr="00EC0026">
        <w:rPr>
          <w:noProof/>
          <w:sz w:val="28"/>
          <w:szCs w:val="28"/>
          <w:lang w:val="en-US"/>
        </w:rPr>
        <w:t>pull request</w:t>
      </w:r>
    </w:p>
    <w:p w14:paraId="5F283409" w14:textId="008EDEDB" w:rsidR="00665D9B" w:rsidRDefault="005F469C">
      <w:pPr>
        <w:rPr>
          <w:lang w:val="en-US"/>
        </w:rPr>
      </w:pPr>
      <w:r>
        <w:rPr>
          <w:noProof/>
        </w:rPr>
        <w:drawing>
          <wp:inline distT="0" distB="0" distL="0" distR="0" wp14:anchorId="29337F08" wp14:editId="08D7C750">
            <wp:extent cx="5905500" cy="2979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17" r="588" b="5816"/>
                    <a:stretch/>
                  </pic:blipFill>
                  <pic:spPr bwMode="auto">
                    <a:xfrm>
                      <a:off x="0" y="0"/>
                      <a:ext cx="59055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95F39" w14:textId="77777777" w:rsidR="005F469C" w:rsidRDefault="005F469C">
      <w:pPr>
        <w:rPr>
          <w:noProof/>
        </w:rPr>
      </w:pPr>
    </w:p>
    <w:p w14:paraId="04081B27" w14:textId="5E0F5128" w:rsidR="005F469C" w:rsidRPr="005F469C" w:rsidRDefault="005F469C">
      <w:pPr>
        <w:rPr>
          <w:lang w:val="en-US"/>
        </w:rPr>
      </w:pPr>
      <w:r>
        <w:rPr>
          <w:noProof/>
        </w:rPr>
        <w:drawing>
          <wp:inline distT="0" distB="0" distL="0" distR="0" wp14:anchorId="7124B5D8" wp14:editId="3FEF6555">
            <wp:extent cx="5844540" cy="26060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1" t="15508" r="203" b="6500"/>
                    <a:stretch/>
                  </pic:blipFill>
                  <pic:spPr bwMode="auto">
                    <a:xfrm>
                      <a:off x="0" y="0"/>
                      <a:ext cx="584454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31D4F" w14:textId="150CA305" w:rsidR="00093C26" w:rsidRDefault="00093C26"/>
    <w:p w14:paraId="20D6B7DB" w14:textId="77777777" w:rsidR="00E81735" w:rsidRDefault="00E81735"/>
    <w:p w14:paraId="48BC0A74" w14:textId="77777777" w:rsidR="00E81735" w:rsidRDefault="00E81735"/>
    <w:sectPr w:rsidR="00E817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A676F"/>
    <w:multiLevelType w:val="multilevel"/>
    <w:tmpl w:val="A5B2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4211B3"/>
    <w:multiLevelType w:val="multilevel"/>
    <w:tmpl w:val="61D4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FE4774"/>
    <w:multiLevelType w:val="multilevel"/>
    <w:tmpl w:val="044AE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2385215">
    <w:abstractNumId w:val="1"/>
  </w:num>
  <w:num w:numId="2" w16cid:durableId="459107672">
    <w:abstractNumId w:val="2"/>
  </w:num>
  <w:num w:numId="3" w16cid:durableId="82577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10A"/>
    <w:rsid w:val="00093C26"/>
    <w:rsid w:val="00305637"/>
    <w:rsid w:val="004F410A"/>
    <w:rsid w:val="005F469C"/>
    <w:rsid w:val="00665D9B"/>
    <w:rsid w:val="007D2DA2"/>
    <w:rsid w:val="0097300F"/>
    <w:rsid w:val="00D32B50"/>
    <w:rsid w:val="00E81735"/>
    <w:rsid w:val="00EC0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AC147"/>
  <w15:chartTrackingRefBased/>
  <w15:docId w15:val="{896FE2C2-254E-4A8E-982E-18D0F9C9F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D2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Сливкин</dc:creator>
  <cp:keywords/>
  <dc:description/>
  <cp:lastModifiedBy>Артём Сливкин</cp:lastModifiedBy>
  <cp:revision>2</cp:revision>
  <dcterms:created xsi:type="dcterms:W3CDTF">2022-11-10T15:58:00Z</dcterms:created>
  <dcterms:modified xsi:type="dcterms:W3CDTF">2022-11-10T15:58:00Z</dcterms:modified>
</cp:coreProperties>
</file>