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259CC" w14:textId="7A2E9D1A" w:rsidR="002C4B6C" w:rsidRPr="00230378" w:rsidRDefault="002C4B6C" w:rsidP="002C4B6C">
      <w:pPr>
        <w:keepNext/>
        <w:keepLines/>
        <w:spacing w:after="163" w:line="276" w:lineRule="auto"/>
        <w:ind w:left="10" w:right="428" w:hanging="10"/>
        <w:jc w:val="both"/>
        <w:outlineLvl w:val="0"/>
        <w:rPr>
          <w:rFonts w:eastAsia="Arial"/>
          <w:b/>
          <w:color w:val="000000"/>
          <w:sz w:val="32"/>
          <w:lang w:eastAsia="ru-RU"/>
        </w:rPr>
      </w:pPr>
      <w:r>
        <w:rPr>
          <w:rFonts w:eastAsia="Arial"/>
          <w:b/>
          <w:color w:val="000000"/>
          <w:sz w:val="32"/>
          <w:lang w:eastAsia="ru-RU"/>
        </w:rPr>
        <w:t>Практическое занятие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№ </w:t>
      </w:r>
      <w:r w:rsidR="000525B0">
        <w:rPr>
          <w:rFonts w:eastAsia="Arial"/>
          <w:b/>
          <w:color w:val="000000"/>
          <w:sz w:val="32"/>
          <w:lang w:eastAsia="ru-RU"/>
        </w:rPr>
        <w:t>8</w:t>
      </w:r>
      <w:r w:rsidRPr="00230378">
        <w:rPr>
          <w:rFonts w:eastAsia="Arial"/>
          <w:b/>
          <w:color w:val="000000"/>
          <w:sz w:val="32"/>
          <w:lang w:eastAsia="ru-RU"/>
        </w:rPr>
        <w:t xml:space="preserve"> </w:t>
      </w:r>
    </w:p>
    <w:p w14:paraId="4F5BD301" w14:textId="77777777" w:rsidR="002C4B6C" w:rsidRPr="002C4B6C" w:rsidRDefault="002C4B6C" w:rsidP="002C4B6C">
      <w:pPr>
        <w:keepNext/>
        <w:keepLines/>
        <w:spacing w:after="155" w:line="276" w:lineRule="auto"/>
        <w:ind w:left="10" w:right="425" w:hanging="10"/>
        <w:jc w:val="both"/>
        <w:outlineLvl w:val="2"/>
        <w:rPr>
          <w:rFonts w:eastAsia="Arial"/>
          <w:b/>
          <w:color w:val="000000"/>
          <w:lang w:eastAsia="ru-RU"/>
        </w:rPr>
      </w:pPr>
      <w:r w:rsidRPr="00230378">
        <w:rPr>
          <w:rFonts w:eastAsia="Arial"/>
          <w:b/>
          <w:color w:val="000000"/>
          <w:lang w:eastAsia="ru-RU"/>
        </w:rPr>
        <w:t xml:space="preserve">ТЕМА: </w:t>
      </w:r>
      <w:r w:rsidRPr="006A5650">
        <w:rPr>
          <w:rFonts w:eastAsia="Arial"/>
          <w:b/>
          <w:color w:val="000000"/>
          <w:lang w:eastAsia="ru-RU"/>
        </w:rPr>
        <w:t>Верстка сайта средствами HTML5 и CSS3</w:t>
      </w:r>
    </w:p>
    <w:tbl>
      <w:tblPr>
        <w:tblW w:w="5382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"/>
        <w:gridCol w:w="222"/>
        <w:gridCol w:w="9576"/>
      </w:tblGrid>
      <w:tr w:rsidR="002C4B6C" w:rsidRPr="00817C43" w14:paraId="66E92251" w14:textId="77777777" w:rsidTr="004B129B">
        <w:tc>
          <w:tcPr>
            <w:tcW w:w="5000" w:type="pct"/>
            <w:gridSpan w:val="3"/>
            <w:shd w:val="clear" w:color="auto" w:fill="E2EFD9"/>
          </w:tcPr>
          <w:p w14:paraId="10BABCC9" w14:textId="6B454505" w:rsidR="002C4B6C" w:rsidRPr="003E6C80" w:rsidRDefault="000525B0" w:rsidP="004B129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  <w:r w:rsidR="002C4B6C">
              <w:rPr>
                <w:b/>
                <w:bCs/>
              </w:rPr>
              <w:t>.</w:t>
            </w:r>
            <w:r w:rsidR="002C4B6C" w:rsidRPr="00AE2C26">
              <w:rPr>
                <w:b/>
                <w:bCs/>
              </w:rPr>
              <w:t xml:space="preserve">1. </w:t>
            </w:r>
            <w:r w:rsidR="002C4B6C" w:rsidRPr="00817C43">
              <w:rPr>
                <w:b/>
                <w:bCs/>
              </w:rPr>
              <w:t>Теоретический материал</w:t>
            </w:r>
          </w:p>
        </w:tc>
      </w:tr>
      <w:tr w:rsidR="002C4B6C" w:rsidRPr="00384DC9" w14:paraId="3E0225B5" w14:textId="77777777" w:rsidTr="004B129B">
        <w:tc>
          <w:tcPr>
            <w:tcW w:w="5000" w:type="pct"/>
            <w:gridSpan w:val="3"/>
            <w:shd w:val="clear" w:color="auto" w:fill="auto"/>
          </w:tcPr>
          <w:p w14:paraId="18D65937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t>Чаще всего дизайнеры и веб-разработчики делят страницы на крупные области контента (будем называть их регионами). </w:t>
            </w:r>
          </w:p>
          <w:p w14:paraId="72295A02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>Например, деление может быть следующим:</w:t>
            </w:r>
          </w:p>
          <w:p w14:paraId="376F066C" w14:textId="77777777" w:rsidR="002C4B6C" w:rsidRPr="00E7187E" w:rsidRDefault="002C4B6C" w:rsidP="002C4B6C">
            <w:pPr>
              <w:numPr>
                <w:ilvl w:val="0"/>
                <w:numId w:val="1"/>
              </w:numPr>
              <w:spacing w:after="0" w:line="276" w:lineRule="auto"/>
              <w:contextualSpacing/>
              <w:jc w:val="both"/>
            </w:pPr>
            <w:r w:rsidRPr="00E7187E">
              <w:t>шапка</w:t>
            </w:r>
          </w:p>
          <w:p w14:paraId="39563547" w14:textId="77777777" w:rsidR="002C4B6C" w:rsidRPr="00E7187E" w:rsidRDefault="002C4B6C" w:rsidP="002C4B6C">
            <w:pPr>
              <w:numPr>
                <w:ilvl w:val="0"/>
                <w:numId w:val="1"/>
              </w:numPr>
              <w:spacing w:after="0" w:line="276" w:lineRule="auto"/>
              <w:contextualSpacing/>
              <w:jc w:val="both"/>
            </w:pPr>
            <w:r w:rsidRPr="00E7187E">
              <w:t>навигация</w:t>
            </w:r>
          </w:p>
          <w:p w14:paraId="3B46A8AE" w14:textId="77777777" w:rsidR="002C4B6C" w:rsidRPr="00E7187E" w:rsidRDefault="002C4B6C" w:rsidP="002C4B6C">
            <w:pPr>
              <w:numPr>
                <w:ilvl w:val="0"/>
                <w:numId w:val="1"/>
              </w:numPr>
              <w:spacing w:after="0" w:line="276" w:lineRule="auto"/>
              <w:contextualSpacing/>
              <w:jc w:val="both"/>
            </w:pPr>
            <w:r w:rsidRPr="00E7187E">
              <w:t>основной контент</w:t>
            </w:r>
          </w:p>
          <w:p w14:paraId="20C1E46B" w14:textId="77777777" w:rsidR="002C4B6C" w:rsidRPr="00E7187E" w:rsidRDefault="002C4B6C" w:rsidP="002C4B6C">
            <w:pPr>
              <w:numPr>
                <w:ilvl w:val="0"/>
                <w:numId w:val="1"/>
              </w:numPr>
              <w:spacing w:after="0" w:line="276" w:lineRule="auto"/>
              <w:contextualSpacing/>
              <w:jc w:val="both"/>
            </w:pPr>
            <w:r w:rsidRPr="00E7187E">
              <w:t>боковая панель</w:t>
            </w:r>
          </w:p>
          <w:p w14:paraId="4964A21B" w14:textId="77777777" w:rsidR="002C4B6C" w:rsidRPr="00E7187E" w:rsidRDefault="002C4B6C" w:rsidP="002C4B6C">
            <w:pPr>
              <w:numPr>
                <w:ilvl w:val="0"/>
                <w:numId w:val="1"/>
              </w:numPr>
              <w:spacing w:after="0" w:line="276" w:lineRule="auto"/>
              <w:contextualSpacing/>
              <w:jc w:val="both"/>
            </w:pPr>
            <w:r w:rsidRPr="00E7187E">
              <w:t>подвал</w:t>
            </w:r>
          </w:p>
          <w:p w14:paraId="34ABB95B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t>Весь контент страницы делится на несколько регионов, в которые уже вкладывается весь оставшийся контент страницы. Обычно эти регионы опознаются визуально по дизайну и типу их содержимого, пользователь может окинуть взглядом страницу и быстро «прочувствовать» ее содержимое и найти, что нужно. С HTML5 эту визуальную структуру можно выразить в коде семантически. Используя всего 5 элементов (</w:t>
            </w:r>
            <w:proofErr w:type="spellStart"/>
            <w:r w:rsidRPr="00E7187E">
              <w:t>aside</w:t>
            </w:r>
            <w:proofErr w:type="spellEnd"/>
            <w:r w:rsidRPr="00E7187E">
              <w:t>, </w:t>
            </w:r>
            <w:proofErr w:type="spellStart"/>
            <w:r w:rsidRPr="00E7187E">
              <w:t>footer</w:t>
            </w:r>
            <w:proofErr w:type="spellEnd"/>
            <w:r w:rsidRPr="00E7187E">
              <w:t>, </w:t>
            </w:r>
            <w:proofErr w:type="spellStart"/>
            <w:r w:rsidRPr="00E7187E">
              <w:t>header</w:t>
            </w:r>
            <w:proofErr w:type="spellEnd"/>
            <w:r w:rsidRPr="00E7187E">
              <w:t>, </w:t>
            </w:r>
            <w:proofErr w:type="spellStart"/>
            <w:r w:rsidRPr="00E7187E">
              <w:t>main</w:t>
            </w:r>
            <w:proofErr w:type="spellEnd"/>
            <w:r w:rsidRPr="00E7187E">
              <w:t> и </w:t>
            </w:r>
            <w:proofErr w:type="spellStart"/>
            <w:r w:rsidRPr="00E7187E">
              <w:t>nav</w:t>
            </w:r>
            <w:proofErr w:type="spellEnd"/>
            <w:r w:rsidRPr="00E7187E">
              <w:t>) из HTML5 можно обеспечить понятность и навигационные преимущества структуры контента</w:t>
            </w:r>
            <w:r>
              <w:t>. Например, р</w:t>
            </w:r>
            <w:r w:rsidRPr="00E7187E">
              <w:t>аскладка страницы с шапкой вверху, навигацией слева, основным контентом в центре, дополнительной информацией справа и подвалом внизу</w:t>
            </w:r>
            <w:r>
              <w:t xml:space="preserve"> имеет вид:</w:t>
            </w:r>
          </w:p>
          <w:p w14:paraId="3AF29FD7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noProof/>
              </w:rPr>
              <w:drawing>
                <wp:inline distT="0" distB="0" distL="0" distR="0" wp14:anchorId="229451D0" wp14:editId="2F135269">
                  <wp:extent cx="3616126" cy="2257425"/>
                  <wp:effectExtent l="0" t="0" r="381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653" cy="226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AD566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 xml:space="preserve">Шаблон разметки, размещаемой внутри тегов </w:t>
            </w:r>
            <w:r w:rsidRPr="00E7187E">
              <w:t>&lt;</w:t>
            </w:r>
            <w:r>
              <w:rPr>
                <w:lang w:val="en-US"/>
              </w:rPr>
              <w:t>body</w:t>
            </w:r>
            <w:r w:rsidRPr="00E7187E">
              <w:t xml:space="preserve">&gt; </w:t>
            </w:r>
            <w:proofErr w:type="gramStart"/>
            <w:r>
              <w:t>для данного примера</w:t>
            </w:r>
            <w:proofErr w:type="gramEnd"/>
            <w:r>
              <w:t xml:space="preserve"> имеет вид:</w:t>
            </w:r>
          </w:p>
          <w:p w14:paraId="340958D0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noProof/>
              </w:rPr>
              <w:drawing>
                <wp:inline distT="0" distB="0" distL="0" distR="0" wp14:anchorId="134D4251" wp14:editId="15F5CB6F">
                  <wp:extent cx="1581150" cy="1256599"/>
                  <wp:effectExtent l="0" t="0" r="0" b="1270"/>
                  <wp:docPr id="90" name="Рисунок 90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Рисунок 90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552" cy="126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0E439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lastRenderedPageBreak/>
              <w:t xml:space="preserve">Внешний вид блоков (рамки, цвета, размеры и т.д.) настраиваются с помощью стилей </w:t>
            </w:r>
            <w:r>
              <w:rPr>
                <w:lang w:val="en-US"/>
              </w:rPr>
              <w:t>CSS</w:t>
            </w:r>
            <w:r w:rsidRPr="00E7187E">
              <w:t>.</w:t>
            </w:r>
          </w:p>
          <w:p w14:paraId="6860558B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>Одни регионы могут входить в состав других, как на рисунке ниже:</w:t>
            </w:r>
          </w:p>
          <w:p w14:paraId="52BE927B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noProof/>
              </w:rPr>
              <w:drawing>
                <wp:inline distT="0" distB="0" distL="0" distR="0" wp14:anchorId="118A2909" wp14:editId="7C54EB39">
                  <wp:extent cx="3362325" cy="2237112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618" cy="224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6627B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 xml:space="preserve">Для данного примера шаблон разметки </w:t>
            </w:r>
            <w:r>
              <w:rPr>
                <w:lang w:val="en-US"/>
              </w:rPr>
              <w:t>HTML</w:t>
            </w:r>
            <w:r w:rsidRPr="00E7187E">
              <w:t xml:space="preserve"> </w:t>
            </w:r>
            <w:r>
              <w:t>следующий:</w:t>
            </w:r>
          </w:p>
          <w:p w14:paraId="33FCF4CE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noProof/>
              </w:rPr>
              <w:drawing>
                <wp:inline distT="0" distB="0" distL="0" distR="0" wp14:anchorId="60D0E94F" wp14:editId="4993626D">
                  <wp:extent cx="1524000" cy="1359877"/>
                  <wp:effectExtent l="0" t="0" r="0" b="0"/>
                  <wp:docPr id="92" name="Рисунок 9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Рисунок 92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66" cy="136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860E0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</w:p>
          <w:p w14:paraId="15B92348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>Разберем основные элементы такой разметки.</w:t>
            </w:r>
          </w:p>
          <w:p w14:paraId="7A8B3394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b/>
                <w:bCs/>
              </w:rPr>
              <w:t>&lt;</w:t>
            </w:r>
            <w:proofErr w:type="spellStart"/>
            <w:r w:rsidRPr="00E7187E">
              <w:rPr>
                <w:b/>
                <w:bCs/>
              </w:rPr>
              <w:t>header</w:t>
            </w:r>
            <w:proofErr w:type="spellEnd"/>
            <w:r w:rsidRPr="00E7187E">
              <w:rPr>
                <w:b/>
                <w:bCs/>
              </w:rPr>
              <w:t>&gt;</w:t>
            </w:r>
            <w:r>
              <w:rPr>
                <w:b/>
                <w:bCs/>
              </w:rPr>
              <w:t xml:space="preserve"> - </w:t>
            </w:r>
            <w:r w:rsidRPr="00E7187E">
              <w:t>определяет «шапку» сайта или раздела.</w:t>
            </w:r>
          </w:p>
          <w:p w14:paraId="4946BE55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b/>
                <w:bCs/>
              </w:rPr>
              <w:t>&lt;</w:t>
            </w:r>
            <w:proofErr w:type="spellStart"/>
            <w:proofErr w:type="gramStart"/>
            <w:r w:rsidRPr="00E7187E">
              <w:rPr>
                <w:b/>
                <w:bCs/>
              </w:rPr>
              <w:t>main</w:t>
            </w:r>
            <w:proofErr w:type="spellEnd"/>
            <w:r w:rsidRPr="00E7187E">
              <w:rPr>
                <w:b/>
                <w:bCs/>
              </w:rPr>
              <w:t>&gt;</w:t>
            </w:r>
            <w:r w:rsidRPr="00E7187E">
              <w:t xml:space="preserve">  </w:t>
            </w:r>
            <w:r>
              <w:rPr>
                <w:b/>
                <w:bCs/>
              </w:rPr>
              <w:t>-</w:t>
            </w:r>
            <w:proofErr w:type="gramEnd"/>
            <w:r w:rsidRPr="00E7187E">
              <w:t xml:space="preserve"> предназначен для основного содержимого документа. Содержимое должно быть уникальным и не включать типовые блоки вроде шапки сайта, подвала, навигации, боковой панели, формы поиска и т. п.</w:t>
            </w:r>
          </w:p>
          <w:p w14:paraId="3A00AF9A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b/>
                <w:bCs/>
              </w:rPr>
              <w:t>&lt;</w:t>
            </w:r>
            <w:proofErr w:type="spellStart"/>
            <w:r w:rsidRPr="00E7187E">
              <w:rPr>
                <w:b/>
                <w:bCs/>
              </w:rPr>
              <w:t>aside</w:t>
            </w:r>
            <w:proofErr w:type="spellEnd"/>
            <w:r w:rsidRPr="00E7187E">
              <w:rPr>
                <w:b/>
                <w:bCs/>
              </w:rPr>
              <w:t>&gt;</w:t>
            </w:r>
            <w:r>
              <w:rPr>
                <w:b/>
                <w:bCs/>
              </w:rPr>
              <w:t xml:space="preserve"> - </w:t>
            </w:r>
            <w:r>
              <w:t>о</w:t>
            </w:r>
            <w:r w:rsidRPr="00E7187E">
              <w:t>пределяет блок, который не относится к основному контенту, для размещения рубрик, ссылок на архив, меток и другой информации. Такой блок, если он располагается сбоку, называется, как правило, «</w:t>
            </w:r>
            <w:proofErr w:type="spellStart"/>
            <w:r w:rsidRPr="00E7187E">
              <w:t>сайдбар</w:t>
            </w:r>
            <w:proofErr w:type="spellEnd"/>
            <w:r w:rsidRPr="00E7187E">
              <w:t>» или «боковая панель»</w:t>
            </w:r>
          </w:p>
          <w:p w14:paraId="475D6FED" w14:textId="77777777" w:rsidR="002C4B6C" w:rsidRPr="00E7187E" w:rsidRDefault="002C4B6C" w:rsidP="004B129B">
            <w:pPr>
              <w:spacing w:after="0" w:line="276" w:lineRule="auto"/>
              <w:contextualSpacing/>
              <w:jc w:val="both"/>
            </w:pPr>
            <w:r w:rsidRPr="00E7187E">
              <w:rPr>
                <w:b/>
                <w:bCs/>
              </w:rPr>
              <w:t>&lt;</w:t>
            </w:r>
            <w:proofErr w:type="spellStart"/>
            <w:r w:rsidRPr="00E7187E">
              <w:rPr>
                <w:b/>
                <w:bCs/>
              </w:rPr>
              <w:t>nav</w:t>
            </w:r>
            <w:proofErr w:type="spellEnd"/>
            <w:r w:rsidRPr="00E7187E">
              <w:rPr>
                <w:b/>
                <w:bCs/>
              </w:rPr>
              <w:t>&gt;</w:t>
            </w:r>
            <w:r>
              <w:rPr>
                <w:b/>
                <w:bCs/>
              </w:rPr>
              <w:t xml:space="preserve"> - </w:t>
            </w:r>
            <w:r>
              <w:t>з</w:t>
            </w:r>
            <w:r w:rsidRPr="00E7187E">
              <w:t>ада</w:t>
            </w:r>
            <w:r>
              <w:t>е</w:t>
            </w:r>
            <w:r w:rsidRPr="00E7187E">
              <w:t>т навигацию по сайту. Если на странице несколько блоков ссылок, то в </w:t>
            </w:r>
            <w:r w:rsidRPr="00E7187E">
              <w:rPr>
                <w:b/>
                <w:bCs/>
              </w:rPr>
              <w:t>&lt;</w:t>
            </w:r>
            <w:proofErr w:type="spellStart"/>
            <w:r w:rsidRPr="00E7187E">
              <w:rPr>
                <w:b/>
                <w:bCs/>
              </w:rPr>
              <w:t>nav</w:t>
            </w:r>
            <w:proofErr w:type="spellEnd"/>
            <w:r w:rsidRPr="00E7187E">
              <w:rPr>
                <w:b/>
                <w:bCs/>
              </w:rPr>
              <w:t>&gt;</w:t>
            </w:r>
            <w:r w:rsidRPr="00E7187E">
              <w:t> обычно помещают приоритетные ссылки. Также допустимо использовать несколько тегов </w:t>
            </w:r>
            <w:r w:rsidRPr="00E7187E">
              <w:rPr>
                <w:b/>
                <w:bCs/>
              </w:rPr>
              <w:t>&lt;</w:t>
            </w:r>
            <w:proofErr w:type="spellStart"/>
            <w:r w:rsidRPr="00E7187E">
              <w:rPr>
                <w:b/>
                <w:bCs/>
              </w:rPr>
              <w:t>nav</w:t>
            </w:r>
            <w:proofErr w:type="spellEnd"/>
            <w:r w:rsidRPr="00E7187E">
              <w:rPr>
                <w:b/>
                <w:bCs/>
              </w:rPr>
              <w:t>&gt;</w:t>
            </w:r>
            <w:r w:rsidRPr="00E7187E">
              <w:t> в документе.</w:t>
            </w:r>
          </w:p>
          <w:p w14:paraId="669BADCA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513EA4">
              <w:rPr>
                <w:b/>
                <w:bCs/>
              </w:rPr>
              <w:t>&lt;</w:t>
            </w:r>
            <w:proofErr w:type="spellStart"/>
            <w:r w:rsidRPr="00513EA4">
              <w:rPr>
                <w:b/>
                <w:bCs/>
              </w:rPr>
              <w:t>footer</w:t>
            </w:r>
            <w:proofErr w:type="spellEnd"/>
            <w:r w:rsidRPr="00513EA4">
              <w:rPr>
                <w:b/>
                <w:bCs/>
              </w:rPr>
              <w:t>&gt;</w:t>
            </w:r>
            <w:r>
              <w:rPr>
                <w:b/>
                <w:bCs/>
              </w:rPr>
              <w:t xml:space="preserve"> - </w:t>
            </w:r>
            <w:r>
              <w:t>з</w:t>
            </w:r>
            <w:r w:rsidRPr="00513EA4">
              <w:t>адаёт «подвал» сайта или раздела, в нем обычно располагается имя автора, дата документа, контактная и правовая информация</w:t>
            </w:r>
          </w:p>
          <w:p w14:paraId="7D66FE4A" w14:textId="4B1EC1CF" w:rsidR="002C4B6C" w:rsidRDefault="002C4B6C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 w:rsidRPr="00170CF9">
              <w:rPr>
                <w:i/>
                <w:iCs/>
              </w:rPr>
              <w:t xml:space="preserve">Простой шаблон страницы с применением стилей для оформления блоков (регионов) сайта представлен в примере </w:t>
            </w:r>
            <w:r w:rsidR="00486A16">
              <w:rPr>
                <w:i/>
                <w:iCs/>
              </w:rPr>
              <w:t>8</w:t>
            </w:r>
            <w:r w:rsidRPr="00170CF9">
              <w:rPr>
                <w:i/>
                <w:iCs/>
              </w:rPr>
              <w:t>.1</w:t>
            </w:r>
          </w:p>
          <w:p w14:paraId="733649E7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</w:p>
          <w:p w14:paraId="04BE07DA" w14:textId="39D7D6EE" w:rsidR="002C4B6C" w:rsidRDefault="002C4B6C" w:rsidP="004B129B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 w:rsidRPr="006F2865">
              <w:rPr>
                <w:i/>
                <w:iCs/>
              </w:rPr>
              <w:lastRenderedPageBreak/>
              <w:t xml:space="preserve">В примере </w:t>
            </w:r>
            <w:r w:rsidR="006D4D4C">
              <w:rPr>
                <w:i/>
                <w:iCs/>
              </w:rPr>
              <w:t>8</w:t>
            </w:r>
            <w:r w:rsidRPr="006F2865">
              <w:rPr>
                <w:i/>
                <w:iCs/>
              </w:rPr>
              <w:t xml:space="preserve">.2 продемонстрировано размещение </w:t>
            </w:r>
            <w:proofErr w:type="spellStart"/>
            <w:r w:rsidRPr="006F2865">
              <w:rPr>
                <w:i/>
                <w:iCs/>
              </w:rPr>
              <w:t>сайдбара</w:t>
            </w:r>
            <w:proofErr w:type="spellEnd"/>
            <w:r w:rsidRPr="006F2865">
              <w:rPr>
                <w:i/>
                <w:iCs/>
              </w:rPr>
              <w:t xml:space="preserve"> &lt;</w:t>
            </w:r>
            <w:r w:rsidRPr="006F2865">
              <w:rPr>
                <w:i/>
                <w:iCs/>
                <w:lang w:val="en-US"/>
              </w:rPr>
              <w:t>aside</w:t>
            </w:r>
            <w:r w:rsidRPr="006F2865">
              <w:rPr>
                <w:i/>
                <w:iCs/>
              </w:rPr>
              <w:t>&gt; справа от блока &lt;</w:t>
            </w:r>
            <w:r w:rsidRPr="006F2865">
              <w:rPr>
                <w:i/>
                <w:iCs/>
                <w:lang w:val="en-US"/>
              </w:rPr>
              <w:t>main</w:t>
            </w:r>
            <w:r w:rsidRPr="006F2865">
              <w:rPr>
                <w:i/>
                <w:iCs/>
              </w:rPr>
              <w:t>&gt;.</w:t>
            </w:r>
            <w:r w:rsidRPr="006F2865">
              <w:t xml:space="preserve"> </w:t>
            </w:r>
            <w:r>
              <w:t xml:space="preserve">При этом блоку </w:t>
            </w:r>
            <w:r w:rsidRPr="006F2865">
              <w:t>&lt;</w:t>
            </w:r>
            <w:r>
              <w:rPr>
                <w:lang w:val="en-US"/>
              </w:rPr>
              <w:t>aside</w:t>
            </w:r>
            <w:r w:rsidRPr="006F2865">
              <w:t xml:space="preserve">&gt; </w:t>
            </w:r>
            <w:r>
              <w:t>задана</w:t>
            </w:r>
            <w:r w:rsidRPr="006F2865">
              <w:t xml:space="preserve"> ширин</w:t>
            </w:r>
            <w:r>
              <w:t>а</w:t>
            </w:r>
            <w:r w:rsidRPr="006F2865">
              <w:t xml:space="preserve"> 200 пикселей</w:t>
            </w:r>
            <w:r w:rsidRPr="003B360C">
              <w:t xml:space="preserve">. </w:t>
            </w:r>
            <w:r w:rsidRPr="006F2865">
              <w:t xml:space="preserve">Свойство </w:t>
            </w:r>
            <w:proofErr w:type="spellStart"/>
            <w:r w:rsidRPr="006F2865">
              <w:rPr>
                <w:b/>
                <w:bCs/>
              </w:rPr>
              <w:t>float</w:t>
            </w:r>
            <w:proofErr w:type="spellEnd"/>
            <w:r w:rsidRPr="006F2865">
              <w:rPr>
                <w:b/>
                <w:bCs/>
              </w:rPr>
              <w:t xml:space="preserve"> </w:t>
            </w:r>
            <w:r w:rsidRPr="006F2865">
              <w:t xml:space="preserve">выравнивает элемент по указанному краю и заставляет все последующие элементы "обтекать" </w:t>
            </w:r>
            <w:proofErr w:type="spellStart"/>
            <w:r>
              <w:t>сайдбар</w:t>
            </w:r>
            <w:proofErr w:type="spellEnd"/>
            <w:r>
              <w:t>:</w:t>
            </w:r>
            <w:r w:rsidRPr="006F2865">
              <w:t xml:space="preserve"> </w:t>
            </w:r>
            <w:proofErr w:type="spellStart"/>
            <w:r w:rsidRPr="006F2865">
              <w:rPr>
                <w:b/>
                <w:bCs/>
              </w:rPr>
              <w:t>float</w:t>
            </w:r>
            <w:proofErr w:type="spellEnd"/>
            <w:r w:rsidRPr="006F2865">
              <w:t xml:space="preserve">: </w:t>
            </w:r>
            <w:proofErr w:type="spellStart"/>
            <w:r w:rsidRPr="006F2865">
              <w:rPr>
                <w:b/>
                <w:bCs/>
              </w:rPr>
              <w:t>right</w:t>
            </w:r>
            <w:proofErr w:type="spellEnd"/>
            <w:r w:rsidRPr="006F2865">
              <w:rPr>
                <w:b/>
                <w:bCs/>
              </w:rPr>
              <w:t xml:space="preserve">; </w:t>
            </w:r>
          </w:p>
          <w:p w14:paraId="093FDD16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>При этом также у</w:t>
            </w:r>
            <w:r w:rsidRPr="006F2865">
              <w:t>меньш</w:t>
            </w:r>
            <w:r>
              <w:t>ена</w:t>
            </w:r>
            <w:r w:rsidRPr="006F2865">
              <w:t xml:space="preserve"> ширин</w:t>
            </w:r>
            <w:r>
              <w:t>а</w:t>
            </w:r>
            <w:r w:rsidRPr="006F2865">
              <w:t xml:space="preserve"> блока &lt;</w:t>
            </w:r>
            <w:r>
              <w:rPr>
                <w:lang w:val="en-US"/>
              </w:rPr>
              <w:t>main</w:t>
            </w:r>
            <w:r w:rsidRPr="006F2865">
              <w:t xml:space="preserve">&gt; - </w:t>
            </w:r>
            <w:proofErr w:type="spellStart"/>
            <w:r w:rsidRPr="006F2865">
              <w:rPr>
                <w:b/>
                <w:bCs/>
              </w:rPr>
              <w:t>width</w:t>
            </w:r>
            <w:proofErr w:type="spellEnd"/>
            <w:r w:rsidRPr="006F2865">
              <w:rPr>
                <w:b/>
                <w:bCs/>
              </w:rPr>
              <w:t>: 690px</w:t>
            </w:r>
            <w:r w:rsidRPr="006F2865">
              <w:t xml:space="preserve">; </w:t>
            </w:r>
          </w:p>
          <w:p w14:paraId="721152E1" w14:textId="77777777" w:rsidR="002C4B6C" w:rsidRPr="003B360C" w:rsidRDefault="002C4B6C" w:rsidP="004B129B">
            <w:pPr>
              <w:spacing w:after="0" w:line="276" w:lineRule="auto"/>
              <w:contextualSpacing/>
              <w:jc w:val="both"/>
            </w:pPr>
            <w:r>
              <w:t xml:space="preserve">Кроме того, все теги, задающие регионы, помещены внутрь тега </w:t>
            </w:r>
            <w:r w:rsidRPr="003B360C">
              <w:t>&lt;</w:t>
            </w:r>
            <w:r>
              <w:rPr>
                <w:lang w:val="en-US"/>
              </w:rPr>
              <w:t>section</w:t>
            </w:r>
            <w:r w:rsidRPr="003B360C">
              <w:t>&gt;&lt;/</w:t>
            </w:r>
            <w:r>
              <w:rPr>
                <w:lang w:val="en-US"/>
              </w:rPr>
              <w:t>section</w:t>
            </w:r>
            <w:r w:rsidRPr="003B360C">
              <w:t>&gt;</w:t>
            </w:r>
            <w:r>
              <w:t>, в настройках которого задана общая ширина регионов (900 пикселей), а также граница (пунктирная, серая, толщиной 2 пикселя).</w:t>
            </w:r>
          </w:p>
          <w:p w14:paraId="1DA5834B" w14:textId="77777777" w:rsidR="002C4B6C" w:rsidRPr="006F2865" w:rsidRDefault="002C4B6C" w:rsidP="004B129B">
            <w:pPr>
              <w:spacing w:after="0" w:line="276" w:lineRule="auto"/>
              <w:contextualSpacing/>
              <w:jc w:val="both"/>
            </w:pPr>
          </w:p>
          <w:p w14:paraId="71AA89F8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 xml:space="preserve">Если в секцию </w:t>
            </w:r>
            <w:r w:rsidRPr="00776A6D">
              <w:t>&lt;</w:t>
            </w:r>
            <w:proofErr w:type="spellStart"/>
            <w:r>
              <w:rPr>
                <w:lang w:val="en-US"/>
              </w:rPr>
              <w:t>asid</w:t>
            </w:r>
            <w:proofErr w:type="spellEnd"/>
            <w:r w:rsidRPr="00776A6D">
              <w:t>&gt; (</w:t>
            </w:r>
            <w:r>
              <w:t>или любую другую) поместить слишком длинный текст, то он выйдет за границы блока и закроет другие регионы:</w:t>
            </w:r>
          </w:p>
          <w:p w14:paraId="367BD200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3633CA90" wp14:editId="7BEEBD6B">
                  <wp:extent cx="4248150" cy="2678310"/>
                  <wp:effectExtent l="0" t="0" r="0" b="8255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264" cy="268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41AD9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>Чтобы этого избежать, формируют специальный стилевой блок</w:t>
            </w:r>
            <w:r w:rsidRPr="008D62E7">
              <w:t xml:space="preserve"> </w:t>
            </w:r>
            <w:r>
              <w:rPr>
                <w:lang w:val="en-US"/>
              </w:rPr>
              <w:t>clear</w:t>
            </w:r>
            <w:r w:rsidRPr="008D62E7">
              <w:t>.</w:t>
            </w:r>
          </w:p>
          <w:p w14:paraId="34F6D04C" w14:textId="77777777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8D62E7">
              <w:t xml:space="preserve">С помощью свойства </w:t>
            </w:r>
            <w:proofErr w:type="spellStart"/>
            <w:r w:rsidRPr="008D62E7">
              <w:rPr>
                <w:b/>
                <w:bCs/>
              </w:rPr>
              <w:t>clear</w:t>
            </w:r>
            <w:proofErr w:type="spellEnd"/>
            <w:r w:rsidRPr="008D62E7">
              <w:rPr>
                <w:b/>
                <w:bCs/>
              </w:rPr>
              <w:t xml:space="preserve"> </w:t>
            </w:r>
            <w:r w:rsidRPr="008D62E7">
              <w:t xml:space="preserve">можно очистить элементы от действия </w:t>
            </w:r>
            <w:proofErr w:type="spellStart"/>
            <w:r w:rsidRPr="008D62E7">
              <w:rPr>
                <w:b/>
                <w:bCs/>
              </w:rPr>
              <w:t>float</w:t>
            </w:r>
            <w:proofErr w:type="spellEnd"/>
            <w:r w:rsidRPr="008D62E7">
              <w:rPr>
                <w:b/>
                <w:bCs/>
              </w:rPr>
              <w:t xml:space="preserve"> </w:t>
            </w:r>
            <w:r w:rsidRPr="008D62E7">
              <w:t xml:space="preserve">(элемент будет отображен так, как он был бы отображен если перед ним не было элемента с заданным </w:t>
            </w:r>
            <w:proofErr w:type="spellStart"/>
            <w:r w:rsidRPr="008D62E7">
              <w:rPr>
                <w:b/>
                <w:bCs/>
              </w:rPr>
              <w:t>float</w:t>
            </w:r>
            <w:proofErr w:type="spellEnd"/>
            <w:r w:rsidRPr="008D62E7">
              <w:t>).</w:t>
            </w:r>
          </w:p>
          <w:p w14:paraId="7BA1C8CD" w14:textId="08E97730" w:rsidR="002C4B6C" w:rsidRDefault="002C4B6C" w:rsidP="004B129B">
            <w:pPr>
              <w:spacing w:after="0" w:line="276" w:lineRule="auto"/>
              <w:contextualSpacing/>
              <w:jc w:val="both"/>
            </w:pPr>
            <w:r w:rsidRPr="008D62E7">
              <w:rPr>
                <w:i/>
                <w:iCs/>
              </w:rPr>
              <w:t xml:space="preserve">В примере </w:t>
            </w:r>
            <w:r w:rsidR="004706CB">
              <w:rPr>
                <w:i/>
                <w:iCs/>
              </w:rPr>
              <w:t>8</w:t>
            </w:r>
            <w:r w:rsidRPr="008D62E7">
              <w:rPr>
                <w:i/>
                <w:iCs/>
              </w:rPr>
              <w:t xml:space="preserve">.3 продемонстрирована работа с блоком </w:t>
            </w:r>
            <w:r w:rsidRPr="008D62E7">
              <w:rPr>
                <w:i/>
                <w:iCs/>
                <w:lang w:val="en-US"/>
              </w:rPr>
              <w:t>clear</w:t>
            </w:r>
            <w:r w:rsidRPr="008D62E7">
              <w:t xml:space="preserve">. </w:t>
            </w:r>
            <w:r>
              <w:t xml:space="preserve">Обратите внимание на его оформление в стилевом файле, а также позицию в </w:t>
            </w:r>
            <w:r>
              <w:rPr>
                <w:lang w:val="en-US"/>
              </w:rPr>
              <w:t>HTML</w:t>
            </w:r>
            <w:r w:rsidRPr="008D62E7">
              <w:t>-</w:t>
            </w:r>
            <w:r>
              <w:t xml:space="preserve">коде. Кроме того, у блоков </w:t>
            </w:r>
            <w:r w:rsidRPr="008D62E7">
              <w:t>&lt;</w:t>
            </w:r>
            <w:r>
              <w:rPr>
                <w:lang w:val="en-US"/>
              </w:rPr>
              <w:t>main</w:t>
            </w:r>
            <w:r w:rsidRPr="008D62E7">
              <w:t xml:space="preserve">&gt; </w:t>
            </w:r>
            <w:r>
              <w:t xml:space="preserve">и </w:t>
            </w:r>
            <w:r w:rsidRPr="008D62E7">
              <w:t>&lt;</w:t>
            </w:r>
            <w:r>
              <w:rPr>
                <w:lang w:val="en-US"/>
              </w:rPr>
              <w:t>aside</w:t>
            </w:r>
            <w:r w:rsidRPr="008D62E7">
              <w:t xml:space="preserve">&gt; </w:t>
            </w:r>
            <w:r>
              <w:t>убрана высота, она формируется автоматически в зависимости от размера помещаемой в блоки информации.</w:t>
            </w:r>
            <w:r w:rsidRPr="00661A66">
              <w:t xml:space="preserve"> </w:t>
            </w:r>
            <w:r>
              <w:t xml:space="preserve">Также с помощью установки свойства </w:t>
            </w:r>
            <w:proofErr w:type="spellStart"/>
            <w:r w:rsidRPr="00661A66">
              <w:t>padding</w:t>
            </w:r>
            <w:proofErr w:type="spellEnd"/>
            <w:r w:rsidRPr="00661A66">
              <w:t>: 10px;</w:t>
            </w:r>
            <w:r>
              <w:t xml:space="preserve"> тексту в блоках </w:t>
            </w:r>
            <w:r w:rsidRPr="008D62E7">
              <w:t>&lt;</w:t>
            </w:r>
            <w:r>
              <w:rPr>
                <w:lang w:val="en-US"/>
              </w:rPr>
              <w:t>main</w:t>
            </w:r>
            <w:r w:rsidRPr="008D62E7">
              <w:t xml:space="preserve">&gt; </w:t>
            </w:r>
            <w:r>
              <w:t xml:space="preserve">и </w:t>
            </w:r>
            <w:r w:rsidRPr="008D62E7">
              <w:t>&lt;</w:t>
            </w:r>
            <w:r>
              <w:rPr>
                <w:lang w:val="en-US"/>
              </w:rPr>
              <w:t>aside</w:t>
            </w:r>
            <w:r w:rsidRPr="008D62E7">
              <w:t>&gt;</w:t>
            </w:r>
            <w:r>
              <w:t xml:space="preserve"> добавляются поля.</w:t>
            </w:r>
          </w:p>
          <w:p w14:paraId="3FBBEE50" w14:textId="27B237B3" w:rsidR="00EF1FC9" w:rsidRDefault="00EF1FC9" w:rsidP="004B129B">
            <w:pPr>
              <w:spacing w:after="0" w:line="276" w:lineRule="auto"/>
              <w:contextualSpacing/>
              <w:jc w:val="both"/>
            </w:pPr>
          </w:p>
          <w:p w14:paraId="7B0F9030" w14:textId="676DA8A0" w:rsidR="00EF1FC9" w:rsidRPr="00EF1FC9" w:rsidRDefault="00EF1FC9" w:rsidP="004B129B">
            <w:pPr>
              <w:spacing w:after="0" w:line="276" w:lineRule="auto"/>
              <w:contextualSpacing/>
              <w:jc w:val="both"/>
            </w:pPr>
            <w:r>
              <w:t xml:space="preserve">В </w:t>
            </w:r>
            <w:r w:rsidRPr="008845CD">
              <w:rPr>
                <w:i/>
                <w:iCs/>
              </w:rPr>
              <w:t xml:space="preserve">примере </w:t>
            </w:r>
            <w:r w:rsidR="008936D4">
              <w:rPr>
                <w:i/>
                <w:iCs/>
              </w:rPr>
              <w:t>8</w:t>
            </w:r>
            <w:r w:rsidRPr="008845CD">
              <w:rPr>
                <w:i/>
                <w:iCs/>
              </w:rPr>
              <w:t>.4</w:t>
            </w:r>
            <w:r>
              <w:t xml:space="preserve"> продемонстрировано, как разместить весь контент по центру (обратите внимание на настройки </w:t>
            </w:r>
            <w:r>
              <w:rPr>
                <w:lang w:val="en-US"/>
              </w:rPr>
              <w:t>CSS</w:t>
            </w:r>
            <w:r w:rsidRPr="00EF1FC9">
              <w:t xml:space="preserve"> </w:t>
            </w:r>
            <w:r>
              <w:t xml:space="preserve">свойств элемента </w:t>
            </w:r>
            <w:r>
              <w:rPr>
                <w:lang w:val="en-US"/>
              </w:rPr>
              <w:t>section</w:t>
            </w:r>
            <w:r w:rsidRPr="00EF1FC9">
              <w:t>).</w:t>
            </w:r>
            <w:r>
              <w:t xml:space="preserve"> </w:t>
            </w:r>
            <w:r w:rsidR="002771D3">
              <w:t>Обратите внимание на фон страницы, а также тень, которую отбрасывает основная область сайте (</w:t>
            </w:r>
            <w:r w:rsidR="002771D3">
              <w:rPr>
                <w:lang w:val="en-US"/>
              </w:rPr>
              <w:t>CSS</w:t>
            </w:r>
            <w:r w:rsidR="002771D3" w:rsidRPr="002771D3">
              <w:t xml:space="preserve"> </w:t>
            </w:r>
            <w:r w:rsidR="002771D3">
              <w:t xml:space="preserve">свойство </w:t>
            </w:r>
            <w:proofErr w:type="spellStart"/>
            <w:r w:rsidR="002771D3" w:rsidRPr="002771D3">
              <w:t>box-shadow</w:t>
            </w:r>
            <w:proofErr w:type="spellEnd"/>
            <w:r w:rsidR="002771D3">
              <w:t>)</w:t>
            </w:r>
          </w:p>
          <w:p w14:paraId="08A14E79" w14:textId="77777777" w:rsidR="002C4B6C" w:rsidRPr="00E7187E" w:rsidRDefault="002C4B6C" w:rsidP="004B129B">
            <w:pPr>
              <w:spacing w:after="0" w:line="276" w:lineRule="auto"/>
              <w:contextualSpacing/>
              <w:jc w:val="both"/>
            </w:pPr>
          </w:p>
          <w:p w14:paraId="2F4C1DF2" w14:textId="77777777" w:rsidR="002C4B6C" w:rsidRPr="00E7187E" w:rsidRDefault="002C4B6C" w:rsidP="004B129B">
            <w:pPr>
              <w:spacing w:after="0" w:line="276" w:lineRule="auto"/>
              <w:contextualSpacing/>
              <w:jc w:val="both"/>
            </w:pPr>
          </w:p>
          <w:p w14:paraId="1625AA47" w14:textId="77777777" w:rsidR="002C4B6C" w:rsidRPr="00E7187E" w:rsidRDefault="002C4B6C" w:rsidP="004B129B">
            <w:pPr>
              <w:spacing w:after="0" w:line="276" w:lineRule="auto"/>
              <w:contextualSpacing/>
              <w:jc w:val="both"/>
            </w:pPr>
          </w:p>
        </w:tc>
      </w:tr>
      <w:tr w:rsidR="002C4B6C" w:rsidRPr="00817C43" w14:paraId="4745FEE6" w14:textId="77777777" w:rsidTr="004B129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736D6844" w14:textId="3B0A79BF" w:rsidR="002C4B6C" w:rsidRPr="00192C5F" w:rsidRDefault="002C4B6C" w:rsidP="004B129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</w:t>
            </w:r>
            <w:r w:rsidR="00A34350">
              <w:rPr>
                <w:b/>
                <w:bCs/>
              </w:rPr>
              <w:t>8</w:t>
            </w:r>
            <w:r>
              <w:rPr>
                <w:b/>
                <w:bCs/>
              </w:rPr>
              <w:t xml:space="preserve">.1 </w:t>
            </w:r>
          </w:p>
        </w:tc>
      </w:tr>
      <w:tr w:rsidR="002C4B6C" w:rsidRPr="00817C43" w14:paraId="6257D23E" w14:textId="77777777" w:rsidTr="004B129B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350A3AE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A43A28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C4B6C" w:rsidRPr="00817C43" w14:paraId="38A71D71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2979D3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83383AB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B4F262A" w14:textId="77777777" w:rsidR="002C4B6C" w:rsidRDefault="002C4B6C" w:rsidP="004B129B">
            <w:pPr>
              <w:shd w:val="clear" w:color="auto" w:fill="FFFFFF"/>
              <w:spacing w:after="0" w:line="276" w:lineRule="auto"/>
              <w:jc w:val="both"/>
            </w:pPr>
            <w:r>
              <w:t>Сформировать простой шаблон страницы со следующей структурой регионов:</w:t>
            </w:r>
          </w:p>
          <w:p w14:paraId="5677FA97" w14:textId="77777777" w:rsidR="002C4B6C" w:rsidRDefault="002C4B6C" w:rsidP="004B129B">
            <w:pPr>
              <w:shd w:val="clear" w:color="auto" w:fill="FFFFFF"/>
              <w:spacing w:after="0" w:line="276" w:lineRule="auto"/>
              <w:jc w:val="both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 w:rsidRPr="00E7187E">
              <w:rPr>
                <w:noProof/>
              </w:rPr>
              <w:drawing>
                <wp:inline distT="0" distB="0" distL="0" distR="0" wp14:anchorId="10E59A2D" wp14:editId="53585DD4">
                  <wp:extent cx="1238250" cy="984084"/>
                  <wp:effectExtent l="0" t="0" r="0" b="6985"/>
                  <wp:docPr id="93" name="Рисунок 93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Рисунок 93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981" cy="98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54AE5" w14:textId="77777777" w:rsidR="002C4B6C" w:rsidRPr="006F1834" w:rsidRDefault="002C4B6C" w:rsidP="004B129B">
            <w:pPr>
              <w:shd w:val="clear" w:color="auto" w:fill="FFFFFF"/>
              <w:spacing w:after="0" w:line="276" w:lineRule="auto"/>
              <w:jc w:val="both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 w:rsidRPr="006F1834">
              <w:t>Применить стили CSS для настройки размеров и цветов регионов</w:t>
            </w:r>
          </w:p>
        </w:tc>
      </w:tr>
      <w:tr w:rsidR="002C4B6C" w:rsidRPr="00817C43" w14:paraId="637F5929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E214141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D14635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C4B6C" w:rsidRPr="00817C43" w14:paraId="55E21DFD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8C680A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08021EC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EA22FDA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0F12A53A" w14:textId="77777777" w:rsidR="002C4B6C" w:rsidRPr="00791A6D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6F1834">
              <w:rPr>
                <w:noProof/>
                <w:lang w:val="en-US"/>
              </w:rPr>
              <w:drawing>
                <wp:inline distT="0" distB="0" distL="0" distR="0" wp14:anchorId="001471AD" wp14:editId="2B599D4A">
                  <wp:extent cx="3448531" cy="2124371"/>
                  <wp:effectExtent l="0" t="0" r="0" b="9525"/>
                  <wp:docPr id="94" name="Рисунок 94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Рисунок 94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531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94C2E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791A6D">
              <w:rPr>
                <w:lang w:val="en-US"/>
              </w:rPr>
              <w:t xml:space="preserve"> </w:t>
            </w:r>
            <w:r>
              <w:rPr>
                <w:lang w:val="en-US"/>
              </w:rPr>
              <w:t>style.css</w:t>
            </w:r>
          </w:p>
          <w:p w14:paraId="51CC5DB2" w14:textId="77777777" w:rsidR="002C4B6C" w:rsidRPr="00791A6D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6F1834">
              <w:rPr>
                <w:noProof/>
                <w:lang w:val="en-US"/>
              </w:rPr>
              <w:lastRenderedPageBreak/>
              <w:drawing>
                <wp:inline distT="0" distB="0" distL="0" distR="0" wp14:anchorId="27F3F681" wp14:editId="55447313">
                  <wp:extent cx="3360322" cy="5715000"/>
                  <wp:effectExtent l="0" t="0" r="0" b="0"/>
                  <wp:docPr id="95" name="Рисунок 9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Рисунок 9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247" cy="571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35F77" w14:textId="77777777" w:rsidR="002C4B6C" w:rsidRPr="00831A0B" w:rsidRDefault="002C4B6C" w:rsidP="004B129B">
            <w:pPr>
              <w:spacing w:after="0" w:line="276" w:lineRule="auto"/>
              <w:contextualSpacing/>
              <w:jc w:val="both"/>
            </w:pPr>
          </w:p>
        </w:tc>
      </w:tr>
      <w:tr w:rsidR="002C4B6C" w:rsidRPr="00817C43" w14:paraId="63A84F9C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A550DE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1C4C50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C4B6C" w:rsidRPr="00817C43" w14:paraId="0988CF7F" w14:textId="77777777" w:rsidTr="004B129B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2F680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B77CBE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939629C" w14:textId="77777777" w:rsidR="002C4B6C" w:rsidRPr="006F1834" w:rsidRDefault="002C4B6C" w:rsidP="004B129B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3DFF934B" wp14:editId="10C27399">
                  <wp:extent cx="4467225" cy="2814996"/>
                  <wp:effectExtent l="0" t="0" r="0" b="444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818" cy="281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1777680F" w14:textId="77777777" w:rsidTr="004B129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08CDFED" w14:textId="7D37A96C" w:rsidR="002C4B6C" w:rsidRPr="00192C5F" w:rsidRDefault="002C4B6C" w:rsidP="004B129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lastRenderedPageBreak/>
              <w:t>Пример</w:t>
            </w:r>
            <w:r>
              <w:rPr>
                <w:b/>
                <w:bCs/>
              </w:rPr>
              <w:t xml:space="preserve"> </w:t>
            </w:r>
            <w:r w:rsidR="00A34350">
              <w:rPr>
                <w:b/>
                <w:bCs/>
              </w:rPr>
              <w:t>8</w:t>
            </w:r>
            <w:r>
              <w:rPr>
                <w:b/>
                <w:bCs/>
              </w:rPr>
              <w:t>.2.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2C4B6C" w:rsidRPr="00817C43" w14:paraId="6E5F638C" w14:textId="77777777" w:rsidTr="004B129B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ADFBC92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5224EC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C4B6C" w:rsidRPr="00817C43" w14:paraId="3D0330B8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7AEEB0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323C773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EA78E19" w14:textId="77777777" w:rsidR="002C4B6C" w:rsidRPr="00776A6D" w:rsidRDefault="002C4B6C" w:rsidP="004B129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 xml:space="preserve">В примере 7.1 поместить </w:t>
            </w:r>
            <w:proofErr w:type="spellStart"/>
            <w:r>
              <w:t>сайдбар</w:t>
            </w:r>
            <w:proofErr w:type="spellEnd"/>
            <w:r>
              <w:t xml:space="preserve"> </w:t>
            </w:r>
            <w:r w:rsidRPr="00776A6D">
              <w:t>&lt;</w:t>
            </w:r>
            <w:r>
              <w:rPr>
                <w:lang w:val="en-US"/>
              </w:rPr>
              <w:t>aside</w:t>
            </w:r>
            <w:r w:rsidRPr="00776A6D">
              <w:t>&gt;</w:t>
            </w:r>
            <w:r>
              <w:t xml:space="preserve"> справа от раздела </w:t>
            </w:r>
            <w:r w:rsidRPr="00776A6D">
              <w:t>&lt;</w:t>
            </w:r>
            <w:r>
              <w:rPr>
                <w:lang w:val="en-US"/>
              </w:rPr>
              <w:t>main</w:t>
            </w:r>
            <w:r w:rsidRPr="00776A6D">
              <w:t>&gt;</w:t>
            </w:r>
          </w:p>
        </w:tc>
      </w:tr>
      <w:tr w:rsidR="002C4B6C" w:rsidRPr="00817C43" w14:paraId="0F910B14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70E24E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A68D8D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C4B6C" w:rsidRPr="004062B8" w14:paraId="375AFF26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62C23A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C1FB3E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1D06100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222610EC" w14:textId="77777777" w:rsidR="002C4B6C" w:rsidRPr="004062B8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776A6D">
              <w:rPr>
                <w:noProof/>
                <w:lang w:val="en-US"/>
              </w:rPr>
              <w:drawing>
                <wp:inline distT="0" distB="0" distL="0" distR="0" wp14:anchorId="0ED975C6" wp14:editId="4787E174">
                  <wp:extent cx="3458058" cy="2429214"/>
                  <wp:effectExtent l="0" t="0" r="9525" b="9525"/>
                  <wp:docPr id="98" name="Рисунок 9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Рисунок 98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3F1FF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D34723">
              <w:rPr>
                <w:lang w:val="en-US"/>
              </w:rPr>
              <w:t xml:space="preserve"> </w:t>
            </w:r>
            <w:r>
              <w:rPr>
                <w:lang w:val="en-US"/>
              </w:rPr>
              <w:t>style.css</w:t>
            </w:r>
          </w:p>
          <w:p w14:paraId="7A478951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776A6D">
              <w:rPr>
                <w:noProof/>
                <w:lang w:val="en-US"/>
              </w:rPr>
              <w:lastRenderedPageBreak/>
              <w:drawing>
                <wp:inline distT="0" distB="0" distL="0" distR="0" wp14:anchorId="42E105A5" wp14:editId="4DA25100">
                  <wp:extent cx="4020111" cy="7592485"/>
                  <wp:effectExtent l="0" t="0" r="0" b="8890"/>
                  <wp:docPr id="99" name="Рисунок 99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Рисунок 99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759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BE5C8" w14:textId="77777777" w:rsidR="002C4B6C" w:rsidRPr="00D34723" w:rsidRDefault="002C4B6C" w:rsidP="004B129B">
            <w:pPr>
              <w:spacing w:after="0" w:line="276" w:lineRule="auto"/>
              <w:contextualSpacing/>
              <w:jc w:val="both"/>
            </w:pPr>
          </w:p>
        </w:tc>
      </w:tr>
      <w:tr w:rsidR="002C4B6C" w:rsidRPr="00817C43" w14:paraId="1C125953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8FB384F" w14:textId="77777777" w:rsidR="002C4B6C" w:rsidRPr="00D3472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AC10EF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C4B6C" w:rsidRPr="00817C43" w14:paraId="0F6E7A49" w14:textId="77777777" w:rsidTr="004B129B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976FC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B564D02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8D506B1" w14:textId="77777777" w:rsidR="002C4B6C" w:rsidRPr="005E3C76" w:rsidRDefault="002C4B6C" w:rsidP="004B129B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0A4078" wp14:editId="0F5822C6">
                  <wp:extent cx="4724400" cy="2978569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066" cy="298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2C8B1E1D" w14:textId="77777777" w:rsidTr="004B129B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1C560F06" w14:textId="48474893" w:rsidR="002C4B6C" w:rsidRPr="00192C5F" w:rsidRDefault="002C4B6C" w:rsidP="004B129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</w:t>
            </w:r>
            <w:r w:rsidR="00A34350">
              <w:rPr>
                <w:b/>
                <w:bCs/>
              </w:rPr>
              <w:t>8</w:t>
            </w:r>
            <w:r>
              <w:rPr>
                <w:b/>
                <w:bCs/>
              </w:rPr>
              <w:t>.3.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2C4B6C" w:rsidRPr="00817C43" w14:paraId="25B4BA47" w14:textId="77777777" w:rsidTr="004B129B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0F1C91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C7E54F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C4B6C" w:rsidRPr="00817C43" w14:paraId="04C62103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5B0093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31C585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F73490B" w14:textId="77777777" w:rsidR="002C4B6C" w:rsidRPr="008D62E7" w:rsidRDefault="002C4B6C" w:rsidP="004B129B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val="en-US" w:eastAsia="ru-RU"/>
              </w:rPr>
            </w:pPr>
            <w:r>
              <w:t xml:space="preserve">Дополнить пример 7.2 блоком </w:t>
            </w:r>
            <w:r>
              <w:rPr>
                <w:lang w:val="en-US"/>
              </w:rPr>
              <w:t>clear</w:t>
            </w:r>
          </w:p>
        </w:tc>
      </w:tr>
      <w:tr w:rsidR="002C4B6C" w:rsidRPr="00817C43" w14:paraId="6C90B9E9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ED26DD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F8BDA9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C4B6C" w:rsidRPr="004062B8" w14:paraId="58C8EF65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38FE5C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82B350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25DE21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44C75834" w14:textId="77777777" w:rsidR="002C4B6C" w:rsidRPr="004062B8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DF2FFF">
              <w:rPr>
                <w:noProof/>
                <w:lang w:val="en-US"/>
              </w:rPr>
              <w:drawing>
                <wp:inline distT="0" distB="0" distL="0" distR="0" wp14:anchorId="433ABDFA" wp14:editId="3F96F491">
                  <wp:extent cx="5940425" cy="2536190"/>
                  <wp:effectExtent l="0" t="0" r="3175" b="0"/>
                  <wp:docPr id="105" name="Рисунок 10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Рисунок 10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3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F8FEB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261824">
              <w:rPr>
                <w:lang w:val="en-US"/>
              </w:rPr>
              <w:t xml:space="preserve"> </w:t>
            </w:r>
            <w:r>
              <w:rPr>
                <w:lang w:val="en-US"/>
              </w:rPr>
              <w:t>style.css</w:t>
            </w:r>
          </w:p>
          <w:p w14:paraId="5490F9B8" w14:textId="77777777" w:rsidR="002C4B6C" w:rsidRPr="004062B8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DF2FFF">
              <w:rPr>
                <w:noProof/>
                <w:lang w:val="en-US"/>
              </w:rPr>
              <w:lastRenderedPageBreak/>
              <w:drawing>
                <wp:inline distT="0" distB="0" distL="0" distR="0" wp14:anchorId="1D3122DD" wp14:editId="01133701">
                  <wp:extent cx="4029637" cy="8164064"/>
                  <wp:effectExtent l="0" t="0" r="9525" b="8890"/>
                  <wp:docPr id="106" name="Рисунок 106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Рисунок 106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816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1534B121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F94D095" w14:textId="77777777" w:rsidR="002C4B6C" w:rsidRPr="004062B8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12A444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C4B6C" w:rsidRPr="00817C43" w14:paraId="2A109EE5" w14:textId="77777777" w:rsidTr="004B129B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BEC2C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201BC4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CD6087E" w14:textId="77777777" w:rsidR="002C4B6C" w:rsidRPr="005E3C76" w:rsidRDefault="002C4B6C" w:rsidP="004B129B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931D61D" wp14:editId="67EFEB94">
                  <wp:extent cx="5940425" cy="4391025"/>
                  <wp:effectExtent l="0" t="0" r="3175" b="9525"/>
                  <wp:docPr id="107" name="Рисунок 107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Рисунок 107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F80" w:rsidRPr="00817C43" w14:paraId="283F22EC" w14:textId="77777777" w:rsidTr="00C66FF0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13686D8B" w14:textId="468501E1" w:rsidR="00832F80" w:rsidRPr="00192C5F" w:rsidRDefault="00832F80" w:rsidP="00C66FF0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bCs/>
                <w:lang w:val="en-US"/>
              </w:rPr>
            </w:pPr>
            <w:r w:rsidRPr="00817C43">
              <w:rPr>
                <w:b/>
                <w:bCs/>
              </w:rPr>
              <w:t>Пример</w:t>
            </w:r>
            <w:r>
              <w:rPr>
                <w:b/>
                <w:bCs/>
              </w:rPr>
              <w:t xml:space="preserve"> 8.4</w:t>
            </w:r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832F80" w:rsidRPr="00817C43" w14:paraId="20268DBD" w14:textId="77777777" w:rsidTr="00C66FF0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92B7EC5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AB0689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832F80" w:rsidRPr="00817C43" w14:paraId="1F625FD6" w14:textId="77777777" w:rsidTr="00C66FF0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184895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8A52317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2401494" w14:textId="33C19B5A" w:rsidR="00832F80" w:rsidRPr="0078486D" w:rsidRDefault="0078486D" w:rsidP="00C66FF0">
            <w:pPr>
              <w:shd w:val="clear" w:color="auto" w:fill="FFFFFF"/>
              <w:spacing w:after="0" w:line="276" w:lineRule="auto"/>
              <w:jc w:val="both"/>
              <w:textAlignment w:val="baseline"/>
              <w:outlineLvl w:val="2"/>
              <w:rPr>
                <w:rFonts w:ascii="Helvetica" w:eastAsia="Times New Roman" w:hAnsi="Helvetica" w:cs="Helvetica"/>
                <w:b/>
                <w:bCs/>
                <w:color w:val="444444"/>
                <w:sz w:val="24"/>
                <w:szCs w:val="24"/>
                <w:lang w:eastAsia="ru-RU"/>
              </w:rPr>
            </w:pPr>
            <w:r>
              <w:t>Разместить страницу по центру окна браузера. Дополнить страницу общим фоном</w:t>
            </w:r>
          </w:p>
        </w:tc>
      </w:tr>
      <w:tr w:rsidR="00832F80" w:rsidRPr="00817C43" w14:paraId="3BADCE44" w14:textId="77777777" w:rsidTr="00C66FF0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C036824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9BEE6EC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832F80" w:rsidRPr="004062B8" w14:paraId="250A8470" w14:textId="77777777" w:rsidTr="00C66FF0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CEDB13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B72F9C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AA46FD" w14:textId="77777777" w:rsidR="00832F80" w:rsidRDefault="00832F80" w:rsidP="00C66FF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4062B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index.html</w:t>
            </w:r>
          </w:p>
          <w:p w14:paraId="08725784" w14:textId="77F543C3" w:rsidR="00832F80" w:rsidRPr="004062B8" w:rsidRDefault="00A34350" w:rsidP="00C66FF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359477" wp14:editId="7D8D602F">
                  <wp:extent cx="5940425" cy="215582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5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42352" w14:textId="659D375C" w:rsidR="00832F80" w:rsidRDefault="00832F80" w:rsidP="00C66FF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>Файл</w:t>
            </w:r>
            <w:r w:rsidRPr="00261824">
              <w:rPr>
                <w:lang w:val="en-US"/>
              </w:rPr>
              <w:t xml:space="preserve"> </w:t>
            </w:r>
            <w:r>
              <w:rPr>
                <w:lang w:val="en-US"/>
              </w:rPr>
              <w:t>style.css</w:t>
            </w:r>
          </w:p>
          <w:p w14:paraId="3F1BB564" w14:textId="6E2DD02F" w:rsidR="00832F80" w:rsidRPr="004062B8" w:rsidRDefault="00A34350" w:rsidP="00C66FF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988180" wp14:editId="6BACF107">
                  <wp:extent cx="3896360" cy="9251950"/>
                  <wp:effectExtent l="0" t="0" r="889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360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F80" w:rsidRPr="00817C43" w14:paraId="396674C0" w14:textId="77777777" w:rsidTr="00C66FF0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F877EA0" w14:textId="77777777" w:rsidR="00832F80" w:rsidRPr="004062B8" w:rsidRDefault="00832F80" w:rsidP="00C66FF0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C1193F9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832F80" w:rsidRPr="00817C43" w14:paraId="53A5FA28" w14:textId="77777777" w:rsidTr="00C66FF0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9B38E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58A2533" w14:textId="77777777" w:rsidR="00832F80" w:rsidRPr="00817C43" w:rsidRDefault="00832F80" w:rsidP="00C66FF0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FC214D4" w14:textId="4544D22A" w:rsidR="00832F80" w:rsidRPr="005E3C76" w:rsidRDefault="00EE5282" w:rsidP="00C66FF0">
            <w:pPr>
              <w:spacing w:after="0" w:line="276" w:lineRule="auto"/>
              <w:contextualSpacing/>
              <w:jc w:val="both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3F5FCF" wp14:editId="264B7E23">
                  <wp:extent cx="5940425" cy="4193540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F80" w:rsidRPr="00817C43" w14:paraId="3200FB02" w14:textId="77777777" w:rsidTr="004B129B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5763FD80" w14:textId="6F06C576" w:rsidR="00832F80" w:rsidRPr="00817C43" w:rsidRDefault="00832F80" w:rsidP="004B129B">
            <w:pPr>
              <w:pStyle w:val="a3"/>
              <w:spacing w:after="0" w:line="276" w:lineRule="auto"/>
              <w:ind w:left="0" w:firstLine="709"/>
              <w:jc w:val="both"/>
              <w:rPr>
                <w:b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EE5282">
              <w:rPr>
                <w:b/>
              </w:rPr>
              <w:t>8</w:t>
            </w:r>
            <w:r>
              <w:rPr>
                <w:b/>
              </w:rPr>
              <w:t>.1</w:t>
            </w:r>
          </w:p>
        </w:tc>
      </w:tr>
      <w:tr w:rsidR="002C4B6C" w:rsidRPr="00817C43" w14:paraId="4776423F" w14:textId="77777777" w:rsidTr="004B129B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F258E5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490CA2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C4B6C" w:rsidRPr="00FA24BE" w14:paraId="2F52D356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D848DA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A6F9521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5B90D32" w14:textId="2AC57AB8" w:rsidR="002C4B6C" w:rsidRDefault="002C4B6C" w:rsidP="004B129B">
            <w:pPr>
              <w:spacing w:after="0" w:line="276" w:lineRule="auto"/>
              <w:contextualSpacing/>
              <w:jc w:val="both"/>
            </w:pPr>
            <w:r>
              <w:t xml:space="preserve">Модифицируйте пример </w:t>
            </w:r>
            <w:r w:rsidR="00EE5282">
              <w:t>8</w:t>
            </w:r>
            <w:r>
              <w:t xml:space="preserve">.3 путем добавления на страницу второго элемента </w:t>
            </w:r>
            <w:r w:rsidRPr="009751D4">
              <w:t>&lt;</w:t>
            </w:r>
            <w:r>
              <w:rPr>
                <w:lang w:val="en-US"/>
              </w:rPr>
              <w:t>aside</w:t>
            </w:r>
            <w:r w:rsidRPr="009751D4">
              <w:t xml:space="preserve">&gt; </w:t>
            </w:r>
            <w:r>
              <w:t xml:space="preserve">слева от </w:t>
            </w:r>
            <w:r w:rsidRPr="009751D4">
              <w:t>&lt;</w:t>
            </w:r>
            <w:r>
              <w:rPr>
                <w:lang w:val="en-US"/>
              </w:rPr>
              <w:t>main</w:t>
            </w:r>
            <w:r w:rsidRPr="009751D4">
              <w:t xml:space="preserve">&gt;. </w:t>
            </w:r>
            <w:r>
              <w:t xml:space="preserve">Для нового элемента </w:t>
            </w:r>
            <w:r w:rsidRPr="00A21CCF">
              <w:t>&lt;</w:t>
            </w:r>
            <w:r>
              <w:rPr>
                <w:lang w:val="en-US"/>
              </w:rPr>
              <w:t>aside</w:t>
            </w:r>
            <w:r w:rsidRPr="00A21CCF">
              <w:t xml:space="preserve">&gt; </w:t>
            </w:r>
            <w:r>
              <w:t>сделайте отдельные настройки (например, цвета фона, цвета шрифта).</w:t>
            </w:r>
          </w:p>
          <w:p w14:paraId="373C1AD2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 w:rsidRPr="00A21CCF">
              <w:rPr>
                <w:i/>
                <w:iCs/>
              </w:rPr>
              <w:t>Пример:</w:t>
            </w:r>
          </w:p>
          <w:p w14:paraId="17DDB419" w14:textId="77777777" w:rsidR="002C4B6C" w:rsidRPr="00A21CCF" w:rsidRDefault="002C4B6C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2D7849" wp14:editId="3D6C7B76">
                  <wp:extent cx="4114800" cy="3768637"/>
                  <wp:effectExtent l="0" t="0" r="0" b="3810"/>
                  <wp:docPr id="108" name="Рисунок 10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Рисунок 108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28" cy="377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7876ABAC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82632F" w14:textId="77777777" w:rsidR="002C4B6C" w:rsidRPr="00FA24BE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23CCDB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C4B6C" w:rsidRPr="00FA24BE" w14:paraId="13A22766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A4D593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DA26CCC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2248996" w14:textId="77777777" w:rsidR="002C4B6C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0B547C08" w14:textId="7D36EA55" w:rsidR="002B7275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6BBFC1" wp14:editId="38284DA1">
                  <wp:extent cx="5940425" cy="8167370"/>
                  <wp:effectExtent l="0" t="0" r="3175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816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930B1" w14:textId="77777777" w:rsidR="002B7275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style.css</w:t>
            </w:r>
          </w:p>
          <w:p w14:paraId="5B34CCD0" w14:textId="4F66EF61" w:rsidR="002B7275" w:rsidRPr="002B7275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B7275">
              <w:rPr>
                <w:lang w:val="en-US"/>
              </w:rPr>
              <w:lastRenderedPageBreak/>
              <w:drawing>
                <wp:inline distT="0" distB="0" distL="0" distR="0" wp14:anchorId="3AFA375A" wp14:editId="2C2A4CBE">
                  <wp:extent cx="2268220" cy="9251950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20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462E6AD5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ECE33BE" w14:textId="77777777" w:rsidR="002C4B6C" w:rsidRPr="00FA24BE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A3E8FF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C4B6C" w:rsidRPr="00817C43" w14:paraId="25F77D72" w14:textId="77777777" w:rsidTr="004B129B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5524E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5F36DE1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6CB07D0" w14:textId="0BF61E4E" w:rsidR="002C4B6C" w:rsidRPr="00817C43" w:rsidRDefault="002B7275" w:rsidP="004B129B">
            <w:pPr>
              <w:spacing w:after="0" w:line="276" w:lineRule="auto"/>
              <w:contextualSpacing/>
              <w:jc w:val="both"/>
            </w:pPr>
            <w:r w:rsidRPr="002B7275">
              <w:drawing>
                <wp:inline distT="0" distB="0" distL="0" distR="0" wp14:anchorId="7BF53F0E" wp14:editId="0A8104CC">
                  <wp:extent cx="5940425" cy="5655310"/>
                  <wp:effectExtent l="0" t="0" r="317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109C70CD" w14:textId="77777777" w:rsidTr="004B129B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5BA97FE6" w14:textId="5A8504B7" w:rsidR="002C4B6C" w:rsidRPr="002C4B6C" w:rsidRDefault="002C4B6C" w:rsidP="004B129B">
            <w:pPr>
              <w:pStyle w:val="a3"/>
              <w:spacing w:after="0" w:line="276" w:lineRule="auto"/>
              <w:ind w:left="0" w:firstLine="709"/>
              <w:jc w:val="both"/>
              <w:rPr>
                <w:b/>
                <w:lang w:val="en-US"/>
              </w:rPr>
            </w:pPr>
            <w:r w:rsidRPr="00817C43">
              <w:rPr>
                <w:b/>
              </w:rPr>
              <w:t>Задани</w:t>
            </w:r>
            <w:r>
              <w:rPr>
                <w:b/>
              </w:rPr>
              <w:t xml:space="preserve">е </w:t>
            </w:r>
            <w:r w:rsidR="00EE5282">
              <w:rPr>
                <w:b/>
              </w:rPr>
              <w:t>8</w:t>
            </w:r>
            <w:r>
              <w:rPr>
                <w:b/>
              </w:rPr>
              <w:t>.</w:t>
            </w:r>
            <w:r>
              <w:rPr>
                <w:b/>
                <w:lang w:val="en-US"/>
              </w:rPr>
              <w:t>2</w:t>
            </w:r>
          </w:p>
        </w:tc>
      </w:tr>
      <w:tr w:rsidR="002C4B6C" w:rsidRPr="00817C43" w14:paraId="711A5FD6" w14:textId="77777777" w:rsidTr="004B129B">
        <w:tc>
          <w:tcPr>
            <w:tcW w:w="13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A01E92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5C1A66D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Задача:</w:t>
            </w:r>
          </w:p>
        </w:tc>
      </w:tr>
      <w:tr w:rsidR="002C4B6C" w:rsidRPr="00FA24BE" w14:paraId="4620A28B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DB9672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2275713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A444E91" w14:textId="72F7FC40" w:rsidR="002C4B6C" w:rsidRPr="002C4B6C" w:rsidRDefault="002C4B6C" w:rsidP="002C4B6C">
            <w:pPr>
              <w:spacing w:before="240" w:after="0" w:line="276" w:lineRule="auto"/>
              <w:contextualSpacing/>
              <w:jc w:val="both"/>
            </w:pPr>
            <w:r>
              <w:t xml:space="preserve">Взять за основу результат примера </w:t>
            </w:r>
            <w:r w:rsidR="00EE5282">
              <w:t>8</w:t>
            </w:r>
            <w:r>
              <w:t xml:space="preserve">.1. Добавить в область навигации </w:t>
            </w:r>
            <w:r w:rsidRPr="002C4B6C">
              <w:t>&lt;</w:t>
            </w:r>
            <w:r>
              <w:rPr>
                <w:lang w:val="en-US"/>
              </w:rPr>
              <w:t>nav</w:t>
            </w:r>
            <w:r w:rsidRPr="002C4B6C">
              <w:t xml:space="preserve">&gt; </w:t>
            </w:r>
            <w:r>
              <w:t>горизонтальное меню (например, из заданий рабочей тетради 6).</w:t>
            </w:r>
            <w:r w:rsidR="00D83272">
              <w:t xml:space="preserve"> В </w:t>
            </w:r>
            <w:r w:rsidR="00D83272">
              <w:rPr>
                <w:lang w:val="en-US"/>
              </w:rPr>
              <w:t>footer</w:t>
            </w:r>
            <w:r w:rsidR="00D83272" w:rsidRPr="00D83272">
              <w:t xml:space="preserve"> </w:t>
            </w:r>
            <w:r w:rsidR="00D83272">
              <w:t xml:space="preserve">поместить иконки социальных сетей (см. пример в рабочей тетради </w:t>
            </w:r>
            <w:r w:rsidR="00EE5282">
              <w:t>7</w:t>
            </w:r>
            <w:r w:rsidR="00D83272">
              <w:t>).</w:t>
            </w:r>
            <w:r>
              <w:t xml:space="preserve"> </w:t>
            </w:r>
            <w:r w:rsidR="00D83272">
              <w:t>Наполнить страницу контентом по своему усмотрению</w:t>
            </w:r>
          </w:p>
          <w:p w14:paraId="3986E246" w14:textId="77777777" w:rsidR="002C4B6C" w:rsidRDefault="002C4B6C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 w:rsidRPr="00A21CCF">
              <w:rPr>
                <w:i/>
                <w:iCs/>
              </w:rPr>
              <w:t>Пример:</w:t>
            </w:r>
          </w:p>
          <w:p w14:paraId="4D76D176" w14:textId="77777777" w:rsidR="002C4B6C" w:rsidRDefault="003E29C5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D36EE4" wp14:editId="7E51F917">
                  <wp:extent cx="5940425" cy="548830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48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AECCA" w14:textId="77777777" w:rsidR="000525B0" w:rsidRDefault="000525B0" w:rsidP="004B129B">
            <w:pPr>
              <w:spacing w:after="0" w:line="276" w:lineRule="auto"/>
              <w:contextualSpacing/>
              <w:jc w:val="both"/>
              <w:rPr>
                <w:i/>
                <w:iCs/>
              </w:rPr>
            </w:pPr>
          </w:p>
          <w:p w14:paraId="1F160483" w14:textId="038360CE" w:rsidR="000525B0" w:rsidRDefault="000525B0" w:rsidP="004B129B">
            <w:pPr>
              <w:spacing w:after="0" w:line="276" w:lineRule="auto"/>
              <w:contextualSpacing/>
              <w:jc w:val="both"/>
            </w:pPr>
            <w:r>
              <w:t xml:space="preserve">Обратите внимание на </w:t>
            </w:r>
            <w:r>
              <w:rPr>
                <w:lang w:val="en-US"/>
              </w:rPr>
              <w:t>CSS</w:t>
            </w:r>
            <w:r w:rsidRPr="000525B0">
              <w:t xml:space="preserve"> </w:t>
            </w:r>
            <w:r>
              <w:t xml:space="preserve">настройки </w:t>
            </w:r>
            <w:r w:rsidR="006C4A5A">
              <w:t xml:space="preserve">для блока </w:t>
            </w:r>
            <w:r w:rsidR="006C4A5A" w:rsidRPr="006C4A5A">
              <w:t>&lt;</w:t>
            </w:r>
            <w:r w:rsidR="006C4A5A">
              <w:rPr>
                <w:lang w:val="en-US"/>
              </w:rPr>
              <w:t>nav</w:t>
            </w:r>
            <w:r w:rsidR="006C4A5A" w:rsidRPr="006C4A5A">
              <w:t xml:space="preserve">&gt;, </w:t>
            </w:r>
            <w:r w:rsidR="006C4A5A">
              <w:t>который по</w:t>
            </w:r>
            <w:r w:rsidR="0051222E">
              <w:t>м</w:t>
            </w:r>
            <w:r w:rsidR="006C4A5A">
              <w:t>ещено в примере меню:</w:t>
            </w:r>
          </w:p>
          <w:p w14:paraId="296B4F28" w14:textId="77777777" w:rsidR="006C4A5A" w:rsidRDefault="006C4A5A" w:rsidP="004B129B">
            <w:pPr>
              <w:spacing w:after="0" w:line="276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4A3DE785" wp14:editId="10E5944A">
                  <wp:extent cx="1905000" cy="103743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308" cy="103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369DB" w14:textId="075C86C6" w:rsidR="006C4A5A" w:rsidRPr="0006633B" w:rsidRDefault="0006633B" w:rsidP="004B129B">
            <w:pPr>
              <w:spacing w:after="0" w:line="276" w:lineRule="auto"/>
              <w:contextualSpacing/>
              <w:jc w:val="both"/>
            </w:pPr>
            <w:r>
              <w:t xml:space="preserve">Чтобы контент блока расположить по его центру соответствующим образом настроены свойства </w:t>
            </w:r>
            <w:r>
              <w:rPr>
                <w:lang w:val="en-US"/>
              </w:rPr>
              <w:t>display</w:t>
            </w:r>
            <w:r w:rsidRPr="0006633B">
              <w:t xml:space="preserve"> </w:t>
            </w:r>
            <w:r>
              <w:t xml:space="preserve">и </w:t>
            </w:r>
            <w:r>
              <w:rPr>
                <w:lang w:val="en-US"/>
              </w:rPr>
              <w:t>align</w:t>
            </w:r>
            <w:r w:rsidRPr="0006633B">
              <w:t>-</w:t>
            </w:r>
            <w:r>
              <w:rPr>
                <w:lang w:val="en-US"/>
              </w:rPr>
              <w:t>item</w:t>
            </w:r>
            <w:r w:rsidRPr="0006633B">
              <w:t xml:space="preserve">. </w:t>
            </w:r>
            <w:r>
              <w:t xml:space="preserve">Если вы хотите сделать по центру заголовочную часть страницы или </w:t>
            </w:r>
            <w:r>
              <w:rPr>
                <w:lang w:val="en-US"/>
              </w:rPr>
              <w:t>footer</w:t>
            </w:r>
            <w:r w:rsidRPr="0006633B">
              <w:t xml:space="preserve">, </w:t>
            </w:r>
            <w:r>
              <w:t>то можно воспользоваться таким вариантом</w:t>
            </w:r>
          </w:p>
        </w:tc>
      </w:tr>
      <w:tr w:rsidR="002C4B6C" w:rsidRPr="00817C43" w14:paraId="01434194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0879DF" w14:textId="77777777" w:rsidR="002C4B6C" w:rsidRPr="00FA24BE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3855DF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Решение:</w:t>
            </w:r>
          </w:p>
        </w:tc>
      </w:tr>
      <w:tr w:rsidR="002C4B6C" w:rsidRPr="00FA24BE" w14:paraId="5E1DBE97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377E18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7ED2274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03E072D" w14:textId="77777777" w:rsidR="002C4B6C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t xml:space="preserve">Файл </w:t>
            </w:r>
            <w:r>
              <w:rPr>
                <w:lang w:val="en-US"/>
              </w:rPr>
              <w:t>index.html</w:t>
            </w:r>
          </w:p>
          <w:p w14:paraId="02AB8BA2" w14:textId="73DC406E" w:rsidR="002B7275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B7275">
              <w:rPr>
                <w:lang w:val="en-US"/>
              </w:rPr>
              <w:lastRenderedPageBreak/>
              <w:drawing>
                <wp:inline distT="0" distB="0" distL="0" distR="0" wp14:anchorId="63A0B472" wp14:editId="27375641">
                  <wp:extent cx="4998720" cy="9251950"/>
                  <wp:effectExtent l="0" t="0" r="0" b="635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B738A" w14:textId="77777777" w:rsidR="002B7275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>
              <w:lastRenderedPageBreak/>
              <w:t xml:space="preserve">Файл </w:t>
            </w:r>
            <w:r>
              <w:rPr>
                <w:lang w:val="en-US"/>
              </w:rPr>
              <w:t>style.css</w:t>
            </w:r>
          </w:p>
          <w:p w14:paraId="6F4FA945" w14:textId="4B73637F" w:rsidR="002B7275" w:rsidRPr="002B7275" w:rsidRDefault="002B7275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  <w:r w:rsidRPr="002B7275">
              <w:rPr>
                <w:lang w:val="en-US"/>
              </w:rPr>
              <w:lastRenderedPageBreak/>
              <w:drawing>
                <wp:inline distT="0" distB="0" distL="0" distR="0" wp14:anchorId="24BCCA24" wp14:editId="79A39A18">
                  <wp:extent cx="1703705" cy="9251950"/>
                  <wp:effectExtent l="0" t="0" r="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05" cy="925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B6C" w:rsidRPr="00817C43" w14:paraId="13815B05" w14:textId="77777777" w:rsidTr="004B129B">
        <w:tc>
          <w:tcPr>
            <w:tcW w:w="130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2590E1" w14:textId="77777777" w:rsidR="002C4B6C" w:rsidRPr="00FA24BE" w:rsidRDefault="002C4B6C" w:rsidP="004B129B">
            <w:pPr>
              <w:spacing w:after="0" w:line="276" w:lineRule="auto"/>
              <w:contextualSpacing/>
              <w:jc w:val="both"/>
              <w:rPr>
                <w:lang w:val="en-US"/>
              </w:rPr>
            </w:pPr>
          </w:p>
        </w:tc>
        <w:tc>
          <w:tcPr>
            <w:tcW w:w="487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3E266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  <w:r w:rsidRPr="00817C43">
              <w:rPr>
                <w:b/>
                <w:bCs/>
                <w:i/>
                <w:iCs/>
              </w:rPr>
              <w:t>Ответ:</w:t>
            </w:r>
          </w:p>
        </w:tc>
      </w:tr>
      <w:tr w:rsidR="002C4B6C" w:rsidRPr="00817C43" w14:paraId="7C095AFD" w14:textId="77777777" w:rsidTr="004B129B">
        <w:tc>
          <w:tcPr>
            <w:tcW w:w="13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8D7ADF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1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2AFB5B9" w14:textId="77777777" w:rsidR="002C4B6C" w:rsidRPr="00817C43" w:rsidRDefault="002C4B6C" w:rsidP="004B129B">
            <w:pPr>
              <w:spacing w:after="0" w:line="276" w:lineRule="auto"/>
              <w:contextualSpacing/>
              <w:jc w:val="both"/>
            </w:pPr>
          </w:p>
        </w:tc>
        <w:tc>
          <w:tcPr>
            <w:tcW w:w="476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9DB4596" w14:textId="221CD6FA" w:rsidR="002C4B6C" w:rsidRPr="00817C43" w:rsidRDefault="002B7275" w:rsidP="004B129B">
            <w:pPr>
              <w:spacing w:after="0" w:line="276" w:lineRule="auto"/>
              <w:contextualSpacing/>
              <w:jc w:val="both"/>
            </w:pPr>
            <w:r w:rsidRPr="002B7275">
              <w:drawing>
                <wp:inline distT="0" distB="0" distL="0" distR="0" wp14:anchorId="476FEEAA" wp14:editId="2C23D24A">
                  <wp:extent cx="5940425" cy="5629910"/>
                  <wp:effectExtent l="0" t="0" r="3175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62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59158" w14:textId="77777777" w:rsidR="002C4B6C" w:rsidRDefault="002C4B6C"/>
    <w:sectPr w:rsidR="002C4B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D6740"/>
    <w:multiLevelType w:val="multilevel"/>
    <w:tmpl w:val="C0B4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6C"/>
    <w:rsid w:val="000525B0"/>
    <w:rsid w:val="0006633B"/>
    <w:rsid w:val="002771D3"/>
    <w:rsid w:val="002B7275"/>
    <w:rsid w:val="002C4B6C"/>
    <w:rsid w:val="003E29C5"/>
    <w:rsid w:val="004706CB"/>
    <w:rsid w:val="00486A16"/>
    <w:rsid w:val="0051222E"/>
    <w:rsid w:val="006C4A5A"/>
    <w:rsid w:val="006D4D4C"/>
    <w:rsid w:val="0078486D"/>
    <w:rsid w:val="00832F80"/>
    <w:rsid w:val="008845CD"/>
    <w:rsid w:val="008936D4"/>
    <w:rsid w:val="008E19F3"/>
    <w:rsid w:val="00A34350"/>
    <w:rsid w:val="00D83272"/>
    <w:rsid w:val="00DC3588"/>
    <w:rsid w:val="00EE5282"/>
    <w:rsid w:val="00EF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69170"/>
  <w15:chartTrackingRefBased/>
  <w15:docId w15:val="{44BCFDB8-35FF-4F0B-8816-5BE7FC09A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B6C"/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Юдин Александр Викторович</dc:creator>
  <cp:keywords/>
  <dc:description/>
  <cp:lastModifiedBy>Slizzz</cp:lastModifiedBy>
  <cp:revision>2</cp:revision>
  <dcterms:created xsi:type="dcterms:W3CDTF">2023-03-05T15:23:00Z</dcterms:created>
  <dcterms:modified xsi:type="dcterms:W3CDTF">2023-03-05T15:23:00Z</dcterms:modified>
</cp:coreProperties>
</file>