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Programma van eisen - NetSuite integratie</w:t>
      </w:r>
    </w:p>
    <w:p>
      <w:r>
        <w:t xml:space="preserve">Organisatie: De Wit Groothandel B.V., Industrieweg 8, 5651 GK Eindhoven.</w:t>
      </w:r>
    </w:p>
    <w:p>
      <w:r>
        <w:t xml:space="preserve">Wij zoeken een partij die drie koppelingen realiseert:</w:t>
      </w:r>
    </w:p>
    <w:p>
      <w:r>
        <w:t xml:space="preserve">1. Webshop-orders (Shopify) automatisch naar NetSuite.</w:t>
      </w:r>
    </w:p>
    <w:p>
      <w:r>
        <w:t xml:space="preserve">2. Voorraadstanden vanuit NetSuite terug naar de webshop.</w:t>
      </w:r>
    </w:p>
    <w:p>
      <w:r>
        <w:t xml:space="preserve">3. Verkoopfacturen vanuit NetSuite naar de boekhouding.</w:t>
      </w:r>
    </w:p>
    <w:p>
      <w:r>
        <w:t xml:space="preserve">Graag ontvangen wij uw prijsopgave en planning uiterlijk 12 juni 2026.</w:t>
      </w:r>
    </w:p>
    <w:p>
      <w:r>
        <w:t xml:space="preserve">Gewenste oplevering: voor 1 december 2026.</w:t>
      </w:r>
    </w:p>
  </w:body>
</w:document>
</file>