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253" w:rsidRPr="00D55253" w:rsidRDefault="0020626D" w:rsidP="00D55253">
      <w:pPr>
        <w:pageBreakBefore/>
        <w:spacing w:after="24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Toc10373515"/>
      <w:bookmarkStart w:id="1" w:name="_Toc41326491"/>
      <w:bookmarkStart w:id="2" w:name="_Toc41327493"/>
      <w:bookmarkStart w:id="3" w:name="_Toc41557409"/>
      <w:bookmarkStart w:id="4" w:name="_Toc72006869"/>
      <w:bookmarkStart w:id="5" w:name="_Toc74304546"/>
      <w:bookmarkStart w:id="6" w:name="_Toc104538179"/>
      <w:r>
        <w:rPr>
          <w:noProof/>
        </w:rPr>
        <w:pict>
          <v:group id="Группа 2984" o:spid="_x0000_s1088" style="position:absolute;left:0;text-align:left;margin-left:-32.2pt;margin-top:-39.9pt;width:524.4pt;height:807.85pt;z-index:251659264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">
            <v:rect id="Rectangle 54" o:spid="_x0000_s1089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vnwQAAANwAAAAPAAAAZHJzL2Rvd25yZXYueG1sRE/NisIw&#10;EL4v+A5hhL2tqcKK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Dpf2+fBAAAA3AAAAA8AAAAA&#10;AAAAAAAAAAAABwIAAGRycy9kb3ducmV2LnhtbFBLBQYAAAAAAwADALcAAAD1AgAAAAA=&#10;" filled="f" strokeweight="2pt"/>
            <v:line id="Line 55" o:spid="_x0000_s1090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<v:line id="Line 56" o:spid="_x0000_s1091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<v:line id="Line 57" o:spid="_x0000_s1092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<v:line id="Line 58" o:spid="_x0000_s1093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+g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iadgf&#10;3oQnINdfAAAA//8DAFBLAQItABQABgAIAAAAIQDb4fbL7gAAAIUBAAATAAAAAAAAAAAAAAAAAAAA&#10;AABbQ29udGVudF9UeXBlc10ueG1sUEsBAi0AFAAGAAgAAAAhAFr0LFu/AAAAFQEAAAsAAAAAAAAA&#10;AAAAAAAAHwEAAF9yZWxzLy5yZWxzUEsBAi0AFAAGAAgAAAAhAIbCD6C+AAAA3QAAAA8AAAAAAAAA&#10;AAAAAAAABwIAAGRycy9kb3ducmV2LnhtbFBLBQYAAAAAAwADALcAAADyAgAAAAA=&#10;" strokeweight="2pt"/>
            <v:line id="Line 59" o:spid="_x0000_s1094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o7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" strokeweight="2pt"/>
            <v:line id="Line 60" o:spid="_x0000_s1095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RM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8ym834QnINd/AAAA//8DAFBLAQItABQABgAIAAAAIQDb4fbL7gAAAIUBAAATAAAAAAAAAAAA&#10;AAAAAAAAAABbQ29udGVudF9UeXBlc10ueG1sUEsBAi0AFAAGAAgAAAAhAFr0LFu/AAAAFQEAAAsA&#10;AAAAAAAAAAAAAAAAHwEAAF9yZWxzLy5yZWxzUEsBAi0AFAAGAAgAAAAhABlcNEzEAAAA3QAAAA8A&#10;AAAAAAAAAAAAAAAABwIAAGRycy9kb3ducmV2LnhtbFBLBQYAAAAAAwADALcAAAD4AgAAAAA=&#10;" strokeweight="2pt"/>
            <v:line id="Line 61" o:spid="_x0000_s1096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" strokeweight="2pt"/>
            <v:line id="Line 62" o:spid="_x0000_s1097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9J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LLhEB5v0hOQ818AAAD//wMAUEsBAi0AFAAGAAgAAAAhANvh9svuAAAAhQEAABMAAAAAAAAA&#10;AAAAAAAAAAAAAFtDb250ZW50X1R5cGVzXS54bWxQSwECLQAUAAYACAAAACEAWvQsW78AAAAVAQAA&#10;CwAAAAAAAAAAAAAAAAAfAQAAX3JlbHMvLnJlbHNQSwECLQAUAAYACAAAACEAczxvScYAAADdAAAA&#10;DwAAAAAAAAAAAAAAAAAHAgAAZHJzL2Rvd25yZXYueG1sUEsFBgAAAAADAAMAtwAAAPoCAAAAAA==&#10;" strokeweight="1pt"/>
            <v:line id="Line 63" o:spid="_x0000_s1098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rSxgAAAN0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GTDF/h7k56AnN4AAAD//wMAUEsBAi0AFAAGAAgAAAAhANvh9svuAAAAhQEAABMAAAAAAAAA&#10;AAAAAAAAAAAAAFtDb250ZW50X1R5cGVzXS54bWxQSwECLQAUAAYACAAAACEAWvQsW78AAAAVAQAA&#10;CwAAAAAAAAAAAAAAAAAfAQAAX3JlbHMvLnJlbHNQSwECLQAUAAYACAAAACEAHHDK0sYAAADdAAAA&#10;DwAAAAAAAAAAAAAAAAAHAgAAZHJzL2Rvd25yZXYueG1sUEsFBgAAAAADAAMAtwAAAPoCAAAAAA==&#10;" strokeweight="1pt"/>
            <v:rect id="Rectangle 64" o:spid="_x0000_s1099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" filled="f" stroked="f" strokeweight=".25pt">
              <v:textbox style="mso-next-textbox:#Rectangle 64" inset="1pt,1pt,1pt,1pt">
                <w:txbxContent>
                  <w:p w:rsidR="00C503EA" w:rsidRDefault="00C503EA" w:rsidP="007F69D4">
                    <w:pPr>
                      <w:pStyle w:val="a6"/>
                    </w:pPr>
                  </w:p>
                </w:txbxContent>
              </v:textbox>
            </v:rect>
            <v:rect id="Rectangle 65" o:spid="_x0000_s1100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Si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Ldfw+yY9AVn8AAAA//8DAFBLAQItABQABgAIAAAAIQDb4fbL7gAAAIUBAAATAAAAAAAAAAAA&#10;AAAAAAAAAABbQ29udGVudF9UeXBlc10ueG1sUEsBAi0AFAAGAAgAAAAhAFr0LFu/AAAAFQEAAAsA&#10;AAAAAAAAAAAAAAAAHwEAAF9yZWxzLy5yZWxzUEsBAi0AFAAGAAgAAAAhAK5ndKLEAAAA3QAAAA8A&#10;AAAAAAAAAAAAAAAABwIAAGRycy9kb3ducmV2LnhtbFBLBQYAAAAAAwADALcAAAD4AgAAAAA=&#10;" filled="f" stroked="f" strokeweight=".25pt">
              <v:textbox style="mso-next-textbox:#Rectangle 65" inset="1pt,1pt,1pt,1pt">
                <w:txbxContent>
                  <w:p w:rsidR="00C503EA" w:rsidRDefault="00C503EA" w:rsidP="007F69D4">
                    <w:pPr>
                      <w:pStyle w:val="a6"/>
                    </w:pPr>
                  </w:p>
                </w:txbxContent>
              </v:textbox>
            </v:rect>
            <v:rect id="Rectangle 66" o:spid="_x0000_s1101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DQ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hR&#10;eZqb3qQnILe/AAAA//8DAFBLAQItABQABgAIAAAAIQDb4fbL7gAAAIUBAAATAAAAAAAAAAAAAAAA&#10;AAAAAABbQ29udGVudF9UeXBlc10ueG1sUEsBAi0AFAAGAAgAAAAhAFr0LFu/AAAAFQEAAAsAAAAA&#10;AAAAAAAAAAAAHwEAAF9yZWxzLy5yZWxzUEsBAi0AFAAGAAgAAAAhAN/44NDBAAAA3QAAAA8AAAAA&#10;AAAAAAAAAAAABwIAAGRycy9kb3ducmV2LnhtbFBLBQYAAAAAAwADALcAAAD1AgAAAAA=&#10;" filled="f" stroked="f" strokeweight=".25pt">
              <v:textbox style="mso-next-textbox:#Rectangle 66" inset="1pt,1pt,1pt,1pt">
                <w:txbxContent>
                  <w:p w:rsidR="00C503EA" w:rsidRPr="007F69D4" w:rsidRDefault="00C503EA" w:rsidP="007F69D4">
                    <w:pPr>
                      <w:pStyle w:val="a6"/>
                      <w:ind w:firstLine="0"/>
                      <w:rPr>
                        <w:i w:val="0"/>
                        <w:sz w:val="18"/>
                      </w:rPr>
                    </w:pPr>
                    <w:r w:rsidRPr="007F69D4">
                      <w:rPr>
                        <w:i w:val="0"/>
                        <w:sz w:val="18"/>
                      </w:rPr>
                      <w:t>ФИО</w:t>
                    </w:r>
                  </w:p>
                  <w:p w:rsidR="00C503EA" w:rsidRPr="0024446F" w:rsidRDefault="00C503EA" w:rsidP="007F69D4">
                    <w:pPr>
                      <w:pStyle w:val="a6"/>
                      <w:ind w:firstLine="0"/>
                      <w:rPr>
                        <w:i w:val="0"/>
                        <w:iCs/>
                      </w:rPr>
                    </w:pPr>
                  </w:p>
                </w:txbxContent>
              </v:textbox>
            </v:rect>
            <v:rect id="Rectangle 67" o:spid="_x0000_s1102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" filled="f" stroked="f" strokeweight=".25pt">
              <v:textbox style="mso-next-textbox:#Rectangle 67" inset="1pt,1pt,1pt,1pt">
                <w:txbxContent>
                  <w:p w:rsidR="00C503EA" w:rsidRPr="007F69D4" w:rsidRDefault="00C503EA" w:rsidP="007F69D4">
                    <w:pPr>
                      <w:pStyle w:val="a6"/>
                      <w:ind w:firstLine="0"/>
                      <w:rPr>
                        <w:i w:val="0"/>
                        <w:sz w:val="18"/>
                      </w:rPr>
                    </w:pPr>
                    <w:r w:rsidRPr="007F69D4">
                      <w:rPr>
                        <w:i w:val="0"/>
                        <w:sz w:val="18"/>
                      </w:rPr>
                      <w:t>Подпись</w:t>
                    </w:r>
                  </w:p>
                  <w:p w:rsidR="00C503EA" w:rsidRPr="0024446F" w:rsidRDefault="00C503EA" w:rsidP="007F69D4">
                    <w:pPr>
                      <w:pStyle w:val="a6"/>
                      <w:rPr>
                        <w:i w:val="0"/>
                        <w:iCs/>
                      </w:rPr>
                    </w:pPr>
                  </w:p>
                </w:txbxContent>
              </v:textbox>
            </v:rect>
            <v:rect id="Rectangle 68" o:spid="_x0000_s1103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oL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NVn&#10;2p/epCcgN78AAAD//wMAUEsBAi0AFAAGAAgAAAAhANvh9svuAAAAhQEAABMAAAAAAAAAAAAAAAAA&#10;AAAAAFtDb250ZW50X1R5cGVzXS54bWxQSwECLQAUAAYACAAAACEAWvQsW78AAAAVAQAACwAAAAAA&#10;AAAAAAAAAAAfAQAAX3JlbHMvLnJlbHNQSwECLQAUAAYACAAAACEApFd6C8AAAADdAAAADwAAAAAA&#10;AAAAAAAAAAAHAgAAZHJzL2Rvd25yZXYueG1sUEsFBgAAAAADAAMAtwAAAPQCAAAAAA==&#10;" filled="f" stroked="f" strokeweight=".25pt">
              <v:textbox style="mso-next-textbox:#Rectangle 68" inset="1pt,1pt,1pt,1pt">
                <w:txbxContent>
                  <w:p w:rsidR="00C503EA" w:rsidRPr="007F69D4" w:rsidRDefault="00C503EA" w:rsidP="007F69D4">
                    <w:pPr>
                      <w:pStyle w:val="a6"/>
                      <w:ind w:firstLine="0"/>
                      <w:rPr>
                        <w:i w:val="0"/>
                        <w:sz w:val="18"/>
                      </w:rPr>
                    </w:pPr>
                    <w:r w:rsidRPr="007F69D4">
                      <w:rPr>
                        <w:i w:val="0"/>
                        <w:sz w:val="18"/>
                      </w:rPr>
                      <w:t>Дата</w:t>
                    </w:r>
                  </w:p>
                  <w:p w:rsidR="00C503EA" w:rsidRPr="0024446F" w:rsidRDefault="00C503EA" w:rsidP="007F69D4">
                    <w:pPr>
                      <w:pStyle w:val="a6"/>
                      <w:rPr>
                        <w:i w:val="0"/>
                        <w:iCs/>
                      </w:rPr>
                    </w:pPr>
                  </w:p>
                </w:txbxContent>
              </v:textbox>
            </v:rect>
            <v:rect id="Rectangle 69" o:spid="_x0000_s1104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9+Q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GWM/h/k56A3N4BAAD//wMAUEsBAi0AFAAGAAgAAAAhANvh9svuAAAAhQEAABMAAAAAAAAAAAAA&#10;AAAAAAAAAFtDb250ZW50X1R5cGVzXS54bWxQSwECLQAUAAYACAAAACEAWvQsW78AAAAVAQAACwAA&#10;AAAAAAAAAAAAAAAfAQAAX3JlbHMvLnJlbHNQSwECLQAUAAYACAAAACEAyxvfkMMAAADdAAAADwAA&#10;AAAAAAAAAAAAAAAHAgAAZHJzL2Rvd25yZXYueG1sUEsFBgAAAAADAAMAtwAAAPcCAAAAAA==&#10;" filled="f" stroked="f" strokeweight=".25pt">
              <v:textbox style="mso-next-textbox:#Rectangle 69" inset="1pt,1pt,1pt,1pt">
                <w:txbxContent>
                  <w:p w:rsidR="00C503EA" w:rsidRPr="00027633" w:rsidRDefault="00C503EA" w:rsidP="005710AD">
                    <w:pPr>
                      <w:pStyle w:val="a6"/>
                      <w:ind w:firstLine="0"/>
                      <w:rPr>
                        <w:i w:val="0"/>
                        <w:iCs/>
                      </w:rPr>
                    </w:pPr>
                    <w:r w:rsidRPr="00027633">
                      <w:rPr>
                        <w:i w:val="0"/>
                        <w:iCs/>
                      </w:rPr>
                      <w:t>Лист</w:t>
                    </w:r>
                  </w:p>
                </w:txbxContent>
              </v:textbox>
            </v:rect>
            <v:rect id="_x0000_s1105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j2v4fZOegMzvAAAA//8DAFBLAQItABQABgAIAAAAIQDb4fbL7gAAAIUBAAATAAAAAAAAAAAA&#10;AAAAAAAAAABbQ29udGVudF9UeXBlc10ueG1sUEsBAi0AFAAGAAgAAAAhAFr0LFu/AAAAFQEAAAsA&#10;AAAAAAAAAAAAAAAAHwEAAF9yZWxzLy5yZWxzUEsBAi0AFAAGAAgAAAAhADvJQefEAAAA3QAAAA8A&#10;AAAAAAAAAAAAAAAABwIAAGRycy9kb3ducmV2LnhtbFBLBQYAAAAAAwADALcAAAD4AgAAAAA=&#10;" filled="f" stroked="f" strokeweight=".25pt">
              <v:textbox style="mso-next-textbox:#_x0000_s1105" inset="1pt,1pt,1pt,1pt">
                <w:txbxContent>
                  <w:p w:rsidR="00C503EA" w:rsidRPr="00027633" w:rsidRDefault="00C503EA" w:rsidP="005710AD">
                    <w:pPr>
                      <w:pStyle w:val="a6"/>
                      <w:ind w:firstLine="0"/>
                      <w:rPr>
                        <w:i w:val="0"/>
                      </w:rPr>
                    </w:pPr>
                    <w:r w:rsidRPr="00027633">
                      <w:rPr>
                        <w:i w:val="0"/>
                      </w:rPr>
                      <w:t>1</w:t>
                    </w:r>
                  </w:p>
                </w:txbxContent>
              </v:textbox>
            </v:rect>
            <v:rect id="Rectangle 71" o:spid="_x0000_s1106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R8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GajuH+Jj0Buf4HAAD//wMAUEsBAi0AFAAGAAgAAAAhANvh9svuAAAAhQEAABMAAAAAAAAAAAAA&#10;AAAAAAAAAFtDb250ZW50X1R5cGVzXS54bWxQSwECLQAUAAYACAAAACEAWvQsW78AAAAVAQAACwAA&#10;AAAAAAAAAAAAAAAfAQAAX3JlbHMvLnJlbHNQSwECLQAUAAYACAAAACEAVIXkfMMAAADdAAAADwAA&#10;AAAAAAAAAAAAAAAHAgAAZHJzL2Rvd25yZXYueG1sUEsFBgAAAAADAAMAtwAAAPcCAAAAAA==&#10;" filled="f" stroked="f" strokeweight=".25pt">
              <v:textbox style="mso-next-textbox:#Rectangle 71" inset="1pt,1pt,1pt,1pt">
                <w:txbxContent>
                  <w:p w:rsidR="00C503EA" w:rsidRPr="0024446F" w:rsidRDefault="00C503EA" w:rsidP="007F69D4">
                    <w:pPr>
                      <w:pStyle w:val="a8"/>
                      <w:rPr>
                        <w:sz w:val="24"/>
                        <w:szCs w:val="14"/>
                        <w:lang w:val="ru-RU"/>
                      </w:rPr>
                    </w:pPr>
                    <w:r>
                      <w:rPr>
                        <w:sz w:val="24"/>
                        <w:szCs w:val="24"/>
                        <w:lang w:val="ru-RU"/>
                      </w:rPr>
                      <w:t>ДП</w:t>
                    </w:r>
                    <w:r w:rsidRPr="0024446F">
                      <w:rPr>
                        <w:sz w:val="24"/>
                        <w:szCs w:val="24"/>
                        <w:lang w:val="ru-RU"/>
                      </w:rPr>
                      <w:t xml:space="preserve"> 0</w:t>
                    </w:r>
                    <w:r>
                      <w:rPr>
                        <w:sz w:val="24"/>
                        <w:szCs w:val="24"/>
                        <w:lang w:val="ru-RU"/>
                      </w:rPr>
                      <w:t>6</w:t>
                    </w:r>
                    <w:r w:rsidRPr="0024446F">
                      <w:rPr>
                        <w:sz w:val="24"/>
                        <w:szCs w:val="24"/>
                        <w:lang w:val="ru-RU"/>
                      </w:rPr>
                      <w:t>.00.ПЗ</w:t>
                    </w:r>
                  </w:p>
                  <w:p w:rsidR="00C503EA" w:rsidRPr="009005BC" w:rsidRDefault="00C503EA" w:rsidP="007F69D4"/>
                </w:txbxContent>
              </v:textbox>
            </v:rect>
            <v:line id="Line 72" o:spid="_x0000_s1107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+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" strokeweight="2pt"/>
            <v:line id="Line 73" o:spid="_x0000_s1108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" strokeweight="2pt"/>
            <v:line id="Line 74" o:spid="_x0000_s1109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8J4xgAAAN0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9nrCO5v0hOQsxsAAAD//wMAUEsBAi0AFAAGAAgAAAAhANvh9svuAAAAhQEAABMAAAAAAAAA&#10;AAAAAAAAAAAAAFtDb250ZW50X1R5cGVzXS54bWxQSwECLQAUAAYACAAAACEAWvQsW78AAAAVAQAA&#10;CwAAAAAAAAAAAAAAAAAfAQAAX3JlbHMvLnJlbHNQSwECLQAUAAYACAAAACEAaXvCeMYAAADdAAAA&#10;DwAAAAAAAAAAAAAAAAAHAgAAZHJzL2Rvd25yZXYueG1sUEsFBgAAAAADAAMAtwAAAPoCAAAAAA==&#10;" strokeweight="1pt"/>
            <v:line id="Line 75" o:spid="_x0000_s1110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fj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iGI/h7k56AnN4AAAD//wMAUEsBAi0AFAAGAAgAAAAhANvh9svuAAAAhQEAABMAAAAAAAAA&#10;AAAAAAAAAAAAAFtDb250ZW50X1R5cGVzXS54bWxQSwECLQAUAAYACAAAACEAWvQsW78AAAAVAQAA&#10;CwAAAAAAAAAAAAAAAAAfAQAAX3JlbHMvLnJlbHNQSwECLQAUAAYACAAAACEABjdn48YAAADdAAAA&#10;DwAAAAAAAAAAAAAAAAAHAgAAZHJzL2Rvd25yZXYueG1sUEsFBgAAAAADAAMAtwAAAPoCAAAAAA==&#10;" strokeweight="1pt"/>
            <v:line id="Line 76" o:spid="_x0000_s1111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ORwgAAAN0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" strokeweight="1pt"/>
            <v:group id="Group 77" o:spid="_x0000_s1112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lL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0xX8vglPQK5/AAAA//8DAFBLAQItABQABgAIAAAAIQDb4fbL7gAAAIUBAAATAAAAAAAA&#10;AAAAAAAAAAAAAABbQ29udGVudF9UeXBlc10ueG1sUEsBAi0AFAAGAAgAAAAhAFr0LFu/AAAAFQEA&#10;AAsAAAAAAAAAAAAAAAAAHwEAAF9yZWxzLy5yZWxzUEsBAi0AFAAGAAgAAAAhAHyiaUvHAAAA3QAA&#10;AA8AAAAAAAAAAAAAAAAABwIAAGRycy9kb3ducmV2LnhtbFBLBQYAAAAAAwADALcAAAD7AgAAAAA=&#10;">
              <v:rect id="Rectangle 78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C2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X96k56AXN8BAAD//wMAUEsBAi0AFAAGAAgAAAAhANvh9svuAAAAhQEAABMAAAAAAAAAAAAAAAAA&#10;AAAAAFtDb250ZW50X1R5cGVzXS54bWxQSwECLQAUAAYACAAAACEAWvQsW78AAAAVAQAACwAAAAAA&#10;AAAAAAAAAAAfAQAAX3JlbHMvLnJlbHNQSwECLQAUAAYACAAAACEAajuwtsAAAADdAAAADwAAAAAA&#10;AAAAAAAAAAAHAgAAZHJzL2Rvd25yZXYueG1sUEsFBgAAAAADAAMAtwAAAPQCAAAAAA==&#10;" filled="f" stroked="f" strokeweight=".25pt">
                <v:textbox style="mso-next-textbox:#Rectangle 78" inset="1pt,1pt,1pt,1pt">
                  <w:txbxContent>
                    <w:p w:rsidR="00C503EA" w:rsidRPr="00391803" w:rsidRDefault="00C503EA" w:rsidP="007F69D4">
                      <w:pPr>
                        <w:pStyle w:val="aa"/>
                        <w:ind w:firstLine="0"/>
                        <w:rPr>
                          <w:sz w:val="18"/>
                        </w:rPr>
                      </w:pPr>
                      <w:r w:rsidRPr="00391803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391803">
                        <w:rPr>
                          <w:i w:val="0"/>
                          <w:sz w:val="18"/>
                        </w:rPr>
                        <w:t>Разраб</w:t>
                      </w:r>
                      <w:proofErr w:type="spellEnd"/>
                      <w:r w:rsidRPr="00391803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9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t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aayKfy+SU9Arp8AAAD//wMAUEsBAi0AFAAGAAgAAAAhANvh9svuAAAAhQEAABMAAAAAAAAAAAAA&#10;AAAAAAAAAFtDb250ZW50X1R5cGVzXS54bWxQSwECLQAUAAYACAAAACEAWvQsW78AAAAVAQAACwAA&#10;AAAAAAAAAAAAAAAfAQAAX3JlbHMvLnJlbHNQSwECLQAUAAYACAAAACEABXcVLcMAAADdAAAADwAA&#10;AAAAAAAAAAAAAAAHAgAAZHJzL2Rvd25yZXYueG1sUEsFBgAAAAADAAMAtwAAAPcCAAAAAA==&#10;" filled="f" stroked="f" strokeweight=".25pt">
                <v:textbox style="mso-next-textbox:#Rectangle 79" inset="1pt,1pt,1pt,1pt">
                  <w:txbxContent>
                    <w:p w:rsidR="00C503EA" w:rsidRPr="007F69D4" w:rsidRDefault="00C503EA" w:rsidP="007F69D4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7F69D4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Синяк П.С.</w:t>
                      </w:r>
                    </w:p>
                  </w:txbxContent>
                </v:textbox>
              </v:rect>
            </v:group>
            <v:group id="Group 80" o:spid="_x0000_s1115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GH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SRRuoLfN+EJyO0PAAAA//8DAFBLAQItABQABgAIAAAAIQDb4fbL7gAAAIUBAAATAAAAAAAA&#10;AAAAAAAAAAAAAABbQ29udGVudF9UeXBlc10ueG1sUEsBAi0AFAAGAAgAAAAhAFr0LFu/AAAAFQEA&#10;AAsAAAAAAAAAAAAAAAAAHwEAAF9yZWxzLy5yZWxzUEsBAi0AFAAGAAgAAAAhALxqMYfHAAAA3QAA&#10;AA8AAAAAAAAAAAAAAAAABwIAAGRycy9kb3ducmV2LnhtbFBLBQYAAAAAAwADALcAAAD7AgAAAAA=&#10;">
              <v:rect id="Rectangle 81" o:spid="_x0000_s111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7B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Yqm8PjTXoCcv0HAAD//wMAUEsBAi0AFAAGAAgAAAAhANvh9svuAAAAhQEAABMAAAAAAAAAAAAA&#10;AAAAAAAAAFtDb250ZW50X1R5cGVzXS54bWxQSwECLQAUAAYACAAAACEAWvQsW78AAAAVAQAACwAA&#10;AAAAAAAAAAAAAAAfAQAAX3JlbHMvLnJlbHNQSwECLQAUAAYACAAAACEAmukuwcMAAADdAAAADwAA&#10;AAAAAAAAAAAAAAAHAgAAZHJzL2Rvd25yZXYueG1sUEsFBgAAAAADAAMAtwAAAPcCAAAAAA==&#10;" filled="f" stroked="f" strokeweight=".25pt">
                <v:textbox style="mso-next-textbox:#Rectangle 81" inset="1pt,1pt,1pt,1pt">
                  <w:txbxContent>
                    <w:p w:rsidR="00C503EA" w:rsidRPr="00391803" w:rsidRDefault="00C503EA" w:rsidP="007F69D4">
                      <w:pPr>
                        <w:pStyle w:val="aa"/>
                        <w:ind w:firstLine="0"/>
                      </w:pPr>
                      <w:r w:rsidRPr="00391803">
                        <w:t xml:space="preserve"> </w:t>
                      </w:r>
                      <w:r w:rsidRPr="00391803">
                        <w:rPr>
                          <w:i w:val="0"/>
                          <w:sz w:val="18"/>
                        </w:rPr>
                        <w:t>Пров</w:t>
                      </w:r>
                      <w:r w:rsidRPr="00391803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2" o:spid="_x0000_s1117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Mu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oXKXuH3TXoCcvsDAAD//wMAUEsBAi0AFAAGAAgAAAAhANvh9svuAAAAhQEAABMAAAAAAAAAAAAA&#10;AAAAAAAAAFtDb250ZW50X1R5cGVzXS54bWxQSwECLQAUAAYACAAAACEAWvQsW78AAAAVAQAACwAA&#10;AAAAAAAAAAAAAAAfAQAAX3JlbHMvLnJlbHNQSwECLQAUAAYACAAAACEAekwTLsMAAADdAAAADwAA&#10;AAAAAAAAAAAAAAAHAgAAZHJzL2Rvd25yZXYueG1sUEsFBgAAAAADAAMAtwAAAPcCAAAAAA==&#10;" filled="f" stroked="f" strokeweight=".25pt">
                <v:textbox style="mso-next-textbox:#Rectangle 82" inset="1pt,1pt,1pt,1pt">
                  <w:txbxContent>
                    <w:p w:rsidR="00C503EA" w:rsidRPr="005710AD" w:rsidRDefault="00C503EA" w:rsidP="005710AD">
                      <w:pPr>
                        <w:pStyle w:val="a8"/>
                        <w:jc w:val="left"/>
                        <w:rPr>
                          <w:spacing w:val="-4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pacing w:val="-4"/>
                          <w:sz w:val="18"/>
                          <w:szCs w:val="18"/>
                          <w:lang w:val="ru-RU"/>
                        </w:rPr>
                        <w:t>Комкова А.В.</w:t>
                      </w:r>
                    </w:p>
                  </w:txbxContent>
                </v:textbox>
              </v:rect>
            </v:group>
            <v:group id="Group 83" o:spid="_x0000_s1118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eE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">
              <v:rect id="Rectangle 84" o:spid="_x0000_s111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jC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Yqm8Lvm/QE5OoBAAD//wMAUEsBAi0AFAAGAAgAAAAhANvh9svuAAAAhQEAABMAAAAAAAAAAAAA&#10;AAAAAAAAAFtDb250ZW50X1R5cGVzXS54bWxQSwECLQAUAAYACAAAACEAWvQsW78AAAAVAQAACwAA&#10;AAAAAAAAAAAAAAAfAQAAX3JlbHMvLnJlbHNQSwECLQAUAAYACAAAACEA5dIowsMAAADdAAAADwAA&#10;AAAAAAAAAAAAAAAHAgAAZHJzL2Rvd25yZXYueG1sUEsFBgAAAAADAAMAtwAAAPcCAAAAAA==&#10;" filled="f" stroked="f" strokeweight=".25pt">
                <v:textbox style="mso-next-textbox:#Rectangle 84" inset="1pt,1pt,1pt,1pt">
                  <w:txbxContent>
                    <w:p w:rsidR="00C503EA" w:rsidRPr="005710AD" w:rsidRDefault="00C503EA" w:rsidP="007F69D4">
                      <w:pPr>
                        <w:pStyle w:val="aa"/>
                        <w:ind w:firstLine="0"/>
                        <w:rPr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i w:val="0"/>
                          <w:sz w:val="18"/>
                        </w:rPr>
                        <w:t xml:space="preserve"> </w:t>
                      </w:r>
                      <w:proofErr w:type="spellStart"/>
                      <w:r w:rsidRPr="005710AD">
                        <w:rPr>
                          <w:i w:val="0"/>
                          <w:sz w:val="18"/>
                        </w:rPr>
                        <w:t>Консульт</w:t>
                      </w:r>
                      <w:proofErr w:type="spellEnd"/>
                      <w:r w:rsidRPr="005710AD">
                        <w:rPr>
                          <w:i w:val="0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85" o:spid="_x0000_s112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yw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W56k56AXN8BAAD//wMAUEsBAi0AFAAGAAgAAAAhANvh9svuAAAAhQEAABMAAAAAAAAAAAAAAAAA&#10;AAAAAFtDb250ZW50X1R5cGVzXS54bWxQSwECLQAUAAYACAAAACEAWvQsW78AAAAVAQAACwAAAAAA&#10;AAAAAAAAAAAfAQAAX3JlbHMvLnJlbHNQSwECLQAUAAYACAAAACEAlE28sMAAAADdAAAADwAAAAAA&#10;AAAAAAAAAAAHAgAAZHJzL2Rvd25yZXYueG1sUEsFBgAAAAADAAMAtwAAAPQCAAAAAA==&#10;" filled="f" stroked="f" strokeweight=".25pt">
                <v:textbox style="mso-next-textbox:#Rectangle 85" inset="1pt,1pt,1pt,1pt">
                  <w:txbxContent>
                    <w:p w:rsidR="00C503EA" w:rsidRPr="005710AD" w:rsidRDefault="00C503EA" w:rsidP="007F69D4">
                      <w:pPr>
                        <w:rPr>
                          <w:rFonts w:ascii="Times New Roman" w:hAnsi="Times New Roman" w:cs="Times New Roman"/>
                          <w:spacing w:val="-4"/>
                          <w:sz w:val="18"/>
                        </w:rPr>
                      </w:pPr>
                      <w:r w:rsidRPr="005710AD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</w:rPr>
                        <w:t>Соболевский</w:t>
                      </w:r>
                      <w:r w:rsidRPr="005710AD">
                        <w:rPr>
                          <w:rFonts w:ascii="Times New Roman" w:hAnsi="Times New Roman" w:cs="Times New Roman"/>
                          <w:spacing w:val="-4"/>
                          <w:sz w:val="18"/>
                          <w:lang w:val="en-US"/>
                        </w:rPr>
                        <w:t xml:space="preserve"> </w:t>
                      </w:r>
                      <w:r w:rsidRPr="005710AD">
                        <w:rPr>
                          <w:rFonts w:ascii="Times New Roman" w:hAnsi="Times New Roman" w:cs="Times New Roman"/>
                          <w:spacing w:val="-4"/>
                          <w:sz w:val="18"/>
                        </w:rPr>
                        <w:t>А.С.</w:t>
                      </w:r>
                    </w:p>
                  </w:txbxContent>
                </v:textbox>
              </v:rect>
            </v:group>
            <v:group id="Group 86" o:spid="_x0000_s1121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P2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">
              <v:rect id="Rectangle 87" o:spid="_x0000_s112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r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e1Pb9ITkPk/AAAA//8DAFBLAQItABQABgAIAAAAIQDb4fbL7gAAAIUBAAATAAAAAAAAAAAAAAAA&#10;AAAAAABbQ29udGVudF9UeXBlc10ueG1sUEsBAi0AFAAGAAgAAAAhAFr0LFu/AAAAFQEAAAsAAAAA&#10;AAAAAAAAAAAAHwEAAF9yZWxzLy5yZWxzUEsBAi0AFAAGAAgAAAAhAO/iJmvBAAAA3QAAAA8AAAAA&#10;AAAAAAAAAAAABwIAAGRycy9kb3ducmV2LnhtbFBLBQYAAAAAAwADALcAAAD1AgAAAAA=&#10;" filled="f" stroked="f" strokeweight=".25pt">
                <v:textbox style="mso-next-textbox:#Rectangle 87" inset="1pt,1pt,1pt,1pt">
                  <w:txbxContent>
                    <w:p w:rsidR="00C503EA" w:rsidRPr="00391803" w:rsidRDefault="00C503EA" w:rsidP="007F69D4">
                      <w:pPr>
                        <w:pStyle w:val="aa"/>
                        <w:ind w:firstLine="0"/>
                        <w:rPr>
                          <w:i w:val="0"/>
                          <w:sz w:val="18"/>
                        </w:rPr>
                      </w:pPr>
                      <w:r w:rsidRPr="00391803">
                        <w:rPr>
                          <w:i w:val="0"/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Rectangle 88" o:spid="_x0000_s1123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" filled="f" stroked="f" strokeweight=".25pt">
                <v:textbox style="mso-next-textbox:#Rectangle 88" inset="1pt,1pt,1pt,1pt">
                  <w:txbxContent>
                    <w:p w:rsidR="00C503EA" w:rsidRPr="00B45599" w:rsidRDefault="00C503EA" w:rsidP="007F69D4">
                      <w:pPr>
                        <w:pStyle w:val="a8"/>
                        <w:jc w:val="left"/>
                        <w:rPr>
                          <w:spacing w:val="-4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pacing w:val="-4"/>
                          <w:sz w:val="18"/>
                          <w:szCs w:val="18"/>
                          <w:lang w:val="ru-RU"/>
                        </w:rPr>
                        <w:t>Алешаускас В.А.</w:t>
                      </w:r>
                    </w:p>
                    <w:p w:rsidR="00C503EA" w:rsidRPr="002B1720" w:rsidRDefault="00C503EA" w:rsidP="007F69D4">
                      <w:pPr>
                        <w:pStyle w:val="a8"/>
                        <w:jc w:val="left"/>
                      </w:pPr>
                    </w:p>
                  </w:txbxContent>
                </v:textbox>
              </v:rect>
            </v:group>
            <v:group id="Group 89" o:spid="_x0000_s1124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<v:rect id="Rectangle 90" o:spid="_x0000_s112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k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TFTS/h/k56A3N4BAAD//wMAUEsBAi0AFAAGAAgAAAAhANvh9svuAAAAhQEAABMAAAAAAAAAAAAA&#10;AAAAAAAAAFtDb250ZW50X1R5cGVzXS54bWxQSwECLQAUAAYACAAAACEAWvQsW78AAAAVAQAACwAA&#10;AAAAAAAAAAAAAAAfAQAAX3JlbHMvLnJlbHNQSwECLQAUAAYACAAAACEA0XL5E8MAAADdAAAADwAA&#10;AAAAAAAAAAAAAAAHAgAAZHJzL2Rvd25yZXYueG1sUEsFBgAAAAADAAMAtwAAAPcCAAAAAA==&#10;" filled="f" stroked="f" strokeweight=".25pt">
                <v:textbox style="mso-next-textbox:#Rectangle 90" inset="1pt,1pt,1pt,1pt">
                  <w:txbxContent>
                    <w:p w:rsidR="00C503EA" w:rsidRPr="005D4ABD" w:rsidRDefault="00C503EA" w:rsidP="007F69D4">
                      <w:pPr>
                        <w:pStyle w:val="aa"/>
                        <w:ind w:firstLine="0"/>
                        <w:rPr>
                          <w:sz w:val="18"/>
                        </w:rPr>
                      </w:pPr>
                      <w:r w:rsidRPr="005D4ABD">
                        <w:rPr>
                          <w:sz w:val="18"/>
                        </w:rPr>
                        <w:t xml:space="preserve"> </w:t>
                      </w:r>
                      <w:r w:rsidRPr="00391803">
                        <w:rPr>
                          <w:i w:val="0"/>
                          <w:sz w:val="18"/>
                        </w:rPr>
                        <w:t>Утв.</w:t>
                      </w:r>
                    </w:p>
                  </w:txbxContent>
                </v:textbox>
              </v:rect>
              <v:rect id="Rectangle 91" o:spid="_x0000_s1126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k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TZVGfy+SU9Arp8AAAD//wMAUEsBAi0AFAAGAAgAAAAhANvh9svuAAAAhQEAABMAAAAAAAAAAAAA&#10;AAAAAAAAAFtDb250ZW50X1R5cGVzXS54bWxQSwECLQAUAAYACAAAACEAWvQsW78AAAAVAQAACwAA&#10;AAAAAAAAAAAAAAAfAQAAX3JlbHMvLnJlbHNQSwECLQAUAAYACAAAACEAIaBnZMMAAADdAAAADwAA&#10;AAAAAAAAAAAAAAAHAgAAZHJzL2Rvd25yZXYueG1sUEsFBgAAAAADAAMAtwAAAPcCAAAAAA==&#10;" filled="f" stroked="f" strokeweight=".25pt">
                <v:textbox style="mso-next-textbox:#Rectangle 91" inset="1pt,1pt,1pt,1pt">
                  <w:txbxContent>
                    <w:p w:rsidR="00C503EA" w:rsidRPr="00391803" w:rsidRDefault="00C503EA" w:rsidP="007F69D4">
                      <w:pPr>
                        <w:pStyle w:val="aa"/>
                        <w:ind w:firstLine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Блинова</w:t>
                      </w:r>
                      <w:r w:rsidRPr="00391803"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Е</w:t>
                      </w:r>
                      <w:r w:rsidRPr="00391803">
                        <w:rPr>
                          <w:sz w:val="18"/>
                        </w:rPr>
                        <w:t>.</w:t>
                      </w:r>
                      <w:r>
                        <w:rPr>
                          <w:sz w:val="18"/>
                        </w:rPr>
                        <w:t>А</w:t>
                      </w:r>
                      <w:r w:rsidRPr="00391803">
                        <w:rPr>
                          <w:sz w:val="18"/>
                        </w:rPr>
                        <w:t>.</w:t>
                      </w:r>
                    </w:p>
                    <w:p w:rsidR="00C503EA" w:rsidRPr="002B1720" w:rsidRDefault="00C503EA" w:rsidP="007F69D4">
                      <w:pPr>
                        <w:pStyle w:val="a8"/>
                      </w:pPr>
                    </w:p>
                  </w:txbxContent>
                </v:textbox>
              </v:rect>
            </v:group>
            <v:line id="Line 92" o:spid="_x0000_s1127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<v:rect id="Rectangle 93" o:spid="_x0000_s1128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" filled="f" stroked="f" strokeweight=".25pt">
              <v:textbox style="mso-next-textbox:#Rectangle 93" inset="1pt,1pt,1pt,1pt">
                <w:txbxContent>
                  <w:p w:rsidR="00C503EA" w:rsidRPr="00027633" w:rsidRDefault="00C503EA" w:rsidP="007F69D4">
                    <w:pPr>
                      <w:pStyle w:val="a8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en-US"/>
                      </w:rPr>
                      <w:t>6</w:t>
                    </w:r>
                    <w:r w:rsidRPr="00391803">
                      <w:rPr>
                        <w:sz w:val="24"/>
                        <w:lang w:val="ru-RU"/>
                      </w:rPr>
                      <w:t xml:space="preserve"> </w:t>
                    </w:r>
                    <w:r w:rsidRPr="007F69D4">
                      <w:rPr>
                        <w:sz w:val="24"/>
                        <w:lang w:val="ru-RU"/>
                      </w:rPr>
                      <w:t>Технико-экономическое обоснование проекта</w:t>
                    </w:r>
                  </w:p>
                </w:txbxContent>
              </v:textbox>
            </v:rect>
            <v:line id="Line 94" o:spid="_x0000_s1129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Bg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" strokeweight="2pt"/>
            <v:line id="Line 95" o:spid="_x0000_s1130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8gvgAAAN0AAAAPAAAAZHJzL2Rvd25yZXYueG1sRE+9CsIw&#10;EN4F3yGc4KZpFUWqUUSouInVxe1szrbYXEoTtb69GQTHj+9/telMLV7UusqygngcgSDOra64UHA5&#10;p6MFCOeRNdaWScGHHGzW/d4KE23ffKJX5gsRQtglqKD0vkmkdHlJBt3YNsSBu9vWoA+wLaRu8R3C&#10;TS0n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OQLyC+AAAA3QAAAA8AAAAAAAAA&#10;AAAAAAAABwIAAGRycy9kb3ducmV2LnhtbFBLBQYAAAAAAwADALcAAADyAgAAAAA=&#10;" strokeweight="2pt"/>
            <v:line id="Line 96" o:spid="_x0000_s1131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" strokeweight="2pt"/>
            <v:rect id="Rectangle 97" o:spid="_x0000_s1132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<v:textbox style="mso-next-textbox:#Rectangle 97" inset="1pt,1pt,1pt,1pt">
                <w:txbxContent>
                  <w:p w:rsidR="00C503EA" w:rsidRPr="00904616" w:rsidRDefault="00C503EA" w:rsidP="005710AD">
                    <w:pPr>
                      <w:pStyle w:val="a6"/>
                      <w:ind w:firstLine="0"/>
                      <w:rPr>
                        <w:i w:val="0"/>
                        <w:iCs/>
                      </w:rPr>
                    </w:pPr>
                    <w:r>
                      <w:rPr>
                        <w:i w:val="0"/>
                        <w:iCs/>
                      </w:rPr>
                      <w:t>Лит.</w:t>
                    </w:r>
                  </w:p>
                </w:txbxContent>
              </v:textbox>
            </v:rect>
            <v:rect id="Rectangle 98" o:spid="_x0000_s1133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<v:textbox style="mso-next-textbox:#Rectangle 98" inset="1pt,1pt,1pt,1pt">
                <w:txbxContent>
                  <w:p w:rsidR="00C503EA" w:rsidRPr="00027633" w:rsidRDefault="00C503EA" w:rsidP="005710AD">
                    <w:pPr>
                      <w:pStyle w:val="a6"/>
                      <w:ind w:firstLine="0"/>
                      <w:rPr>
                        <w:i w:val="0"/>
                        <w:iCs/>
                      </w:rPr>
                    </w:pPr>
                    <w:r w:rsidRPr="00027633">
                      <w:rPr>
                        <w:i w:val="0"/>
                        <w:iCs/>
                      </w:rPr>
                      <w:t>Листов</w:t>
                    </w:r>
                  </w:p>
                </w:txbxContent>
              </v:textbox>
            </v:rect>
            <v:rect id="Rectangle 99" o:spid="_x0000_s1134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<v:textbox style="mso-next-textbox:#Rectangle 99" inset="1pt,1pt,1pt,1pt">
                <w:txbxContent>
                  <w:p w:rsidR="00C503EA" w:rsidRPr="00027633" w:rsidRDefault="00C503EA" w:rsidP="005710AD">
                    <w:pPr>
                      <w:pStyle w:val="a6"/>
                      <w:ind w:firstLine="0"/>
                      <w:rPr>
                        <w:i w:val="0"/>
                      </w:rPr>
                    </w:pPr>
                    <w:r>
                      <w:rPr>
                        <w:i w:val="0"/>
                      </w:rPr>
                      <w:t>9</w:t>
                    </w:r>
                  </w:p>
                </w:txbxContent>
              </v:textbox>
            </v:rect>
            <v:line id="Line 100" o:spid="_x0000_s1135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pS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OT5K/y9SU9ATm4AAAD//wMAUEsBAi0AFAAGAAgAAAAhANvh9svuAAAAhQEAABMAAAAAAAAA&#10;AAAAAAAAAAAAAFtDb250ZW50X1R5cGVzXS54bWxQSwECLQAUAAYACAAAACEAWvQsW78AAAAVAQAA&#10;CwAAAAAAAAAAAAAAAAAfAQAAX3JlbHMvLnJlbHNQSwECLQAUAAYACAAAACEAeSLqUsYAAADdAAAA&#10;DwAAAAAAAAAAAAAAAAAHAgAAZHJzL2Rvd25yZXYueG1sUEsFBgAAAAADAAMAtwAAAPoCAAAAAA==&#10;" strokeweight="1pt"/>
            <v:line id="Line 101" o:spid="_x0000_s1136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" strokeweight="1pt"/>
            <v:rect id="Rectangle 102" o:spid="_x0000_s1137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" filled="f" stroked="f" strokeweight=".25pt">
              <v:textbox style="mso-next-textbox:#Rectangle 102" inset="1pt,1pt,1pt,1pt">
                <w:txbxContent>
                  <w:p w:rsidR="00C503EA" w:rsidRPr="005710AD" w:rsidRDefault="00C503EA" w:rsidP="007F69D4">
                    <w:pPr>
                      <w:pStyle w:val="a8"/>
                      <w:rPr>
                        <w:sz w:val="24"/>
                        <w:szCs w:val="18"/>
                        <w:lang w:val="en-US"/>
                      </w:rPr>
                    </w:pPr>
                    <w:r>
                      <w:rPr>
                        <w:sz w:val="24"/>
                        <w:szCs w:val="18"/>
                        <w:lang w:val="ru-RU"/>
                      </w:rPr>
                      <w:t xml:space="preserve">БГТУ </w:t>
                    </w:r>
                    <w:r w:rsidRPr="00904616">
                      <w:rPr>
                        <w:sz w:val="24"/>
                        <w:szCs w:val="18"/>
                        <w:lang w:val="ru-RU"/>
                      </w:rPr>
                      <w:t>1-40 05 01</w:t>
                    </w:r>
                    <w:r>
                      <w:rPr>
                        <w:color w:val="000000"/>
                        <w:sz w:val="24"/>
                        <w:szCs w:val="24"/>
                        <w:shd w:val="clear" w:color="auto" w:fill="FFFFFF"/>
                        <w:lang w:val="ru-RU"/>
                      </w:rPr>
                      <w:t>, 202</w:t>
                    </w:r>
                    <w:r>
                      <w:rPr>
                        <w:color w:val="000000"/>
                        <w:sz w:val="24"/>
                        <w:szCs w:val="24"/>
                        <w:shd w:val="clear" w:color="auto" w:fill="FFFFFF"/>
                        <w:lang w:val="en-US"/>
                      </w:rPr>
                      <w:t>5</w:t>
                    </w:r>
                  </w:p>
                </w:txbxContent>
              </v:textbox>
            </v:rect>
            <w10:wrap anchorx="margin" anchory="margin"/>
          </v:group>
        </w:pict>
      </w:r>
      <w:r w:rsidR="007F69D4"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Технико-экономическое обоснование проекта</w:t>
      </w:r>
      <w:bookmarkEnd w:id="0"/>
      <w:bookmarkEnd w:id="1"/>
      <w:bookmarkEnd w:id="2"/>
      <w:bookmarkEnd w:id="3"/>
      <w:bookmarkEnd w:id="4"/>
      <w:bookmarkEnd w:id="5"/>
      <w:bookmarkEnd w:id="6"/>
    </w:p>
    <w:p w:rsidR="00D55253" w:rsidRPr="00D55253" w:rsidRDefault="007F69D4" w:rsidP="00D55253">
      <w:pPr>
        <w:spacing w:before="24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7" w:name="_Toc72006870"/>
      <w:bookmarkStart w:id="8" w:name="_Toc74304547"/>
      <w:bookmarkStart w:id="9" w:name="_Toc104538180"/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.1 Общая характеристика разрабатываемого программного средства</w:t>
      </w:r>
      <w:bookmarkEnd w:id="7"/>
      <w:bookmarkEnd w:id="8"/>
      <w:bookmarkEnd w:id="9"/>
    </w:p>
    <w:p w:rsidR="000D543E" w:rsidRPr="000D543E" w:rsidRDefault="000D543E" w:rsidP="000D54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bookmarkStart w:id="10" w:name="_Toc72006871"/>
      <w:r w:rsidRPr="000D543E">
        <w:rPr>
          <w:rFonts w:ascii="Times New Roman" w:eastAsia="Calibri" w:hAnsi="Times New Roman" w:cs="Times New Roman"/>
          <w:sz w:val="28"/>
        </w:rPr>
        <w:t>В рамках данного дипломного проекта разработано веб-приложение для аренды жилья, предназначенное для упрощения процесса поиска, бронирования и управления арендой недвижимости.</w:t>
      </w:r>
    </w:p>
    <w:p w:rsidR="000D543E" w:rsidRPr="000D543E" w:rsidRDefault="000D543E" w:rsidP="000D54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D543E">
        <w:rPr>
          <w:rFonts w:ascii="Times New Roman" w:eastAsia="Calibri" w:hAnsi="Times New Roman" w:cs="Times New Roman"/>
          <w:sz w:val="28"/>
        </w:rPr>
        <w:t>Целью приложения является предоставление удобной платформы для взаимодействия арендаторов и владельцев жилья, обеспечивая функционал для поиска, бронирования, управления объектами недвижимости и коммуникации между сторонами.</w:t>
      </w:r>
    </w:p>
    <w:p w:rsidR="000D543E" w:rsidRPr="000D543E" w:rsidRDefault="000D543E" w:rsidP="000D54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pacing w:val="-2"/>
          <w:sz w:val="28"/>
        </w:rPr>
      </w:pPr>
      <w:r w:rsidRPr="000D543E">
        <w:rPr>
          <w:rFonts w:ascii="Times New Roman" w:eastAsia="Calibri" w:hAnsi="Times New Roman" w:cs="Times New Roman"/>
          <w:spacing w:val="-2"/>
          <w:sz w:val="28"/>
        </w:rPr>
        <w:t>Пользователи имеют возможность бронировать жилье, общаться с владельцами</w:t>
      </w:r>
      <w:r>
        <w:rPr>
          <w:rFonts w:ascii="Times New Roman" w:eastAsia="Calibri" w:hAnsi="Times New Roman" w:cs="Times New Roman"/>
          <w:spacing w:val="-2"/>
          <w:sz w:val="28"/>
        </w:rPr>
        <w:t xml:space="preserve"> жилья</w:t>
      </w:r>
      <w:r w:rsidRPr="000D543E">
        <w:rPr>
          <w:rFonts w:ascii="Times New Roman" w:eastAsia="Calibri" w:hAnsi="Times New Roman" w:cs="Times New Roman"/>
          <w:spacing w:val="-2"/>
          <w:sz w:val="28"/>
        </w:rPr>
        <w:t xml:space="preserve"> через встроенный чат, просматривать статистику бронирований, оставлять отзывы и редактировать личную информацию. </w:t>
      </w:r>
      <w:r>
        <w:rPr>
          <w:rFonts w:ascii="Times New Roman" w:eastAsia="Calibri" w:hAnsi="Times New Roman" w:cs="Times New Roman"/>
          <w:spacing w:val="-2"/>
          <w:sz w:val="28"/>
        </w:rPr>
        <w:t>В</w:t>
      </w:r>
      <w:r w:rsidRPr="000D543E">
        <w:rPr>
          <w:rFonts w:ascii="Times New Roman" w:eastAsia="Calibri" w:hAnsi="Times New Roman" w:cs="Times New Roman"/>
          <w:spacing w:val="-2"/>
          <w:sz w:val="28"/>
        </w:rPr>
        <w:t>ладел</w:t>
      </w:r>
      <w:r>
        <w:rPr>
          <w:rFonts w:ascii="Times New Roman" w:eastAsia="Calibri" w:hAnsi="Times New Roman" w:cs="Times New Roman"/>
          <w:spacing w:val="-2"/>
          <w:sz w:val="28"/>
        </w:rPr>
        <w:t>ь</w:t>
      </w:r>
      <w:r w:rsidRPr="000D543E">
        <w:rPr>
          <w:rFonts w:ascii="Times New Roman" w:eastAsia="Calibri" w:hAnsi="Times New Roman" w:cs="Times New Roman"/>
          <w:spacing w:val="-2"/>
          <w:sz w:val="28"/>
        </w:rPr>
        <w:t>ц</w:t>
      </w:r>
      <w:r>
        <w:rPr>
          <w:rFonts w:ascii="Times New Roman" w:eastAsia="Calibri" w:hAnsi="Times New Roman" w:cs="Times New Roman"/>
          <w:spacing w:val="-2"/>
          <w:sz w:val="28"/>
        </w:rPr>
        <w:t>ы жилья</w:t>
      </w:r>
      <w:r w:rsidRPr="000D543E">
        <w:rPr>
          <w:rFonts w:ascii="Times New Roman" w:eastAsia="Calibri" w:hAnsi="Times New Roman" w:cs="Times New Roman"/>
          <w:spacing w:val="-2"/>
          <w:sz w:val="28"/>
        </w:rPr>
        <w:t xml:space="preserve"> могут добавлять, редактировать и удалять объекты жилья, управлять бронированиями, одобрять или отменять запросы, общаться с арендаторами через чат и просматривать статистику.</w:t>
      </w:r>
    </w:p>
    <w:p w:rsidR="000D543E" w:rsidRPr="000D543E" w:rsidRDefault="000D543E" w:rsidP="000D543E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0D543E">
        <w:rPr>
          <w:rFonts w:ascii="Times New Roman" w:eastAsia="Times New Roman" w:hAnsi="Times New Roman" w:cs="Calibri"/>
          <w:sz w:val="28"/>
        </w:rPr>
        <w:t>Разработанное программное средство имеет следующие преимущества перед аналогичными решениями, рассмотренными в главе 1:</w:t>
      </w:r>
    </w:p>
    <w:p w:rsidR="000D543E" w:rsidRPr="00A66F51" w:rsidRDefault="00A66F51" w:rsidP="009F44CB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Calibri"/>
          <w:sz w:val="28"/>
        </w:rPr>
      </w:pPr>
      <w:r w:rsidRPr="00A66F51">
        <w:rPr>
          <w:rFonts w:ascii="Times New Roman" w:eastAsia="Times New Roman" w:hAnsi="Times New Roman" w:cs="Calibri"/>
          <w:sz w:val="28"/>
        </w:rPr>
        <w:t>интуитивно понятный интерфейс, специально адаптированный для удобства разных ролей пользователей;</w:t>
      </w:r>
    </w:p>
    <w:p w:rsidR="00A66F51" w:rsidRPr="00A66F51" w:rsidRDefault="00A66F51" w:rsidP="009F44CB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Calibri"/>
          <w:sz w:val="28"/>
        </w:rPr>
      </w:pPr>
      <w:r w:rsidRPr="00A66F51">
        <w:rPr>
          <w:rFonts w:ascii="Times New Roman" w:eastAsia="Times New Roman" w:hAnsi="Times New Roman" w:cs="Calibri"/>
          <w:sz w:val="28"/>
        </w:rPr>
        <w:t>высокая степень автоматизации процессов бронирования и управления жильем для упрощения взаимодействия;</w:t>
      </w:r>
    </w:p>
    <w:p w:rsidR="00A66F51" w:rsidRPr="00A66F51" w:rsidRDefault="00A66F51" w:rsidP="009F44CB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Calibri"/>
          <w:sz w:val="28"/>
        </w:rPr>
      </w:pPr>
      <w:r w:rsidRPr="00A66F51">
        <w:rPr>
          <w:rFonts w:ascii="Times New Roman" w:eastAsia="Times New Roman" w:hAnsi="Times New Roman" w:cs="Calibri"/>
          <w:sz w:val="28"/>
        </w:rPr>
        <w:t>встроенный чат для оперативной коммуникации между арендаторами и владельцами с удобным интерфейсом;</w:t>
      </w:r>
    </w:p>
    <w:p w:rsidR="000D543E" w:rsidRPr="00A66F51" w:rsidRDefault="000D543E" w:rsidP="009F44CB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Calibri"/>
          <w:sz w:val="28"/>
        </w:rPr>
      </w:pPr>
      <w:r w:rsidRPr="00A66F51">
        <w:rPr>
          <w:rFonts w:ascii="Times New Roman" w:eastAsia="Times New Roman" w:hAnsi="Times New Roman" w:cs="Calibri"/>
          <w:sz w:val="28"/>
        </w:rPr>
        <w:t>гибкая система фильтрации и поиска жилья;</w:t>
      </w:r>
    </w:p>
    <w:p w:rsidR="000D543E" w:rsidRPr="000D543E" w:rsidRDefault="000D543E" w:rsidP="009F44CB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Calibri"/>
          <w:sz w:val="28"/>
        </w:rPr>
      </w:pPr>
      <w:r w:rsidRPr="000D543E">
        <w:rPr>
          <w:rFonts w:ascii="Times New Roman" w:eastAsia="Times New Roman" w:hAnsi="Times New Roman" w:cs="Calibri"/>
          <w:sz w:val="28"/>
        </w:rPr>
        <w:t>обеспечение безопасности данных пользователей и транзакций.</w:t>
      </w:r>
    </w:p>
    <w:p w:rsidR="00D55253" w:rsidRPr="00D55253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t>Стратегия монетизации предполагает показ рекламы клиенту перед каждым входом в приложение для сохранения ссылки.</w:t>
      </w:r>
    </w:p>
    <w:p w:rsidR="00D55253" w:rsidRPr="000D543E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pacing w:val="-6"/>
          <w:sz w:val="28"/>
        </w:rPr>
      </w:pPr>
      <w:r w:rsidRPr="000D543E">
        <w:rPr>
          <w:rFonts w:ascii="Times New Roman" w:eastAsia="Times New Roman" w:hAnsi="Times New Roman" w:cs="Calibri"/>
          <w:spacing w:val="-6"/>
          <w:sz w:val="28"/>
        </w:rPr>
        <w:t>В рамках данного раздела необходимо определить затраты на всех стадиях разработки программного средства. Также необходимо выполнить расчет экономии основных видов ресурсов в связи с использованием разработанного программного средства на основе успеха и монетизации приложений аналогов.</w:t>
      </w:r>
    </w:p>
    <w:p w:rsidR="00D55253" w:rsidRPr="00D55253" w:rsidRDefault="0020626D" w:rsidP="00D55253">
      <w:pPr>
        <w:spacing w:after="200" w:line="276" w:lineRule="auto"/>
        <w:rPr>
          <w:rFonts w:ascii="Times New Roman" w:eastAsia="Calibri" w:hAnsi="Times New Roman" w:cs="Times New Roman"/>
          <w:sz w:val="28"/>
        </w:rPr>
      </w:pPr>
      <w:r>
        <w:rPr>
          <w:noProof/>
        </w:rPr>
        <w:pict>
          <v:rect id="Rectangle 70" o:spid="_x0000_s1139" style="position:absolute;margin-left:425.65pt;margin-top:767.9pt;width:41.95pt;height:12.8pt;z-index:251661312;visibility:visible;mso-wrap-style:square;mso-wrap-distance-left:9pt;mso-wrap-distance-top:0;mso-wrap-distance-right:9pt;mso-wrap-distance-bottom:0;mso-position-horizontal-relative:pag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" filled="f" stroked="f" strokeweight=".25pt">
            <v:textbox style="mso-next-textbox:#Rectangle 70" inset="1pt,1pt,1pt,1pt">
              <w:txbxContent>
                <w:p w:rsidR="00C503EA" w:rsidRPr="006D0144" w:rsidRDefault="00C503EA" w:rsidP="00A66F51">
                  <w:pPr>
                    <w:pStyle w:val="a6"/>
                    <w:ind w:firstLine="0"/>
                    <w:rPr>
                      <w:i w:val="0"/>
                      <w:sz w:val="20"/>
                    </w:rPr>
                  </w:pPr>
                  <w:r w:rsidRPr="006D0144">
                    <w:rPr>
                      <w:i w:val="0"/>
                      <w:sz w:val="18"/>
                    </w:rPr>
                    <w:t>У</w:t>
                  </w:r>
                </w:p>
              </w:txbxContent>
            </v:textbox>
            <w10:wrap anchorx="page" anchory="page"/>
          </v:rect>
        </w:pict>
      </w:r>
      <w:r w:rsidR="00D55253"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D55253" w:rsidRPr="00D55253" w:rsidRDefault="0036641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1" w:name="_Toc74304548"/>
      <w:bookmarkStart w:id="12" w:name="_Toc104538181"/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6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.2 Исходные данные для проведения расчётов</w:t>
      </w:r>
      <w:bookmarkEnd w:id="10"/>
      <w:bookmarkEnd w:id="11"/>
      <w:bookmarkEnd w:id="12"/>
    </w:p>
    <w:p w:rsidR="00D55253" w:rsidRDefault="00D55253" w:rsidP="00D55253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t xml:space="preserve">Источниками исходных данных для данных расчетов выступают действующие законы и нормативно-правовые акты. Исходные данные для расчета приведены в таблице </w:t>
      </w:r>
      <w:r w:rsidR="0036641B">
        <w:rPr>
          <w:rFonts w:ascii="Times New Roman" w:eastAsia="Times New Roman" w:hAnsi="Times New Roman" w:cs="Calibri"/>
          <w:sz w:val="28"/>
        </w:rPr>
        <w:t>6</w:t>
      </w:r>
      <w:r w:rsidRPr="00D55253">
        <w:rPr>
          <w:rFonts w:ascii="Times New Roman" w:eastAsia="Times New Roman" w:hAnsi="Times New Roman" w:cs="Calibri"/>
          <w:sz w:val="28"/>
        </w:rPr>
        <w:t>.1.</w:t>
      </w:r>
    </w:p>
    <w:p w:rsidR="0036641B" w:rsidRPr="0036641B" w:rsidRDefault="0036641B" w:rsidP="00637FB9">
      <w:pPr>
        <w:spacing w:before="280" w:after="0" w:line="240" w:lineRule="auto"/>
        <w:jc w:val="both"/>
        <w:rPr>
          <w:rFonts w:ascii="Times New Roman" w:eastAsia="Times New Roman" w:hAnsi="Times New Roman" w:cs="Calibri"/>
          <w:sz w:val="28"/>
        </w:rPr>
      </w:pPr>
      <w:r w:rsidRPr="0036641B">
        <w:rPr>
          <w:rFonts w:ascii="Times New Roman" w:eastAsia="Times New Roman" w:hAnsi="Times New Roman" w:cs="Calibri"/>
          <w:sz w:val="28"/>
        </w:rPr>
        <w:t>Таблица 6.1 – Исходные данные для расчета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46"/>
        <w:gridCol w:w="1876"/>
        <w:gridCol w:w="1648"/>
      </w:tblGrid>
      <w:tr w:rsidR="0036641B" w:rsidRPr="0036641B" w:rsidTr="0036641B">
        <w:trPr>
          <w:trHeight w:val="139"/>
        </w:trPr>
        <w:tc>
          <w:tcPr>
            <w:tcW w:w="3159" w:type="pct"/>
            <w:vAlign w:val="center"/>
          </w:tcPr>
          <w:p w:rsidR="0036641B" w:rsidRPr="00B12D6F" w:rsidRDefault="0036641B" w:rsidP="00511246">
            <w:pPr>
              <w:spacing w:after="0" w:line="240" w:lineRule="auto"/>
              <w:jc w:val="center"/>
              <w:rPr>
                <w:rFonts w:ascii="Times New Roman" w:eastAsia="Times New Roman" w:hAnsi="Times New Roman" w:cs="Calibri"/>
                <w:sz w:val="24"/>
              </w:rPr>
            </w:pPr>
            <w:r w:rsidRPr="00B12D6F">
              <w:rPr>
                <w:rFonts w:ascii="Times New Roman" w:eastAsia="Times New Roman" w:hAnsi="Times New Roman" w:cs="Calibri"/>
                <w:sz w:val="24"/>
              </w:rPr>
              <w:t>Наименование показателя</w:t>
            </w:r>
          </w:p>
        </w:tc>
        <w:tc>
          <w:tcPr>
            <w:tcW w:w="980" w:type="pct"/>
            <w:vAlign w:val="center"/>
          </w:tcPr>
          <w:p w:rsidR="0036641B" w:rsidRPr="00B12D6F" w:rsidRDefault="0036641B" w:rsidP="00511246">
            <w:pPr>
              <w:spacing w:after="0" w:line="240" w:lineRule="auto"/>
              <w:jc w:val="center"/>
              <w:rPr>
                <w:rFonts w:ascii="Times New Roman" w:eastAsia="Times New Roman" w:hAnsi="Times New Roman" w:cs="Calibri"/>
                <w:sz w:val="24"/>
              </w:rPr>
            </w:pPr>
            <w:r w:rsidRPr="00B12D6F">
              <w:rPr>
                <w:rFonts w:ascii="Times New Roman" w:eastAsia="Times New Roman" w:hAnsi="Times New Roman" w:cs="Calibri"/>
                <w:sz w:val="24"/>
              </w:rPr>
              <w:t>Условные обозначения</w:t>
            </w:r>
          </w:p>
        </w:tc>
        <w:tc>
          <w:tcPr>
            <w:tcW w:w="861" w:type="pct"/>
            <w:vAlign w:val="center"/>
          </w:tcPr>
          <w:p w:rsidR="0036641B" w:rsidRPr="00B12D6F" w:rsidRDefault="0036641B" w:rsidP="00511246">
            <w:pPr>
              <w:spacing w:after="0" w:line="240" w:lineRule="auto"/>
              <w:jc w:val="center"/>
              <w:rPr>
                <w:rFonts w:ascii="Times New Roman" w:eastAsia="Times New Roman" w:hAnsi="Times New Roman" w:cs="Calibri"/>
                <w:sz w:val="24"/>
              </w:rPr>
            </w:pPr>
            <w:r w:rsidRPr="00B12D6F">
              <w:rPr>
                <w:rFonts w:ascii="Times New Roman" w:eastAsia="Times New Roman" w:hAnsi="Times New Roman" w:cs="Calibri"/>
                <w:sz w:val="24"/>
              </w:rPr>
              <w:t>Норматив</w:t>
            </w:r>
          </w:p>
          <w:p w:rsidR="0036641B" w:rsidRPr="00B12D6F" w:rsidRDefault="0036641B" w:rsidP="00511246">
            <w:pPr>
              <w:spacing w:after="0" w:line="240" w:lineRule="auto"/>
              <w:jc w:val="center"/>
              <w:rPr>
                <w:rFonts w:ascii="Times New Roman" w:eastAsia="Times New Roman" w:hAnsi="Times New Roman" w:cs="Calibri"/>
                <w:sz w:val="24"/>
              </w:rPr>
            </w:pPr>
          </w:p>
        </w:tc>
      </w:tr>
      <w:tr w:rsidR="00637FB9" w:rsidRPr="0036641B" w:rsidTr="00C503EA">
        <w:trPr>
          <w:trHeight w:val="186"/>
        </w:trPr>
        <w:tc>
          <w:tcPr>
            <w:tcW w:w="3159" w:type="pct"/>
          </w:tcPr>
          <w:p w:rsidR="00637FB9" w:rsidRPr="00B12D6F" w:rsidRDefault="00637FB9" w:rsidP="00637FB9">
            <w:pPr>
              <w:pStyle w:val="affffffc"/>
              <w:ind w:firstLine="0"/>
              <w:rPr>
                <w:sz w:val="24"/>
              </w:rPr>
            </w:pPr>
            <w:r w:rsidRPr="00B12D6F">
              <w:rPr>
                <w:rFonts w:eastAsia="Times New Roman"/>
                <w:spacing w:val="-6"/>
                <w:sz w:val="24"/>
              </w:rPr>
              <w:t>Норматив дополнительной заработной платы, %</w:t>
            </w:r>
          </w:p>
        </w:tc>
        <w:tc>
          <w:tcPr>
            <w:tcW w:w="980" w:type="pct"/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proofErr w:type="spellStart"/>
            <w:r w:rsidRPr="00B12D6F">
              <w:rPr>
                <w:rFonts w:eastAsia="Times New Roman"/>
                <w:sz w:val="24"/>
              </w:rPr>
              <w:t>Н</w:t>
            </w:r>
            <w:r w:rsidRPr="00B12D6F">
              <w:rPr>
                <w:rFonts w:eastAsia="Times New Roman"/>
                <w:sz w:val="24"/>
                <w:vertAlign w:val="subscript"/>
              </w:rPr>
              <w:t>дз</w:t>
            </w:r>
            <w:proofErr w:type="spellEnd"/>
          </w:p>
        </w:tc>
        <w:tc>
          <w:tcPr>
            <w:tcW w:w="861" w:type="pct"/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r w:rsidRPr="00B12D6F">
              <w:rPr>
                <w:sz w:val="24"/>
              </w:rPr>
              <w:t>8</w:t>
            </w:r>
          </w:p>
        </w:tc>
      </w:tr>
      <w:tr w:rsidR="00637FB9" w:rsidRPr="0036641B" w:rsidTr="00C503EA">
        <w:trPr>
          <w:trHeight w:val="197"/>
        </w:trPr>
        <w:tc>
          <w:tcPr>
            <w:tcW w:w="3159" w:type="pct"/>
          </w:tcPr>
          <w:p w:rsidR="00637FB9" w:rsidRPr="00B12D6F" w:rsidRDefault="00637FB9" w:rsidP="00637FB9">
            <w:pPr>
              <w:pStyle w:val="affffffc"/>
              <w:ind w:firstLine="0"/>
              <w:rPr>
                <w:sz w:val="24"/>
              </w:rPr>
            </w:pPr>
            <w:r w:rsidRPr="00B12D6F">
              <w:rPr>
                <w:rFonts w:eastAsia="Times New Roman"/>
                <w:sz w:val="24"/>
              </w:rPr>
              <w:t>Ставка отчислений в Фонд социальной защиты населения</w:t>
            </w:r>
            <w:r w:rsidRPr="00B12D6F">
              <w:rPr>
                <w:rFonts w:eastAsia="Times New Roman"/>
                <w:spacing w:val="-6"/>
                <w:sz w:val="24"/>
              </w:rPr>
              <w:t>, %</w:t>
            </w:r>
          </w:p>
        </w:tc>
        <w:tc>
          <w:tcPr>
            <w:tcW w:w="980" w:type="pct"/>
            <w:vAlign w:val="center"/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proofErr w:type="spellStart"/>
            <w:r w:rsidRPr="00B12D6F">
              <w:rPr>
                <w:rFonts w:eastAsia="Times New Roman"/>
                <w:sz w:val="24"/>
              </w:rPr>
              <w:t>Н</w:t>
            </w:r>
            <w:r w:rsidRPr="00B12D6F">
              <w:rPr>
                <w:rFonts w:eastAsia="Times New Roman"/>
                <w:sz w:val="24"/>
                <w:vertAlign w:val="subscript"/>
              </w:rPr>
              <w:t>фсзн</w:t>
            </w:r>
            <w:proofErr w:type="spellEnd"/>
          </w:p>
        </w:tc>
        <w:tc>
          <w:tcPr>
            <w:tcW w:w="861" w:type="pct"/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r w:rsidRPr="00B12D6F">
              <w:rPr>
                <w:sz w:val="24"/>
              </w:rPr>
              <w:t>34,0</w:t>
            </w:r>
          </w:p>
        </w:tc>
      </w:tr>
      <w:tr w:rsidR="00637FB9" w:rsidRPr="0036641B" w:rsidTr="00C503EA">
        <w:trPr>
          <w:trHeight w:val="197"/>
        </w:trPr>
        <w:tc>
          <w:tcPr>
            <w:tcW w:w="3159" w:type="pct"/>
            <w:tcBorders>
              <w:bottom w:val="single" w:sz="4" w:space="0" w:color="auto"/>
            </w:tcBorders>
          </w:tcPr>
          <w:p w:rsidR="00637FB9" w:rsidRPr="00B12D6F" w:rsidRDefault="00637FB9" w:rsidP="00637FB9">
            <w:pPr>
              <w:pStyle w:val="affffffc"/>
              <w:ind w:firstLine="0"/>
              <w:rPr>
                <w:sz w:val="24"/>
              </w:rPr>
            </w:pPr>
            <w:r w:rsidRPr="00B12D6F">
              <w:rPr>
                <w:rFonts w:eastAsia="Times New Roman"/>
                <w:sz w:val="24"/>
              </w:rPr>
              <w:t xml:space="preserve">Ставка отчислений по обязательному </w:t>
            </w:r>
            <w:r w:rsidRPr="00B12D6F">
              <w:rPr>
                <w:rFonts w:eastAsia="Times New Roman"/>
                <w:sz w:val="24"/>
              </w:rPr>
              <w:br/>
              <w:t xml:space="preserve">страхованию </w:t>
            </w:r>
            <w:r w:rsidRPr="00B12D6F">
              <w:rPr>
                <w:rFonts w:eastAsia="Times New Roman"/>
                <w:sz w:val="24"/>
                <w:lang w:eastAsia="ru-RU"/>
              </w:rPr>
              <w:t>в БРУСП «</w:t>
            </w:r>
            <w:proofErr w:type="spellStart"/>
            <w:r w:rsidRPr="00B12D6F">
              <w:rPr>
                <w:rFonts w:eastAsia="Times New Roman"/>
                <w:sz w:val="24"/>
                <w:lang w:eastAsia="ru-RU"/>
              </w:rPr>
              <w:t>Белгосстрах</w:t>
            </w:r>
            <w:proofErr w:type="spellEnd"/>
            <w:r w:rsidRPr="00B12D6F">
              <w:rPr>
                <w:rFonts w:eastAsia="Times New Roman"/>
                <w:sz w:val="24"/>
                <w:lang w:eastAsia="ru-RU"/>
              </w:rPr>
              <w:t>»</w:t>
            </w:r>
            <w:r w:rsidRPr="00B12D6F">
              <w:rPr>
                <w:rFonts w:eastAsia="Times New Roman"/>
                <w:spacing w:val="-6"/>
                <w:sz w:val="24"/>
              </w:rPr>
              <w:t>, %</w:t>
            </w:r>
          </w:p>
        </w:tc>
        <w:tc>
          <w:tcPr>
            <w:tcW w:w="980" w:type="pct"/>
            <w:tcBorders>
              <w:bottom w:val="single" w:sz="4" w:space="0" w:color="auto"/>
            </w:tcBorders>
            <w:vAlign w:val="center"/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proofErr w:type="spellStart"/>
            <w:r w:rsidRPr="00B12D6F">
              <w:rPr>
                <w:sz w:val="24"/>
              </w:rPr>
              <w:t>Н</w:t>
            </w:r>
            <w:r w:rsidRPr="00B12D6F">
              <w:rPr>
                <w:sz w:val="24"/>
                <w:vertAlign w:val="subscript"/>
              </w:rPr>
              <w:t>бгс</w:t>
            </w:r>
            <w:proofErr w:type="spellEnd"/>
          </w:p>
        </w:tc>
        <w:tc>
          <w:tcPr>
            <w:tcW w:w="861" w:type="pct"/>
            <w:tcBorders>
              <w:bottom w:val="single" w:sz="4" w:space="0" w:color="auto"/>
            </w:tcBorders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r w:rsidRPr="00B12D6F">
              <w:rPr>
                <w:sz w:val="24"/>
              </w:rPr>
              <w:t>0,6</w:t>
            </w:r>
          </w:p>
        </w:tc>
      </w:tr>
      <w:tr w:rsidR="00637FB9" w:rsidRPr="0036641B" w:rsidTr="00C503EA">
        <w:trPr>
          <w:trHeight w:val="197"/>
        </w:trPr>
        <w:tc>
          <w:tcPr>
            <w:tcW w:w="3159" w:type="pct"/>
            <w:tcBorders>
              <w:bottom w:val="single" w:sz="4" w:space="0" w:color="auto"/>
            </w:tcBorders>
          </w:tcPr>
          <w:p w:rsidR="00637FB9" w:rsidRPr="00B12D6F" w:rsidRDefault="00637FB9" w:rsidP="00637FB9">
            <w:pPr>
              <w:pStyle w:val="affffffc"/>
              <w:ind w:firstLine="0"/>
              <w:rPr>
                <w:sz w:val="24"/>
              </w:rPr>
            </w:pPr>
            <w:r w:rsidRPr="00B12D6F">
              <w:rPr>
                <w:rFonts w:eastAsia="Times New Roman"/>
                <w:sz w:val="24"/>
              </w:rPr>
              <w:t>Норматив прочих прямых затрат</w:t>
            </w:r>
            <w:r w:rsidRPr="00B12D6F">
              <w:rPr>
                <w:rFonts w:eastAsia="Times New Roman"/>
                <w:spacing w:val="-6"/>
                <w:sz w:val="24"/>
              </w:rPr>
              <w:t>, %</w:t>
            </w:r>
          </w:p>
        </w:tc>
        <w:tc>
          <w:tcPr>
            <w:tcW w:w="980" w:type="pct"/>
            <w:tcBorders>
              <w:bottom w:val="single" w:sz="4" w:space="0" w:color="auto"/>
            </w:tcBorders>
            <w:vAlign w:val="center"/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proofErr w:type="spellStart"/>
            <w:r w:rsidRPr="00B12D6F">
              <w:rPr>
                <w:rFonts w:eastAsia="Times New Roman"/>
                <w:sz w:val="24"/>
              </w:rPr>
              <w:t>Н</w:t>
            </w:r>
            <w:r w:rsidRPr="00B12D6F">
              <w:rPr>
                <w:rFonts w:eastAsia="Times New Roman"/>
                <w:sz w:val="24"/>
                <w:vertAlign w:val="subscript"/>
              </w:rPr>
              <w:t>пз</w:t>
            </w:r>
            <w:proofErr w:type="spellEnd"/>
          </w:p>
        </w:tc>
        <w:tc>
          <w:tcPr>
            <w:tcW w:w="861" w:type="pct"/>
            <w:tcBorders>
              <w:bottom w:val="single" w:sz="4" w:space="0" w:color="auto"/>
            </w:tcBorders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r w:rsidRPr="00B12D6F">
              <w:rPr>
                <w:sz w:val="24"/>
              </w:rPr>
              <w:t>21</w:t>
            </w:r>
          </w:p>
        </w:tc>
      </w:tr>
      <w:tr w:rsidR="00637FB9" w:rsidRPr="0036641B" w:rsidTr="00C503EA">
        <w:trPr>
          <w:trHeight w:val="197"/>
        </w:trPr>
        <w:tc>
          <w:tcPr>
            <w:tcW w:w="3159" w:type="pct"/>
            <w:tcBorders>
              <w:bottom w:val="nil"/>
            </w:tcBorders>
          </w:tcPr>
          <w:p w:rsidR="00637FB9" w:rsidRPr="00B12D6F" w:rsidRDefault="00637FB9" w:rsidP="00637FB9">
            <w:pPr>
              <w:pStyle w:val="affffffc"/>
              <w:ind w:firstLine="0"/>
              <w:rPr>
                <w:sz w:val="24"/>
              </w:rPr>
            </w:pPr>
            <w:r w:rsidRPr="00B12D6F">
              <w:rPr>
                <w:rFonts w:eastAsia="Times New Roman"/>
                <w:sz w:val="24"/>
              </w:rPr>
              <w:t>Норматив накладных расходов</w:t>
            </w:r>
            <w:r w:rsidRPr="00B12D6F">
              <w:rPr>
                <w:rFonts w:eastAsia="Times New Roman"/>
                <w:spacing w:val="-6"/>
                <w:sz w:val="24"/>
              </w:rPr>
              <w:t>, %</w:t>
            </w:r>
          </w:p>
        </w:tc>
        <w:tc>
          <w:tcPr>
            <w:tcW w:w="980" w:type="pct"/>
            <w:tcBorders>
              <w:bottom w:val="nil"/>
            </w:tcBorders>
            <w:vAlign w:val="center"/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proofErr w:type="spellStart"/>
            <w:r w:rsidRPr="00B12D6F">
              <w:rPr>
                <w:rFonts w:eastAsia="Times New Roman"/>
                <w:sz w:val="24"/>
              </w:rPr>
              <w:t>Н</w:t>
            </w:r>
            <w:r w:rsidRPr="00B12D6F">
              <w:rPr>
                <w:rFonts w:eastAsia="Times New Roman"/>
                <w:sz w:val="24"/>
                <w:vertAlign w:val="subscript"/>
              </w:rPr>
              <w:t>нр</w:t>
            </w:r>
            <w:proofErr w:type="spellEnd"/>
          </w:p>
        </w:tc>
        <w:tc>
          <w:tcPr>
            <w:tcW w:w="861" w:type="pct"/>
            <w:tcBorders>
              <w:bottom w:val="nil"/>
            </w:tcBorders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r w:rsidRPr="00B12D6F">
              <w:rPr>
                <w:sz w:val="24"/>
              </w:rPr>
              <w:t>41</w:t>
            </w:r>
          </w:p>
        </w:tc>
      </w:tr>
      <w:tr w:rsidR="00637FB9" w:rsidRPr="0036641B" w:rsidTr="00C503EA">
        <w:trPr>
          <w:trHeight w:val="197"/>
        </w:trPr>
        <w:tc>
          <w:tcPr>
            <w:tcW w:w="3159" w:type="pct"/>
          </w:tcPr>
          <w:p w:rsidR="00637FB9" w:rsidRPr="00B12D6F" w:rsidRDefault="00637FB9" w:rsidP="00637FB9">
            <w:pPr>
              <w:pStyle w:val="affffffc"/>
              <w:ind w:firstLine="0"/>
              <w:rPr>
                <w:sz w:val="24"/>
              </w:rPr>
            </w:pPr>
            <w:r w:rsidRPr="00B12D6F">
              <w:rPr>
                <w:rFonts w:eastAsia="Times New Roman"/>
                <w:sz w:val="24"/>
              </w:rPr>
              <w:t>Норматив расходов на сопровождение и адаптацию</w:t>
            </w:r>
            <w:r w:rsidRPr="00B12D6F">
              <w:rPr>
                <w:rFonts w:eastAsia="Times New Roman"/>
                <w:spacing w:val="-6"/>
                <w:sz w:val="24"/>
              </w:rPr>
              <w:t>, %</w:t>
            </w:r>
          </w:p>
        </w:tc>
        <w:tc>
          <w:tcPr>
            <w:tcW w:w="980" w:type="pct"/>
            <w:vAlign w:val="center"/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proofErr w:type="spellStart"/>
            <w:r w:rsidRPr="00B12D6F">
              <w:rPr>
                <w:rFonts w:eastAsia="Times New Roman"/>
                <w:sz w:val="24"/>
              </w:rPr>
              <w:t>Н</w:t>
            </w:r>
            <w:r w:rsidRPr="00B12D6F">
              <w:rPr>
                <w:rFonts w:eastAsia="Times New Roman"/>
                <w:sz w:val="24"/>
                <w:vertAlign w:val="subscript"/>
              </w:rPr>
              <w:t>рр</w:t>
            </w:r>
            <w:proofErr w:type="spellEnd"/>
          </w:p>
        </w:tc>
        <w:tc>
          <w:tcPr>
            <w:tcW w:w="861" w:type="pct"/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r w:rsidRPr="00B12D6F">
              <w:rPr>
                <w:sz w:val="24"/>
              </w:rPr>
              <w:t>10</w:t>
            </w:r>
          </w:p>
        </w:tc>
      </w:tr>
      <w:tr w:rsidR="00637FB9" w:rsidRPr="0036641B" w:rsidTr="00C503EA">
        <w:trPr>
          <w:trHeight w:val="197"/>
        </w:trPr>
        <w:tc>
          <w:tcPr>
            <w:tcW w:w="3159" w:type="pct"/>
            <w:tcBorders>
              <w:bottom w:val="single" w:sz="4" w:space="0" w:color="auto"/>
            </w:tcBorders>
          </w:tcPr>
          <w:p w:rsidR="00637FB9" w:rsidRPr="00B12D6F" w:rsidRDefault="00637FB9" w:rsidP="00637FB9">
            <w:pPr>
              <w:pStyle w:val="affffffc"/>
              <w:ind w:firstLine="0"/>
              <w:rPr>
                <w:sz w:val="24"/>
              </w:rPr>
            </w:pPr>
            <w:r w:rsidRPr="00B12D6F">
              <w:rPr>
                <w:rFonts w:eastAsia="Times New Roman"/>
                <w:sz w:val="24"/>
              </w:rPr>
              <w:t>Ставка НДС</w:t>
            </w:r>
            <w:r w:rsidRPr="00B12D6F">
              <w:rPr>
                <w:rFonts w:eastAsia="Times New Roman"/>
                <w:spacing w:val="-6"/>
                <w:sz w:val="24"/>
              </w:rPr>
              <w:t>, %</w:t>
            </w:r>
          </w:p>
        </w:tc>
        <w:tc>
          <w:tcPr>
            <w:tcW w:w="980" w:type="pct"/>
            <w:tcBorders>
              <w:bottom w:val="single" w:sz="4" w:space="0" w:color="auto"/>
            </w:tcBorders>
            <w:vAlign w:val="center"/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proofErr w:type="spellStart"/>
            <w:r w:rsidRPr="00B12D6F">
              <w:rPr>
                <w:rFonts w:eastAsia="Times New Roman"/>
                <w:sz w:val="24"/>
              </w:rPr>
              <w:t>Н</w:t>
            </w:r>
            <w:r w:rsidRPr="00B12D6F">
              <w:rPr>
                <w:rFonts w:eastAsia="Times New Roman"/>
                <w:sz w:val="24"/>
                <w:vertAlign w:val="subscript"/>
              </w:rPr>
              <w:t>ндс</w:t>
            </w:r>
            <w:proofErr w:type="spellEnd"/>
          </w:p>
        </w:tc>
        <w:tc>
          <w:tcPr>
            <w:tcW w:w="861" w:type="pct"/>
            <w:tcBorders>
              <w:bottom w:val="single" w:sz="4" w:space="0" w:color="auto"/>
            </w:tcBorders>
          </w:tcPr>
          <w:p w:rsidR="00637FB9" w:rsidRPr="00B12D6F" w:rsidRDefault="00637FB9" w:rsidP="00637FB9">
            <w:pPr>
              <w:pStyle w:val="affffffc"/>
              <w:ind w:firstLine="0"/>
              <w:jc w:val="center"/>
              <w:rPr>
                <w:sz w:val="24"/>
              </w:rPr>
            </w:pPr>
            <w:r w:rsidRPr="00B12D6F">
              <w:rPr>
                <w:sz w:val="24"/>
              </w:rPr>
              <w:t>20,0</w:t>
            </w:r>
          </w:p>
        </w:tc>
      </w:tr>
      <w:tr w:rsidR="00637FB9" w:rsidTr="00637FB9">
        <w:trPr>
          <w:trHeight w:val="197"/>
        </w:trPr>
        <w:tc>
          <w:tcPr>
            <w:tcW w:w="3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FB9" w:rsidRPr="00B12D6F" w:rsidRDefault="00637FB9">
            <w:pPr>
              <w:pStyle w:val="affffffc"/>
              <w:ind w:firstLine="0"/>
              <w:rPr>
                <w:rFonts w:eastAsia="Times New Roman"/>
                <w:sz w:val="24"/>
              </w:rPr>
            </w:pPr>
            <w:r w:rsidRPr="00B12D6F">
              <w:rPr>
                <w:rFonts w:eastAsia="Times New Roman"/>
                <w:sz w:val="24"/>
              </w:rPr>
              <w:t>Налог на прибыль, %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FB9" w:rsidRPr="00B12D6F" w:rsidRDefault="00637FB9">
            <w:pPr>
              <w:pStyle w:val="affffffc"/>
              <w:ind w:firstLine="0"/>
              <w:jc w:val="center"/>
              <w:rPr>
                <w:rFonts w:eastAsia="Times New Roman"/>
                <w:sz w:val="24"/>
              </w:rPr>
            </w:pPr>
            <w:proofErr w:type="spellStart"/>
            <w:r w:rsidRPr="00B12D6F">
              <w:rPr>
                <w:rFonts w:eastAsia="Times New Roman"/>
                <w:sz w:val="24"/>
              </w:rPr>
              <w:t>Нп</w:t>
            </w:r>
            <w:proofErr w:type="spellEnd"/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FB9" w:rsidRPr="00B12D6F" w:rsidRDefault="00637FB9">
            <w:pPr>
              <w:pStyle w:val="affffffc"/>
              <w:ind w:firstLine="0"/>
              <w:jc w:val="center"/>
              <w:rPr>
                <w:sz w:val="24"/>
              </w:rPr>
            </w:pPr>
            <w:r w:rsidRPr="00B12D6F">
              <w:rPr>
                <w:sz w:val="24"/>
              </w:rPr>
              <w:t>20,0</w:t>
            </w:r>
          </w:p>
        </w:tc>
      </w:tr>
    </w:tbl>
    <w:p w:rsidR="00B12D6F" w:rsidRDefault="00B12D6F" w:rsidP="00B12D6F">
      <w:pPr>
        <w:spacing w:before="280"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3" w:name="_Toc41333823"/>
      <w:bookmarkStart w:id="14" w:name="_Toc72006872"/>
      <w:bookmarkStart w:id="15" w:name="_Toc74304549"/>
      <w:bookmarkStart w:id="16" w:name="_Toc104538182"/>
      <w:r w:rsidRPr="00B12D6F">
        <w:rPr>
          <w:rFonts w:ascii="Times New Roman" w:eastAsia="Calibri" w:hAnsi="Times New Roman" w:cs="Times New Roman"/>
          <w:sz w:val="28"/>
          <w:szCs w:val="28"/>
        </w:rPr>
        <w:t>В ходе проведения маркетингового анализа была определена стоимость разработки программных продуктов, аналогичных веб-приложению для аренды жилья, с учетом функционала, включающего автоматизацию бронирования, систему чата и обеспечение безопасности данных. Средняя стоимость разработки подобных приложений варьируется в зависимости от сложности, региона разработки и набора функций. Также учтены затраты на модуль чата, который оценивается в среднем в 175</w:t>
      </w:r>
      <w:r w:rsidR="00FF51EB">
        <w:rPr>
          <w:rFonts w:ascii="Times New Roman" w:eastAsia="Calibri" w:hAnsi="Times New Roman" w:cs="Times New Roman"/>
          <w:sz w:val="28"/>
          <w:szCs w:val="28"/>
        </w:rPr>
        <w:t>0</w:t>
      </w:r>
      <w:r w:rsidRPr="00B12D6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рублей</w:t>
      </w:r>
      <w:r w:rsidRPr="00B12D6F">
        <w:rPr>
          <w:rFonts w:ascii="Times New Roman" w:eastAsia="Calibri" w:hAnsi="Times New Roman" w:cs="Times New Roman"/>
          <w:sz w:val="28"/>
          <w:szCs w:val="28"/>
        </w:rPr>
        <w:t xml:space="preserve"> как отдельный компонент. Для оценки рыночных цен анализировались данные из открытых источников, включая специализированные статьи и блоги о разработке приложений, таких как </w:t>
      </w:r>
      <w:proofErr w:type="spellStart"/>
      <w:r w:rsidRPr="00B12D6F">
        <w:rPr>
          <w:rFonts w:ascii="Times New Roman" w:eastAsia="Calibri" w:hAnsi="Times New Roman" w:cs="Times New Roman"/>
          <w:sz w:val="28"/>
          <w:szCs w:val="28"/>
        </w:rPr>
        <w:t>Airbnb</w:t>
      </w:r>
      <w:proofErr w:type="spellEnd"/>
      <w:r w:rsidRPr="00B12D6F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B12D6F">
        <w:rPr>
          <w:rFonts w:ascii="Times New Roman" w:eastAsia="Calibri" w:hAnsi="Times New Roman" w:cs="Times New Roman"/>
          <w:sz w:val="28"/>
          <w:szCs w:val="28"/>
        </w:rPr>
        <w:t>Cian</w:t>
      </w:r>
      <w:proofErr w:type="spellEnd"/>
      <w:r w:rsidRPr="00B12D6F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B12D6F">
        <w:rPr>
          <w:rFonts w:ascii="Times New Roman" w:eastAsia="Calibri" w:hAnsi="Times New Roman" w:cs="Times New Roman"/>
          <w:sz w:val="28"/>
          <w:szCs w:val="28"/>
        </w:rPr>
        <w:t>Sutochno</w:t>
      </w:r>
      <w:proofErr w:type="spellEnd"/>
      <w:r w:rsidRPr="00B12D6F">
        <w:rPr>
          <w:rFonts w:ascii="Times New Roman" w:eastAsia="Calibri" w:hAnsi="Times New Roman" w:cs="Times New Roman"/>
          <w:sz w:val="28"/>
          <w:szCs w:val="28"/>
        </w:rPr>
        <w:t>.</w:t>
      </w:r>
    </w:p>
    <w:p w:rsidR="00B12D6F" w:rsidRDefault="00B12D6F" w:rsidP="00B12D6F">
      <w:pPr>
        <w:pStyle w:val="affffffc"/>
        <w:spacing w:before="280"/>
        <w:ind w:firstLine="0"/>
      </w:pPr>
      <w:r>
        <w:t>Таблица 6.2 – Аналогичные продукты на рынке</w:t>
      </w:r>
    </w:p>
    <w:tbl>
      <w:tblPr>
        <w:tblStyle w:val="aff0"/>
        <w:tblW w:w="9973" w:type="dxa"/>
        <w:tblInd w:w="108" w:type="dxa"/>
        <w:tblLook w:val="04A0" w:firstRow="1" w:lastRow="0" w:firstColumn="1" w:lastColumn="0" w:noHBand="0" w:noVBand="1"/>
      </w:tblPr>
      <w:tblGrid>
        <w:gridCol w:w="1948"/>
        <w:gridCol w:w="2588"/>
        <w:gridCol w:w="1985"/>
        <w:gridCol w:w="3452"/>
      </w:tblGrid>
      <w:tr w:rsidR="00511246" w:rsidTr="00511246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B12D6F" w:rsidP="00511246">
            <w:pPr>
              <w:pStyle w:val="affffffc"/>
              <w:ind w:firstLine="0"/>
              <w:jc w:val="center"/>
              <w:rPr>
                <w:sz w:val="24"/>
              </w:rPr>
            </w:pPr>
            <w:r w:rsidRPr="00511246">
              <w:rPr>
                <w:sz w:val="24"/>
              </w:rPr>
              <w:t>Продукт-аналог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B12D6F" w:rsidP="00511246">
            <w:pPr>
              <w:pStyle w:val="affffffc"/>
              <w:ind w:firstLine="0"/>
              <w:jc w:val="center"/>
              <w:rPr>
                <w:sz w:val="24"/>
              </w:rPr>
            </w:pPr>
            <w:r w:rsidRPr="00511246">
              <w:rPr>
                <w:sz w:val="24"/>
              </w:rPr>
              <w:t>Источник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B12D6F" w:rsidP="00511246">
            <w:pPr>
              <w:pStyle w:val="affffffc"/>
              <w:ind w:firstLine="0"/>
              <w:jc w:val="center"/>
              <w:rPr>
                <w:sz w:val="24"/>
              </w:rPr>
            </w:pPr>
            <w:r w:rsidRPr="00511246">
              <w:rPr>
                <w:sz w:val="24"/>
              </w:rPr>
              <w:t>Стоимость, руб.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B12D6F" w:rsidP="00511246">
            <w:pPr>
              <w:pStyle w:val="affffffc"/>
              <w:ind w:firstLine="0"/>
              <w:jc w:val="center"/>
              <w:rPr>
                <w:sz w:val="24"/>
              </w:rPr>
            </w:pPr>
            <w:r w:rsidRPr="00511246">
              <w:rPr>
                <w:sz w:val="24"/>
              </w:rPr>
              <w:t>Примечание</w:t>
            </w:r>
          </w:p>
        </w:tc>
      </w:tr>
      <w:tr w:rsidR="00511246" w:rsidTr="00511246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B12D6F" w:rsidP="00511246">
            <w:pPr>
              <w:pStyle w:val="afd"/>
              <w:spacing w:before="0" w:beforeAutospacing="0" w:after="0" w:afterAutospacing="0"/>
              <w:rPr>
                <w:szCs w:val="28"/>
              </w:rPr>
            </w:pPr>
            <w:r w:rsidRPr="00511246">
              <w:rPr>
                <w:szCs w:val="28"/>
              </w:rPr>
              <w:t>Airbnb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B12D6F" w:rsidP="00511246">
            <w:pPr>
              <w:ind w:firstLine="1"/>
              <w:rPr>
                <w:rFonts w:cs="Segoe UI"/>
                <w:color w:val="000000"/>
                <w:sz w:val="24"/>
                <w:szCs w:val="28"/>
                <w:shd w:val="clear" w:color="auto" w:fill="FFFFFF"/>
              </w:rPr>
            </w:pPr>
            <w:r w:rsidRPr="00511246">
              <w:rPr>
                <w:rFonts w:cs="Segoe UI"/>
                <w:color w:val="000000"/>
                <w:sz w:val="24"/>
                <w:szCs w:val="28"/>
                <w:shd w:val="clear" w:color="auto" w:fill="FFFFFF"/>
              </w:rPr>
              <w:t>https://www.airbnb.ru/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FF51EB" w:rsidP="00511246">
            <w:pPr>
              <w:pStyle w:val="afd"/>
              <w:spacing w:before="0" w:beforeAutospacing="0" w:after="0" w:afterAutospacing="0"/>
              <w:rPr>
                <w:szCs w:val="28"/>
              </w:rPr>
            </w:pPr>
            <w:r>
              <w:rPr>
                <w:szCs w:val="28"/>
              </w:rPr>
              <w:t>75</w:t>
            </w:r>
            <w:r w:rsidR="00B12D6F" w:rsidRPr="00511246">
              <w:rPr>
                <w:szCs w:val="28"/>
              </w:rPr>
              <w:t>000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511246" w:rsidP="00511246">
            <w:pPr>
              <w:pStyle w:val="afd"/>
              <w:spacing w:before="0" w:beforeAutospacing="0" w:after="0" w:afterAutospacing="0"/>
              <w:rPr>
                <w:szCs w:val="28"/>
              </w:rPr>
            </w:pPr>
            <w:r>
              <w:t>Высокая стоимость из-за сложной инфраструктуры и глобального масштаба. Наше приложение дешевле за счет локального фокуса.</w:t>
            </w:r>
          </w:p>
        </w:tc>
      </w:tr>
      <w:tr w:rsidR="00511246" w:rsidTr="00511246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B12D6F" w:rsidP="00511246">
            <w:pPr>
              <w:pStyle w:val="afd"/>
              <w:spacing w:before="0" w:beforeAutospacing="0" w:after="0" w:afterAutospacing="0"/>
              <w:rPr>
                <w:szCs w:val="28"/>
              </w:rPr>
            </w:pPr>
            <w:r w:rsidRPr="00511246">
              <w:rPr>
                <w:szCs w:val="28"/>
              </w:rPr>
              <w:t>Cian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B12D6F" w:rsidP="00511246">
            <w:pPr>
              <w:ind w:firstLine="1"/>
              <w:rPr>
                <w:rFonts w:cs="Segoe UI"/>
                <w:color w:val="000000"/>
                <w:sz w:val="24"/>
                <w:szCs w:val="28"/>
                <w:shd w:val="clear" w:color="auto" w:fill="FFFFFF"/>
              </w:rPr>
            </w:pPr>
            <w:r w:rsidRPr="00511246">
              <w:rPr>
                <w:rFonts w:cs="Segoe UI"/>
                <w:color w:val="000000"/>
                <w:sz w:val="24"/>
                <w:szCs w:val="28"/>
                <w:shd w:val="clear" w:color="auto" w:fill="FFFFFF"/>
              </w:rPr>
              <w:t>https://www.cian.ru/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FF51EB" w:rsidP="00511246">
            <w:pPr>
              <w:pStyle w:val="afd"/>
              <w:spacing w:before="0" w:beforeAutospacing="0" w:after="0" w:afterAutospacing="0"/>
              <w:rPr>
                <w:szCs w:val="28"/>
              </w:rPr>
            </w:pPr>
            <w:r>
              <w:rPr>
                <w:szCs w:val="28"/>
              </w:rPr>
              <w:t>5</w:t>
            </w:r>
            <w:r w:rsidRPr="00FF51EB">
              <w:rPr>
                <w:szCs w:val="28"/>
              </w:rPr>
              <w:t>75</w:t>
            </w:r>
            <w:r w:rsidR="00B12D6F" w:rsidRPr="00511246">
              <w:rPr>
                <w:szCs w:val="28"/>
              </w:rPr>
              <w:t>00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511246" w:rsidP="00511246">
            <w:pPr>
              <w:pStyle w:val="afd"/>
              <w:spacing w:before="0" w:beforeAutospacing="0" w:after="0" w:afterAutospacing="0"/>
            </w:pPr>
            <w:r>
              <w:t>Ориентация на рынок России, сложная фильтрация и карты. Наше приложение дешевле из-за меньшей аналитики.</w:t>
            </w:r>
          </w:p>
        </w:tc>
      </w:tr>
      <w:tr w:rsidR="00511246" w:rsidTr="00511246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B12D6F" w:rsidP="00511246">
            <w:pPr>
              <w:pStyle w:val="afd"/>
              <w:spacing w:before="0" w:beforeAutospacing="0" w:after="0" w:afterAutospacing="0"/>
              <w:rPr>
                <w:szCs w:val="28"/>
              </w:rPr>
            </w:pPr>
            <w:r w:rsidRPr="00511246">
              <w:rPr>
                <w:szCs w:val="28"/>
              </w:rPr>
              <w:t>Sutochno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B12D6F" w:rsidP="00511246">
            <w:pPr>
              <w:pStyle w:val="affffffc"/>
              <w:ind w:firstLine="0"/>
              <w:rPr>
                <w:sz w:val="24"/>
              </w:rPr>
            </w:pPr>
            <w:r w:rsidRPr="00511246">
              <w:rPr>
                <w:sz w:val="24"/>
              </w:rPr>
              <w:t>https://sutochno.ru/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FF51EB" w:rsidP="00511246">
            <w:pPr>
              <w:pStyle w:val="afd"/>
              <w:spacing w:before="0" w:beforeAutospacing="0" w:after="0" w:afterAutospacing="0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B12D6F" w:rsidRPr="00511246">
              <w:rPr>
                <w:szCs w:val="28"/>
              </w:rPr>
              <w:t>0000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2D6F" w:rsidRPr="00511246" w:rsidRDefault="00511246" w:rsidP="00511246">
            <w:pPr>
              <w:pStyle w:val="afd"/>
              <w:spacing w:before="0" w:beforeAutospacing="0" w:after="0" w:afterAutospacing="0"/>
            </w:pPr>
            <w:r>
              <w:t>Фокус на краткосрочной аренде, упрощенный интерфейс. Наше приложение сопоставимо, но чат увеличивает затраты.</w:t>
            </w:r>
          </w:p>
        </w:tc>
      </w:tr>
    </w:tbl>
    <w:p w:rsidR="00511246" w:rsidRDefault="00511246" w:rsidP="00511246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sz w:val="28"/>
          <w:szCs w:val="28"/>
        </w:rPr>
      </w:pPr>
      <w:r w:rsidRPr="0053336A">
        <w:rPr>
          <w:rFonts w:ascii="Times New Roman" w:eastAsia="Calibri" w:hAnsi="Times New Roman" w:cs="Times New Roman"/>
          <w:sz w:val="28"/>
          <w:szCs w:val="28"/>
        </w:rPr>
        <w:lastRenderedPageBreak/>
        <w:t>Общая стоимость разработки базового варианта нашего веб-приложения, включая модуль чата 175</w:t>
      </w:r>
      <w:r w:rsidR="00FF51EB">
        <w:rPr>
          <w:rFonts w:ascii="Times New Roman" w:eastAsia="Calibri" w:hAnsi="Times New Roman" w:cs="Times New Roman"/>
          <w:sz w:val="28"/>
          <w:szCs w:val="28"/>
        </w:rPr>
        <w:t>0</w:t>
      </w:r>
      <w:r w:rsidR="0053336A" w:rsidRPr="0053336A">
        <w:rPr>
          <w:rFonts w:ascii="Times New Roman" w:eastAsia="Calibri" w:hAnsi="Times New Roman" w:cs="Times New Roman"/>
          <w:sz w:val="28"/>
          <w:szCs w:val="28"/>
        </w:rPr>
        <w:t xml:space="preserve"> рублей</w:t>
      </w:r>
      <w:r w:rsidRPr="0053336A">
        <w:rPr>
          <w:rFonts w:ascii="Times New Roman" w:eastAsia="Calibri" w:hAnsi="Times New Roman" w:cs="Times New Roman"/>
          <w:sz w:val="28"/>
          <w:szCs w:val="28"/>
        </w:rPr>
        <w:t xml:space="preserve">, оценивается в диапазоне от </w:t>
      </w:r>
      <w:r w:rsidR="00FF51EB">
        <w:rPr>
          <w:rFonts w:ascii="Times New Roman" w:eastAsia="Calibri" w:hAnsi="Times New Roman" w:cs="Times New Roman"/>
          <w:sz w:val="28"/>
          <w:szCs w:val="28"/>
        </w:rPr>
        <w:t>25</w:t>
      </w:r>
      <w:r w:rsidRPr="0053336A">
        <w:rPr>
          <w:rFonts w:ascii="Times New Roman" w:eastAsia="Calibri" w:hAnsi="Times New Roman" w:cs="Times New Roman"/>
          <w:sz w:val="28"/>
          <w:szCs w:val="28"/>
        </w:rPr>
        <w:t xml:space="preserve">500 до </w:t>
      </w:r>
      <w:r w:rsidR="00FF51EB">
        <w:rPr>
          <w:rFonts w:ascii="Times New Roman" w:eastAsia="Calibri" w:hAnsi="Times New Roman" w:cs="Times New Roman"/>
          <w:sz w:val="28"/>
          <w:szCs w:val="28"/>
        </w:rPr>
        <w:t>4</w:t>
      </w:r>
      <w:r w:rsidR="0053336A">
        <w:rPr>
          <w:rFonts w:ascii="Times New Roman" w:eastAsia="Calibri" w:hAnsi="Times New Roman" w:cs="Times New Roman"/>
          <w:sz w:val="28"/>
          <w:szCs w:val="28"/>
        </w:rPr>
        <w:t>0</w:t>
      </w:r>
      <w:r w:rsidRPr="0053336A">
        <w:rPr>
          <w:rFonts w:ascii="Times New Roman" w:eastAsia="Calibri" w:hAnsi="Times New Roman" w:cs="Times New Roman"/>
          <w:sz w:val="28"/>
          <w:szCs w:val="28"/>
        </w:rPr>
        <w:t>000</w:t>
      </w:r>
      <w:r w:rsidR="0053336A" w:rsidRPr="0053336A">
        <w:rPr>
          <w:rFonts w:ascii="Times New Roman" w:eastAsia="Calibri" w:hAnsi="Times New Roman" w:cs="Times New Roman"/>
          <w:sz w:val="28"/>
          <w:szCs w:val="28"/>
        </w:rPr>
        <w:t xml:space="preserve"> рублей</w:t>
      </w:r>
      <w:r w:rsidRPr="0053336A">
        <w:rPr>
          <w:rFonts w:ascii="Times New Roman" w:eastAsia="Calibri" w:hAnsi="Times New Roman" w:cs="Times New Roman"/>
          <w:sz w:val="28"/>
          <w:szCs w:val="28"/>
        </w:rPr>
        <w:t>, что ниже, чем у аналогов, за счет ограниченного набора функций и локального масштаба.</w:t>
      </w:r>
    </w:p>
    <w:p w:rsidR="007A3E40" w:rsidRDefault="007A3E40" w:rsidP="009F44CB">
      <w:pPr>
        <w:pStyle w:val="21"/>
        <w:keepNext w:val="0"/>
        <w:keepLines w:val="0"/>
        <w:numPr>
          <w:ilvl w:val="1"/>
          <w:numId w:val="13"/>
        </w:numPr>
        <w:tabs>
          <w:tab w:val="clear" w:pos="1134"/>
        </w:tabs>
        <w:ind w:left="709" w:firstLine="0"/>
      </w:pPr>
      <w:bookmarkStart w:id="17" w:name="_Toc196737410"/>
      <w:r>
        <w:t>Обоснование цены программного средства</w:t>
      </w:r>
      <w:bookmarkEnd w:id="17"/>
    </w:p>
    <w:p w:rsidR="007A3E40" w:rsidRDefault="00CD2B27" w:rsidP="00CD2B27">
      <w:pPr>
        <w:pStyle w:val="31"/>
        <w:keepNext w:val="0"/>
        <w:keepLines w:val="0"/>
        <w:numPr>
          <w:ilvl w:val="0"/>
          <w:numId w:val="0"/>
        </w:numPr>
        <w:spacing w:before="240"/>
        <w:ind w:left="709"/>
      </w:pPr>
      <w:bookmarkStart w:id="18" w:name="_Toc196737411"/>
      <w:r>
        <w:t xml:space="preserve">6.3.1 </w:t>
      </w:r>
      <w:r w:rsidR="007A3E40">
        <w:t>Расчёт затрат рабочего времени на разработку программного средства</w:t>
      </w:r>
      <w:bookmarkEnd w:id="18"/>
    </w:p>
    <w:p w:rsidR="00A74C1B" w:rsidRDefault="00A74C1B" w:rsidP="00A74C1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74C1B">
        <w:rPr>
          <w:rFonts w:ascii="Times New Roman" w:eastAsia="Calibri" w:hAnsi="Times New Roman" w:cs="Times New Roman"/>
          <w:sz w:val="28"/>
          <w:szCs w:val="28"/>
        </w:rPr>
        <w:t>Для обоснования целесообразности разработки веб-приложения для аренды жилья требуется комплексный расчет производственных затрат. Формирование полнофункциональной системы, включающей функции поиска, бронирования, управления жильем и коммуникации через чат, предусматривает следующие категории расходов:</w:t>
      </w:r>
    </w:p>
    <w:p w:rsidR="00A74C1B" w:rsidRPr="00A74C1B" w:rsidRDefault="00A74C1B" w:rsidP="009F44CB">
      <w:pPr>
        <w:pStyle w:val="a0"/>
        <w:numPr>
          <w:ilvl w:val="0"/>
          <w:numId w:val="11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rFonts w:eastAsia="Calibri"/>
        </w:rPr>
      </w:pPr>
      <w:r w:rsidRPr="00A74C1B">
        <w:rPr>
          <w:rFonts w:eastAsia="Calibri"/>
        </w:rPr>
        <w:t>основная заработная плата исполнителей;</w:t>
      </w:r>
    </w:p>
    <w:p w:rsidR="00A74C1B" w:rsidRPr="00A74C1B" w:rsidRDefault="00A74C1B" w:rsidP="009F44CB">
      <w:pPr>
        <w:pStyle w:val="a0"/>
        <w:numPr>
          <w:ilvl w:val="0"/>
          <w:numId w:val="11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rFonts w:eastAsia="Calibri"/>
        </w:rPr>
      </w:pPr>
      <w:r w:rsidRPr="00A74C1B">
        <w:rPr>
          <w:rFonts w:eastAsia="Calibri"/>
        </w:rPr>
        <w:t>дополнительная заработная плата;</w:t>
      </w:r>
    </w:p>
    <w:p w:rsidR="00A74C1B" w:rsidRPr="00A74C1B" w:rsidRDefault="00A74C1B" w:rsidP="009F44CB">
      <w:pPr>
        <w:pStyle w:val="a0"/>
        <w:numPr>
          <w:ilvl w:val="0"/>
          <w:numId w:val="11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rFonts w:eastAsia="Calibri"/>
        </w:rPr>
      </w:pPr>
      <w:r w:rsidRPr="00A74C1B">
        <w:rPr>
          <w:rFonts w:eastAsia="Calibri"/>
        </w:rPr>
        <w:t>отчисления в Фонд социальной защиты населения;</w:t>
      </w:r>
    </w:p>
    <w:p w:rsidR="00A74C1B" w:rsidRPr="00A74C1B" w:rsidRDefault="00A74C1B" w:rsidP="009F44CB">
      <w:pPr>
        <w:pStyle w:val="a0"/>
        <w:numPr>
          <w:ilvl w:val="0"/>
          <w:numId w:val="11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rFonts w:eastAsia="Calibri"/>
        </w:rPr>
      </w:pPr>
      <w:r w:rsidRPr="00A74C1B">
        <w:rPr>
          <w:rFonts w:eastAsia="Calibri"/>
        </w:rPr>
        <w:t>отчисления по обязательному страхованию от несчастных случаев;</w:t>
      </w:r>
    </w:p>
    <w:p w:rsidR="00A74C1B" w:rsidRPr="00A74C1B" w:rsidRDefault="00A74C1B" w:rsidP="009F44CB">
      <w:pPr>
        <w:pStyle w:val="a0"/>
        <w:numPr>
          <w:ilvl w:val="0"/>
          <w:numId w:val="11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rFonts w:eastAsia="Calibri"/>
        </w:rPr>
      </w:pPr>
      <w:r w:rsidRPr="00A74C1B">
        <w:rPr>
          <w:rFonts w:eastAsia="Calibri"/>
        </w:rPr>
        <w:t>затраты на программное обеспечение и хостинг;</w:t>
      </w:r>
    </w:p>
    <w:p w:rsidR="00A74C1B" w:rsidRPr="00A74C1B" w:rsidRDefault="00A74C1B" w:rsidP="009F44CB">
      <w:pPr>
        <w:pStyle w:val="a0"/>
        <w:numPr>
          <w:ilvl w:val="0"/>
          <w:numId w:val="11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rFonts w:eastAsia="Calibri"/>
        </w:rPr>
      </w:pPr>
      <w:r w:rsidRPr="00A74C1B">
        <w:rPr>
          <w:rFonts w:eastAsia="Calibri"/>
        </w:rPr>
        <w:t>прочие прямые затраты и накладные расходы.</w:t>
      </w:r>
    </w:p>
    <w:p w:rsidR="00A74C1B" w:rsidRDefault="00A74C1B" w:rsidP="00A74C1B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74C1B">
        <w:rPr>
          <w:rFonts w:ascii="Times New Roman" w:eastAsia="Calibri" w:hAnsi="Times New Roman" w:cs="Times New Roman"/>
          <w:sz w:val="28"/>
          <w:szCs w:val="28"/>
        </w:rPr>
        <w:t>При создании веб-приложения использовались оптимизированные подходы к разработке, ориентированные на локальный рынок и упрощенный функционал, что позволило сократить затраты на разработчиков и инфраструктуру. Затраты рабочего времени на разработку программного средства представлены в таблице 6.3.</w:t>
      </w:r>
    </w:p>
    <w:p w:rsidR="00A74C1B" w:rsidRDefault="00A74C1B" w:rsidP="00A74C1B">
      <w:pPr>
        <w:pStyle w:val="affffffc"/>
        <w:spacing w:before="280"/>
        <w:ind w:firstLine="0"/>
      </w:pPr>
      <w:r>
        <w:t>Таблица 6.</w:t>
      </w:r>
      <w:r w:rsidR="00175F8B">
        <w:t>3</w:t>
      </w:r>
      <w:r>
        <w:t xml:space="preserve"> – </w:t>
      </w:r>
      <w:r w:rsidR="00175F8B" w:rsidRPr="00175F8B">
        <w:t>Затраты рабочего времени на разработку ПС</w:t>
      </w:r>
    </w:p>
    <w:tbl>
      <w:tblPr>
        <w:tblStyle w:val="aff0"/>
        <w:tblW w:w="9539" w:type="dxa"/>
        <w:tblInd w:w="108" w:type="dxa"/>
        <w:tblLook w:val="04A0" w:firstRow="1" w:lastRow="0" w:firstColumn="1" w:lastColumn="0" w:noHBand="0" w:noVBand="1"/>
      </w:tblPr>
      <w:tblGrid>
        <w:gridCol w:w="4531"/>
        <w:gridCol w:w="2699"/>
        <w:gridCol w:w="2309"/>
      </w:tblGrid>
      <w:tr w:rsidR="00A74C1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A74C1B">
            <w:pPr>
              <w:pStyle w:val="affffffc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Содержание работ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A74C1B">
            <w:pPr>
              <w:pStyle w:val="affffffc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Исполнитель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A74C1B">
            <w:pPr>
              <w:pStyle w:val="affffffc"/>
              <w:ind w:firstLine="0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Затраты рабочего времени, часов</w:t>
            </w:r>
          </w:p>
        </w:tc>
      </w:tr>
      <w:tr w:rsidR="00A74C1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Анализ конкурентов и рынка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Бизнес-аналитик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175F8B">
            <w:pPr>
              <w:rPr>
                <w:sz w:val="24"/>
                <w:szCs w:val="24"/>
              </w:rPr>
            </w:pPr>
            <w:r w:rsidRPr="00A74C1B">
              <w:rPr>
                <w:sz w:val="24"/>
                <w:szCs w:val="24"/>
              </w:rPr>
              <w:t>12</w:t>
            </w:r>
          </w:p>
        </w:tc>
      </w:tr>
      <w:tr w:rsidR="00A74C1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175F8B">
            <w:pPr>
              <w:rPr>
                <w:sz w:val="24"/>
                <w:szCs w:val="24"/>
              </w:rPr>
            </w:pPr>
            <w:r w:rsidRPr="00A74C1B">
              <w:rPr>
                <w:sz w:val="24"/>
                <w:szCs w:val="24"/>
              </w:rPr>
              <w:t>Определение пользовательских сценариев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Бизнес-аналитик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175F8B" w:rsidP="00175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A74C1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175F8B">
            <w:pPr>
              <w:pStyle w:val="afd"/>
              <w:spacing w:before="0" w:beforeAutospacing="0" w:after="0" w:afterAutospacing="0"/>
            </w:pPr>
            <w:r w:rsidRPr="00A74C1B">
              <w:t>Составление технического задания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175F8B" w:rsidP="00175F8B">
            <w:pPr>
              <w:pStyle w:val="afd"/>
            </w:pPr>
            <w:r>
              <w:t>Бизнес-аналитик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175F8B">
            <w:pPr>
              <w:rPr>
                <w:sz w:val="24"/>
                <w:szCs w:val="24"/>
              </w:rPr>
            </w:pPr>
            <w:r w:rsidRPr="00A74C1B">
              <w:rPr>
                <w:sz w:val="24"/>
                <w:szCs w:val="24"/>
              </w:rPr>
              <w:t>2</w:t>
            </w:r>
            <w:r w:rsidR="00175F8B">
              <w:rPr>
                <w:sz w:val="24"/>
                <w:szCs w:val="24"/>
              </w:rPr>
              <w:t>5</w:t>
            </w:r>
          </w:p>
        </w:tc>
      </w:tr>
      <w:tr w:rsidR="00A74C1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175F8B">
            <w:pPr>
              <w:pStyle w:val="afd"/>
              <w:spacing w:before="0" w:beforeAutospacing="0" w:after="0" w:afterAutospacing="0"/>
            </w:pPr>
            <w:r w:rsidRPr="00A74C1B">
              <w:t>Проектирование архитектуры сервиса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175F8B">
              <w:rPr>
                <w:rFonts w:cs="Times New Roman"/>
                <w:color w:val="auto"/>
                <w:sz w:val="24"/>
                <w:szCs w:val="24"/>
              </w:rPr>
              <w:t>Системный архитектор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175F8B" w:rsidP="00175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A74C1B" w:rsidRPr="00A74C1B">
              <w:rPr>
                <w:sz w:val="24"/>
                <w:szCs w:val="24"/>
              </w:rPr>
              <w:t>0</w:t>
            </w:r>
          </w:p>
        </w:tc>
      </w:tr>
      <w:tr w:rsidR="00175F8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d"/>
              <w:spacing w:before="0" w:beforeAutospacing="0" w:after="0" w:afterAutospacing="0"/>
            </w:pPr>
            <w:r w:rsidRPr="00A74C1B">
              <w:t>Разработка API для бронирования и управления жильем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175F8B" w:rsidRDefault="00175F8B" w:rsidP="00175F8B">
            <w:pPr>
              <w:rPr>
                <w:sz w:val="24"/>
              </w:rPr>
            </w:pPr>
            <w:r w:rsidRPr="00175F8B">
              <w:rPr>
                <w:sz w:val="24"/>
              </w:rPr>
              <w:t>Backend-разработчик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>35</w:t>
            </w:r>
          </w:p>
        </w:tc>
      </w:tr>
      <w:tr w:rsidR="00175F8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d"/>
              <w:spacing w:before="0" w:beforeAutospacing="0" w:after="0" w:afterAutospacing="0"/>
            </w:pPr>
            <w:r w:rsidRPr="00A74C1B">
              <w:t>Реализация системы ролей и авторизации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175F8B" w:rsidRDefault="00175F8B" w:rsidP="00175F8B">
            <w:pPr>
              <w:rPr>
                <w:sz w:val="24"/>
              </w:rPr>
            </w:pPr>
            <w:r w:rsidRPr="00175F8B">
              <w:rPr>
                <w:sz w:val="24"/>
              </w:rPr>
              <w:t>Backend-разработчик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>25</w:t>
            </w:r>
          </w:p>
        </w:tc>
      </w:tr>
      <w:tr w:rsidR="00175F8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d"/>
              <w:spacing w:before="0" w:beforeAutospacing="0" w:after="0" w:afterAutospacing="0"/>
            </w:pPr>
            <w:r w:rsidRPr="00A74C1B">
              <w:t>Разработка модуля чата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F8B" w:rsidRPr="00175F8B" w:rsidRDefault="00175F8B" w:rsidP="00175F8B">
            <w:pPr>
              <w:rPr>
                <w:sz w:val="24"/>
              </w:rPr>
            </w:pPr>
            <w:r w:rsidRPr="00175F8B">
              <w:rPr>
                <w:sz w:val="24"/>
              </w:rPr>
              <w:t>Backend-разработчик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20</w:t>
            </w:r>
          </w:p>
        </w:tc>
      </w:tr>
      <w:tr w:rsidR="00A74C1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175F8B">
            <w:pPr>
              <w:pStyle w:val="afd"/>
              <w:spacing w:before="0" w:beforeAutospacing="0" w:after="0" w:afterAutospacing="0"/>
            </w:pPr>
            <w:r w:rsidRPr="00A74C1B">
              <w:t>Настройка серверной инфраструктуры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175F8B">
              <w:rPr>
                <w:rFonts w:cs="Times New Roman"/>
                <w:color w:val="auto"/>
                <w:sz w:val="24"/>
                <w:szCs w:val="24"/>
              </w:rPr>
              <w:t>DevOps-инженер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>35</w:t>
            </w:r>
          </w:p>
        </w:tc>
      </w:tr>
      <w:tr w:rsidR="00175F8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d"/>
              <w:spacing w:before="0" w:beforeAutospacing="0" w:after="0" w:afterAutospacing="0"/>
            </w:pPr>
            <w:r w:rsidRPr="00A74C1B">
              <w:t>Проектирование UI/UX прототипа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175F8B" w:rsidRDefault="00175F8B" w:rsidP="00175F8B">
            <w:pPr>
              <w:rPr>
                <w:sz w:val="24"/>
              </w:rPr>
            </w:pPr>
            <w:r w:rsidRPr="00175F8B">
              <w:rPr>
                <w:sz w:val="24"/>
              </w:rPr>
              <w:t>UX/UI-дизайнер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>2</w:t>
            </w:r>
            <w:r w:rsidRPr="00A74C1B">
              <w:rPr>
                <w:rFonts w:cs="Times New Roman"/>
                <w:color w:val="auto"/>
                <w:sz w:val="24"/>
                <w:szCs w:val="24"/>
              </w:rPr>
              <w:t>0</w:t>
            </w:r>
          </w:p>
        </w:tc>
      </w:tr>
      <w:tr w:rsidR="00175F8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d"/>
              <w:spacing w:before="0" w:beforeAutospacing="0" w:after="0" w:afterAutospacing="0"/>
            </w:pPr>
            <w:r w:rsidRPr="00A74C1B">
              <w:t>Создание финального дизайн-макета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175F8B" w:rsidRDefault="00175F8B" w:rsidP="00175F8B">
            <w:pPr>
              <w:rPr>
                <w:sz w:val="24"/>
              </w:rPr>
            </w:pPr>
            <w:r w:rsidRPr="00175F8B">
              <w:rPr>
                <w:sz w:val="24"/>
              </w:rPr>
              <w:t>UX/UI-дизайнер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>35</w:t>
            </w:r>
          </w:p>
        </w:tc>
      </w:tr>
      <w:tr w:rsidR="00175F8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d"/>
              <w:spacing w:before="0" w:beforeAutospacing="0" w:after="0" w:afterAutospacing="0"/>
            </w:pPr>
            <w:r w:rsidRPr="00A74C1B">
              <w:t>Вёрстка основных страниц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175F8B" w:rsidRDefault="00175F8B" w:rsidP="00175F8B">
            <w:pPr>
              <w:rPr>
                <w:sz w:val="24"/>
              </w:rPr>
            </w:pPr>
            <w:r w:rsidRPr="00175F8B">
              <w:rPr>
                <w:sz w:val="24"/>
              </w:rPr>
              <w:t>Frontend-разработчик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40</w:t>
            </w:r>
          </w:p>
        </w:tc>
      </w:tr>
      <w:tr w:rsidR="00175F8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d"/>
              <w:spacing w:before="0" w:beforeAutospacing="0" w:after="0" w:afterAutospacing="0"/>
            </w:pPr>
            <w:r w:rsidRPr="00A74C1B">
              <w:t>Реализация интерфейса поиска и фильтрации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175F8B" w:rsidRDefault="00175F8B" w:rsidP="00175F8B">
            <w:pPr>
              <w:rPr>
                <w:sz w:val="24"/>
              </w:rPr>
            </w:pPr>
            <w:r w:rsidRPr="00175F8B">
              <w:rPr>
                <w:sz w:val="24"/>
              </w:rPr>
              <w:t>Frontend-разработчик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30</w:t>
            </w:r>
          </w:p>
        </w:tc>
      </w:tr>
      <w:tr w:rsidR="00175F8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d"/>
              <w:spacing w:before="0" w:beforeAutospacing="0" w:after="0" w:afterAutospacing="0"/>
            </w:pPr>
            <w:r w:rsidRPr="00A74C1B">
              <w:t>Тестирование backend-логики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F8B" w:rsidRPr="00175F8B" w:rsidRDefault="00175F8B" w:rsidP="00175F8B">
            <w:pPr>
              <w:rPr>
                <w:sz w:val="24"/>
              </w:rPr>
            </w:pPr>
            <w:r w:rsidRPr="00175F8B">
              <w:rPr>
                <w:sz w:val="24"/>
              </w:rPr>
              <w:t>QA-инженер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>2</w:t>
            </w:r>
            <w:r w:rsidRPr="00A74C1B">
              <w:rPr>
                <w:rFonts w:cs="Times New Roman"/>
                <w:color w:val="auto"/>
                <w:sz w:val="24"/>
                <w:szCs w:val="24"/>
              </w:rPr>
              <w:t>0</w:t>
            </w:r>
          </w:p>
        </w:tc>
      </w:tr>
      <w:tr w:rsidR="00175F8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d"/>
              <w:spacing w:before="0" w:beforeAutospacing="0" w:after="0" w:afterAutospacing="0"/>
            </w:pPr>
            <w:r w:rsidRPr="00A74C1B">
              <w:t>Тестирование интерфейса и функционала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F8B" w:rsidRPr="00175F8B" w:rsidRDefault="00175F8B" w:rsidP="00175F8B">
            <w:pPr>
              <w:rPr>
                <w:sz w:val="24"/>
              </w:rPr>
            </w:pPr>
            <w:r w:rsidRPr="00175F8B">
              <w:rPr>
                <w:sz w:val="24"/>
              </w:rPr>
              <w:t>QA-инженер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5F8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2</w:t>
            </w:r>
            <w:r>
              <w:rPr>
                <w:rFonts w:cs="Times New Roman"/>
                <w:color w:val="auto"/>
                <w:sz w:val="24"/>
                <w:szCs w:val="24"/>
              </w:rPr>
              <w:t>5</w:t>
            </w:r>
          </w:p>
        </w:tc>
      </w:tr>
      <w:tr w:rsidR="00A74C1B" w:rsidTr="00175F8B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A74C1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A74C1B">
              <w:rPr>
                <w:rFonts w:cs="Times New Roman"/>
                <w:color w:val="auto"/>
                <w:sz w:val="24"/>
                <w:szCs w:val="24"/>
              </w:rPr>
              <w:t>Всего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4C1B" w:rsidRPr="00A74C1B" w:rsidRDefault="00A74C1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74C1B" w:rsidRPr="00A74C1B" w:rsidRDefault="00175F8B" w:rsidP="00175F8B">
            <w:pPr>
              <w:pStyle w:val="affffffc"/>
              <w:ind w:firstLine="0"/>
              <w:jc w:val="left"/>
              <w:rPr>
                <w:rFonts w:cs="Times New Roman"/>
                <w:color w:val="auto"/>
                <w:sz w:val="24"/>
                <w:szCs w:val="24"/>
              </w:rPr>
            </w:pPr>
            <w:r w:rsidRPr="00175F8B">
              <w:rPr>
                <w:rFonts w:cs="Times New Roman"/>
                <w:color w:val="auto"/>
                <w:sz w:val="24"/>
                <w:szCs w:val="24"/>
              </w:rPr>
              <w:t>3</w:t>
            </w:r>
            <w:r>
              <w:rPr>
                <w:rFonts w:cs="Times New Roman"/>
                <w:color w:val="auto"/>
                <w:sz w:val="24"/>
                <w:szCs w:val="24"/>
              </w:rPr>
              <w:t>52</w:t>
            </w:r>
          </w:p>
        </w:tc>
      </w:tr>
    </w:tbl>
    <w:p w:rsidR="00175F8B" w:rsidRDefault="00175F8B" w:rsidP="00175F8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pacing w:val="4"/>
          <w:sz w:val="28"/>
          <w:szCs w:val="28"/>
        </w:rPr>
      </w:pPr>
      <w:r w:rsidRPr="00175F8B">
        <w:rPr>
          <w:rFonts w:ascii="Times New Roman" w:eastAsia="Calibri" w:hAnsi="Times New Roman" w:cs="Times New Roman"/>
          <w:spacing w:val="4"/>
          <w:sz w:val="28"/>
          <w:szCs w:val="28"/>
        </w:rPr>
        <w:lastRenderedPageBreak/>
        <w:t>Таким образом, с учетом анализа конкурентов, разработки уникального дизайна, реализации функционала для четырех ролей пользователей, тестирования и развертывания на сервере, затраты рабочего времени составили 352 часов.</w:t>
      </w:r>
    </w:p>
    <w:p w:rsidR="00CD2B27" w:rsidRDefault="00CD2B27" w:rsidP="009F44CB">
      <w:pPr>
        <w:pStyle w:val="31"/>
        <w:numPr>
          <w:ilvl w:val="2"/>
          <w:numId w:val="12"/>
        </w:numPr>
      </w:pPr>
      <w:bookmarkStart w:id="19" w:name="_Toc196737412"/>
      <w:r>
        <w:t>Расчёт основной заработной платы</w:t>
      </w:r>
      <w:bookmarkEnd w:id="19"/>
    </w:p>
    <w:p w:rsidR="00CD2B27" w:rsidRPr="00CD2B27" w:rsidRDefault="00CD2B27" w:rsidP="00CD2B27">
      <w:pPr>
        <w:pStyle w:val="affffffc"/>
        <w:ind w:firstLine="680"/>
        <w:rPr>
          <w:rFonts w:cs="Times New Roman"/>
        </w:rPr>
      </w:pPr>
      <w:r w:rsidRPr="00CD2B27">
        <w:rPr>
          <w:rFonts w:cs="Times New Roman"/>
        </w:rPr>
        <w:t>Для расчёта заработной платы используется два параметра расчёта: трудозатраты и заработная плата специалиста в зависимости от вида и рода работ, которые он выполняет. Основная заработная плата отдельного специалиста будет рассчитываться по формуле 6.1.</w:t>
      </w:r>
    </w:p>
    <w:p w:rsidR="00CD2B27" w:rsidRPr="00CD2B27" w:rsidRDefault="00CD2B27" w:rsidP="00E66D2A">
      <w:pPr>
        <w:pStyle w:val="affffffc"/>
        <w:spacing w:before="280" w:after="280"/>
        <w:ind w:firstLine="0"/>
        <w:jc w:val="center"/>
        <w:rPr>
          <w:rFonts w:cs="Times New Roman"/>
          <w:color w:val="auto"/>
          <w:lang w:eastAsia="ru-RU"/>
        </w:rPr>
      </w:pPr>
      <w:r w:rsidRPr="00CD2B27">
        <w:rPr>
          <w:rFonts w:cs="Times New Roman"/>
        </w:rPr>
        <w:t>С</w:t>
      </w:r>
      <w:r w:rsidRPr="00CD2B27">
        <w:rPr>
          <w:rFonts w:eastAsia="Times New Roman" w:cs="Times New Roman"/>
          <w:color w:val="auto"/>
          <w:vertAlign w:val="subscript"/>
          <w:lang w:val="be-BY" w:eastAsia="ru-RU"/>
        </w:rPr>
        <w:t>оз</w:t>
      </w:r>
      <w:r w:rsidRPr="00CD2B27">
        <w:rPr>
          <w:rFonts w:cs="Times New Roman"/>
        </w:rPr>
        <w:t xml:space="preserve"> = (Т</w:t>
      </w:r>
      <w:r w:rsidRPr="00CD2B27">
        <w:rPr>
          <w:rFonts w:eastAsia="Times New Roman" w:cs="Times New Roman"/>
          <w:color w:val="auto"/>
          <w:vertAlign w:val="subscript"/>
          <w:lang w:val="be-BY" w:eastAsia="ru-RU"/>
        </w:rPr>
        <w:t>раз</w:t>
      </w:r>
      <w:r w:rsidRPr="00CD2B27">
        <w:rPr>
          <w:rFonts w:cs="Times New Roman"/>
          <w:lang w:val="be-BY"/>
        </w:rPr>
        <w:t xml:space="preserve"> </w:t>
      </w:r>
      <w:r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CD2B27">
        <w:rPr>
          <w:rFonts w:cs="Times New Roman"/>
        </w:rPr>
        <w:t xml:space="preserve"> С</w:t>
      </w:r>
      <w:r w:rsidRPr="00CD2B27">
        <w:rPr>
          <w:rFonts w:eastAsia="Times New Roman" w:cs="Times New Roman"/>
          <w:color w:val="auto"/>
          <w:vertAlign w:val="subscript"/>
          <w:lang w:val="be-BY" w:eastAsia="ru-RU"/>
        </w:rPr>
        <w:t>зп</w:t>
      </w:r>
      <w:proofErr w:type="gramStart"/>
      <w:r w:rsidRPr="00CD2B27">
        <w:rPr>
          <w:rFonts w:cs="Times New Roman"/>
        </w:rPr>
        <w:t xml:space="preserve">) </w:t>
      </w:r>
      <w:r w:rsidRPr="00CD2B27">
        <w:rPr>
          <w:rFonts w:eastAsia="Times New Roman" w:cs="Times New Roman"/>
          <w:lang w:eastAsia="ru-RU"/>
        </w:rPr>
        <w:t>,</w:t>
      </w:r>
      <w:proofErr w:type="gramEnd"/>
      <w:r w:rsidRPr="00CD2B27">
        <w:rPr>
          <w:rFonts w:eastAsia="Times New Roman" w:cs="Times New Roman"/>
          <w:lang w:eastAsia="ru-RU"/>
        </w:rPr>
        <w:t xml:space="preserve"> </w:t>
      </w:r>
      <w:r w:rsidRPr="00CD2B27">
        <w:rPr>
          <w:rStyle w:val="Char"/>
          <w:color w:val="auto"/>
          <w:lang w:eastAsia="ru-RU"/>
        </w:rPr>
        <w:t>(6.1)</w:t>
      </w:r>
    </w:p>
    <w:p w:rsidR="00CD2B27" w:rsidRPr="00CD2B27" w:rsidRDefault="00CD2B27" w:rsidP="00CD2B27">
      <w:pPr>
        <w:spacing w:after="0" w:line="240" w:lineRule="auto"/>
        <w:ind w:firstLine="680"/>
        <w:rPr>
          <w:rFonts w:ascii="Times New Roman" w:hAnsi="Times New Roman" w:cs="Times New Roman"/>
          <w:sz w:val="28"/>
          <w:szCs w:val="28"/>
          <w:lang w:val="be-BY" w:eastAsia="ru-RU"/>
        </w:rPr>
      </w:pPr>
      <w:r w:rsidRPr="00CD2B27">
        <w:rPr>
          <w:rFonts w:ascii="Times New Roman" w:hAnsi="Times New Roman" w:cs="Times New Roman"/>
          <w:sz w:val="28"/>
          <w:szCs w:val="28"/>
          <w:lang w:val="be-BY" w:eastAsia="ru-RU"/>
        </w:rPr>
        <w:t xml:space="preserve">где </w:t>
      </w:r>
      <w:r w:rsidRPr="00CD2B2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</w:t>
      </w:r>
      <w:r w:rsidRPr="00CD2B27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>оз</w:t>
      </w:r>
      <w:r w:rsidRPr="00CD2B2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– основная заработная плата, руб.;</w:t>
      </w:r>
    </w:p>
    <w:p w:rsidR="00CD2B27" w:rsidRPr="00CD2B27" w:rsidRDefault="00CD2B27" w:rsidP="00CD2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680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CD2B2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Т</w:t>
      </w:r>
      <w:r w:rsidRPr="00CD2B27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>раз</w:t>
      </w:r>
      <w:r w:rsidRPr="00CD2B2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 – трудоемкость (чел./час.); </w:t>
      </w:r>
    </w:p>
    <w:p w:rsidR="00CD2B27" w:rsidRPr="00CD2B27" w:rsidRDefault="00CD2B27" w:rsidP="00CD2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6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2B2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</w:t>
      </w:r>
      <w:r w:rsidRPr="00CD2B27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 xml:space="preserve">зп  </w:t>
      </w:r>
      <w:r w:rsidRPr="00CD2B2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– </w:t>
      </w:r>
      <w:r w:rsidRPr="00CD2B2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 часовая ставка руб./час.</w:t>
      </w:r>
    </w:p>
    <w:p w:rsidR="00175F8B" w:rsidRDefault="00CD2B27" w:rsidP="00CD2B27">
      <w:pPr>
        <w:widowControl w:val="0"/>
        <w:spacing w:after="0" w:line="240" w:lineRule="auto"/>
        <w:ind w:firstLine="680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</w:pPr>
      <w:r w:rsidRPr="00CD2B27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На основании анализа рыночных данных о заработных платах в IT-сфере Беларуси, были определены средние часовые ставки для каждого типа специалистов. Расчет основной заработной платы выполнен путем умножения трудозатрат в часах на соответствующую часовую ставку. Общие данные и расчет заработной платы для каждого специалиста представлены в таблице 6.4.</w:t>
      </w:r>
    </w:p>
    <w:p w:rsidR="00CD2B27" w:rsidRPr="00CD2B27" w:rsidRDefault="00CD2B27" w:rsidP="00CD2B27">
      <w:pPr>
        <w:widowControl w:val="0"/>
        <w:spacing w:before="280" w:after="0" w:line="240" w:lineRule="auto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</w:pPr>
      <w:r w:rsidRPr="00CD2B27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Таблица 6.4 – Общие данные и расчёт ЗП специалистов</w:t>
      </w:r>
    </w:p>
    <w:tbl>
      <w:tblPr>
        <w:tblStyle w:val="aff0"/>
        <w:tblW w:w="9636" w:type="dxa"/>
        <w:tblInd w:w="108" w:type="dxa"/>
        <w:tblLook w:val="04A0" w:firstRow="1" w:lastRow="0" w:firstColumn="1" w:lastColumn="0" w:noHBand="0" w:noVBand="1"/>
      </w:tblPr>
      <w:tblGrid>
        <w:gridCol w:w="3397"/>
        <w:gridCol w:w="2124"/>
        <w:gridCol w:w="2127"/>
        <w:gridCol w:w="1988"/>
      </w:tblGrid>
      <w:tr w:rsidR="00CD2B27" w:rsidRPr="00CD2B27" w:rsidTr="00CD2B2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jc w:val="center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Исполнитель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jc w:val="center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Затраты рабочего времени, часов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jc w:val="center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Средняя часовая ставка, руб./час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jc w:val="center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Основная заработная плата, руб.</w:t>
            </w:r>
          </w:p>
        </w:tc>
      </w:tr>
      <w:tr w:rsidR="00CD2B27" w:rsidRPr="00CD2B27" w:rsidTr="00CD2B2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bookmarkStart w:id="20" w:name="_Hlk196658827"/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Бизнес-аналитик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47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  <w:t>40,20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  <w:t>1889,40</w:t>
            </w:r>
          </w:p>
        </w:tc>
      </w:tr>
      <w:tr w:rsidR="00CD2B27" w:rsidRPr="00CD2B27" w:rsidTr="00CD2B2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Системный архитектор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20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  <w:t>63,34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1266,80</w:t>
            </w:r>
          </w:p>
        </w:tc>
      </w:tr>
      <w:tr w:rsidR="00CD2B27" w:rsidRPr="00CD2B27" w:rsidTr="00CD2B2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UX/UI-дизайнер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55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36,60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2013,00</w:t>
            </w:r>
          </w:p>
        </w:tc>
      </w:tr>
      <w:tr w:rsidR="00CD2B27" w:rsidRPr="00CD2B27" w:rsidTr="00CD2B2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Frontend-разработчик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  <w:t>41,54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  <w:t>2907,80</w:t>
            </w:r>
          </w:p>
        </w:tc>
      </w:tr>
      <w:tr w:rsidR="00CD2B27" w:rsidRPr="00CD2B27" w:rsidTr="00CD2B2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Backend-разработчик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80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  <w:t>48,43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  <w:t>3874,40</w:t>
            </w:r>
          </w:p>
        </w:tc>
      </w:tr>
      <w:tr w:rsidR="00CD2B27" w:rsidRPr="00CD2B27" w:rsidTr="00CD2B2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DevOps-инженер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35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  <w:t>42,89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  <w:t>1501,15</w:t>
            </w:r>
          </w:p>
        </w:tc>
      </w:tr>
      <w:tr w:rsidR="00CD2B27" w:rsidRPr="00CD2B27" w:rsidTr="00CD2B2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QA-инженер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45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32,91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  <w:lang w:val="en-US"/>
              </w:rPr>
              <w:t>1480,95</w:t>
            </w:r>
          </w:p>
        </w:tc>
      </w:tr>
      <w:tr w:rsidR="00CD2B27" w:rsidRPr="00CD2B27" w:rsidTr="00CD2B2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Всего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352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2B27" w:rsidRPr="008D5474" w:rsidRDefault="00CD2B27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2B27" w:rsidRPr="008D5474" w:rsidRDefault="008D5474" w:rsidP="008D5474">
            <w:pPr>
              <w:widowControl w:val="0"/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</w:pPr>
            <w:r w:rsidRPr="008D5474">
              <w:rPr>
                <w:color w:val="000000"/>
                <w:spacing w:val="-4"/>
                <w:sz w:val="24"/>
                <w:szCs w:val="28"/>
                <w:shd w:val="clear" w:color="auto" w:fill="FFFFFF"/>
              </w:rPr>
              <w:t>14933,50</w:t>
            </w:r>
          </w:p>
        </w:tc>
        <w:bookmarkEnd w:id="20"/>
      </w:tr>
    </w:tbl>
    <w:p w:rsidR="008D5474" w:rsidRDefault="008D5474" w:rsidP="008D5474">
      <w:pPr>
        <w:widowControl w:val="0"/>
        <w:spacing w:before="280" w:after="0" w:line="240" w:lineRule="auto"/>
        <w:ind w:firstLine="680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</w:pPr>
      <w:r w:rsidRPr="008D547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Таким образом, основная заработная плата рассчитана как сумма заработной платы каждого специалиста:</w:t>
      </w:r>
    </w:p>
    <w:p w:rsidR="008D5474" w:rsidRPr="008D5474" w:rsidRDefault="008D5474" w:rsidP="008D5474">
      <w:pPr>
        <w:widowControl w:val="0"/>
        <w:spacing w:after="0" w:line="240" w:lineRule="auto"/>
        <w:ind w:firstLine="680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</w:pPr>
      <w:r w:rsidRPr="008D547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  <w:lang w:val="be-BY"/>
        </w:rPr>
        <w:t>С</w:t>
      </w:r>
      <w:proofErr w:type="spellStart"/>
      <w:r w:rsidRPr="008D547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  <w:vertAlign w:val="subscript"/>
        </w:rPr>
        <w:t>оз</w:t>
      </w:r>
      <w:proofErr w:type="spellEnd"/>
      <w:r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  <w:vertAlign w:val="subscript"/>
        </w:rPr>
        <w:t xml:space="preserve"> </w:t>
      </w:r>
      <w:r w:rsidRPr="008D547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= 1889,40 + 1266,80 + 2013,00 + 2907,80 + 3874,40 + 1501,15 + 1480,95 = 14933,5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0</w:t>
      </w:r>
      <w:r w:rsidRPr="008D547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рублей</w:t>
      </w:r>
      <w:r w:rsidRPr="008D547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.</w:t>
      </w:r>
    </w:p>
    <w:p w:rsidR="00CD2B27" w:rsidRDefault="008D5474" w:rsidP="008D5474">
      <w:pPr>
        <w:widowControl w:val="0"/>
        <w:spacing w:after="0" w:line="240" w:lineRule="auto"/>
        <w:ind w:firstLine="680"/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</w:pPr>
      <w:r w:rsidRPr="008D547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Основная заработная плата специалистов составила 14933,5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0</w:t>
      </w:r>
      <w:r w:rsidRPr="008D547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рублей</w:t>
      </w:r>
      <w:r w:rsidRPr="008D547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FFFFFF"/>
        </w:rPr>
        <w:t>.</w:t>
      </w:r>
    </w:p>
    <w:p w:rsidR="00E66D2A" w:rsidRDefault="00E66D2A" w:rsidP="009F44CB">
      <w:pPr>
        <w:pStyle w:val="31"/>
        <w:numPr>
          <w:ilvl w:val="2"/>
          <w:numId w:val="12"/>
        </w:numPr>
      </w:pPr>
      <w:bookmarkStart w:id="21" w:name="_Toc196737413"/>
      <w:r>
        <w:t>Расчёт дополнительной заработной платы</w:t>
      </w:r>
      <w:bookmarkEnd w:id="21"/>
    </w:p>
    <w:p w:rsidR="00E66D2A" w:rsidRDefault="00E66D2A" w:rsidP="00E66D2A">
      <w:pPr>
        <w:pStyle w:val="affffffc"/>
        <w:spacing w:before="240"/>
      </w:pPr>
      <w:r>
        <w:t>Дополнительная заработная плата определяется по нормативу в процентах к основной заработной плате по формуле 6.2.</w:t>
      </w:r>
    </w:p>
    <w:p w:rsidR="00E66D2A" w:rsidRPr="00E66D2A" w:rsidRDefault="00E66D2A" w:rsidP="00E66D2A">
      <w:pPr>
        <w:pStyle w:val="affffffc"/>
        <w:spacing w:before="280" w:after="280"/>
        <w:ind w:firstLine="0"/>
        <w:jc w:val="center"/>
        <w:rPr>
          <w:rFonts w:eastAsia="Times New Roman" w:cs="Times New Roman"/>
          <w:lang w:eastAsia="ru-RU"/>
        </w:rPr>
      </w:pPr>
      <w:r w:rsidRPr="00E66D2A">
        <w:rPr>
          <w:rFonts w:cs="Times New Roman"/>
        </w:rPr>
        <w:lastRenderedPageBreak/>
        <w:t>С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дз</w:t>
      </w:r>
      <w:r w:rsidRPr="00E66D2A">
        <w:rPr>
          <w:rFonts w:cs="Times New Roman"/>
        </w:rPr>
        <w:t xml:space="preserve"> = (С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оз</w:t>
      </w:r>
      <w:r w:rsidRPr="00E66D2A">
        <w:rPr>
          <w:rFonts w:cs="Times New Roman"/>
          <w:lang w:val="be-BY"/>
        </w:rPr>
        <w:t xml:space="preserve"> </w:t>
      </w:r>
      <w:r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E66D2A">
        <w:rPr>
          <w:rFonts w:cs="Times New Roman"/>
        </w:rPr>
        <w:t xml:space="preserve"> Н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дз</w:t>
      </w:r>
      <w:r w:rsidRPr="00E66D2A">
        <w:rPr>
          <w:rFonts w:cs="Times New Roman"/>
        </w:rPr>
        <w:t>) / 100</w:t>
      </w:r>
      <w:r w:rsidRPr="00E66D2A">
        <w:rPr>
          <w:rFonts w:eastAsia="Times New Roman" w:cs="Times New Roman"/>
          <w:lang w:eastAsia="ru-RU"/>
        </w:rPr>
        <w:t xml:space="preserve">, </w:t>
      </w:r>
      <w:r w:rsidRPr="00E66D2A">
        <w:rPr>
          <w:rStyle w:val="Char"/>
          <w:color w:val="auto"/>
        </w:rPr>
        <w:t>(6.2)</w:t>
      </w:r>
    </w:p>
    <w:p w:rsidR="00E66D2A" w:rsidRPr="00E66D2A" w:rsidRDefault="00E66D2A" w:rsidP="00E66D2A">
      <w:pPr>
        <w:pStyle w:val="affffffd"/>
        <w:spacing w:before="0"/>
        <w:ind w:firstLine="737"/>
        <w:rPr>
          <w:szCs w:val="28"/>
          <w:lang w:val="be-BY" w:eastAsia="ru-RU"/>
        </w:rPr>
      </w:pPr>
      <w:r w:rsidRPr="00E66D2A">
        <w:rPr>
          <w:szCs w:val="28"/>
          <w:lang w:val="be-BY" w:eastAsia="ru-RU"/>
        </w:rPr>
        <w:t>где С</w:t>
      </w:r>
      <w:r w:rsidRPr="00E66D2A">
        <w:rPr>
          <w:rFonts w:eastAsia="Times New Roman"/>
          <w:szCs w:val="28"/>
          <w:vertAlign w:val="subscript"/>
          <w:lang w:val="be-BY" w:eastAsia="ru-RU"/>
        </w:rPr>
        <w:t>оз</w:t>
      </w:r>
      <w:r w:rsidRPr="00E66D2A">
        <w:rPr>
          <w:szCs w:val="28"/>
          <w:lang w:val="be-BY" w:eastAsia="ru-RU"/>
        </w:rPr>
        <w:t xml:space="preserve"> – </w:t>
      </w:r>
      <w:r w:rsidRPr="00E66D2A">
        <w:rPr>
          <w:szCs w:val="28"/>
        </w:rPr>
        <w:t xml:space="preserve">основная заработная плата, </w:t>
      </w:r>
      <w:proofErr w:type="spellStart"/>
      <w:r w:rsidRPr="00E66D2A">
        <w:rPr>
          <w:szCs w:val="28"/>
        </w:rPr>
        <w:t>руб</w:t>
      </w:r>
      <w:proofErr w:type="spellEnd"/>
      <w:r w:rsidRPr="00E66D2A">
        <w:rPr>
          <w:szCs w:val="28"/>
        </w:rPr>
        <w:t>;</w:t>
      </w:r>
    </w:p>
    <w:p w:rsidR="00E66D2A" w:rsidRPr="00E66D2A" w:rsidRDefault="00E66D2A" w:rsidP="00E66D2A">
      <w:pPr>
        <w:spacing w:after="0" w:line="240" w:lineRule="auto"/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 w:rsidRPr="00E66D2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</w:t>
      </w:r>
      <w:r w:rsidRPr="00E66D2A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>дз</w:t>
      </w:r>
      <w:r w:rsidRPr="00E66D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E66D2A">
        <w:rPr>
          <w:rFonts w:ascii="Times New Roman" w:hAnsi="Times New Roman" w:cs="Times New Roman"/>
          <w:sz w:val="28"/>
          <w:szCs w:val="28"/>
        </w:rPr>
        <w:t xml:space="preserve">норматив дополнительной заработной платы, равный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66D2A">
        <w:rPr>
          <w:rFonts w:ascii="Times New Roman" w:hAnsi="Times New Roman" w:cs="Times New Roman"/>
          <w:sz w:val="28"/>
          <w:szCs w:val="28"/>
        </w:rPr>
        <w:t xml:space="preserve">% исходя из данных таблицы 6.1. </w:t>
      </w:r>
    </w:p>
    <w:p w:rsidR="00E66D2A" w:rsidRPr="00E66D2A" w:rsidRDefault="00E66D2A" w:rsidP="00E66D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D2A">
        <w:rPr>
          <w:rFonts w:ascii="Times New Roman" w:hAnsi="Times New Roman" w:cs="Times New Roman"/>
          <w:sz w:val="28"/>
          <w:szCs w:val="28"/>
        </w:rPr>
        <w:t>Сумма дополнительной заработной планы составляет:</w:t>
      </w:r>
    </w:p>
    <w:p w:rsidR="00E66D2A" w:rsidRPr="00E66D2A" w:rsidRDefault="00E66D2A" w:rsidP="00E66D2A">
      <w:pPr>
        <w:pStyle w:val="affffffc"/>
        <w:rPr>
          <w:rFonts w:eastAsia="Times New Roman" w:cs="Times New Roman"/>
          <w:color w:val="auto"/>
          <w:lang w:eastAsia="ru-RU"/>
        </w:rPr>
      </w:pPr>
      <w:proofErr w:type="spellStart"/>
      <w:r w:rsidRPr="00E66D2A">
        <w:rPr>
          <w:rFonts w:cs="Times New Roman"/>
        </w:rPr>
        <w:t>С</w:t>
      </w:r>
      <w:r w:rsidRPr="00E66D2A">
        <w:rPr>
          <w:rFonts w:cs="Times New Roman"/>
          <w:vertAlign w:val="subscript"/>
        </w:rPr>
        <w:t>дз</w:t>
      </w:r>
      <w:proofErr w:type="spellEnd"/>
      <w:r w:rsidRPr="00E66D2A">
        <w:rPr>
          <w:rFonts w:cs="Times New Roman"/>
          <w:vertAlign w:val="subscript"/>
        </w:rPr>
        <w:t xml:space="preserve"> </w:t>
      </w:r>
      <w:r w:rsidRPr="00E66D2A">
        <w:rPr>
          <w:rFonts w:cs="Times New Roman"/>
        </w:rPr>
        <w:t>= (</w:t>
      </w:r>
      <w:r w:rsidRPr="00E66D2A">
        <w:rPr>
          <w:rFonts w:cs="Times New Roman"/>
          <w:color w:val="auto"/>
        </w:rPr>
        <w:t>14933,50</w:t>
      </w:r>
      <w:r>
        <w:rPr>
          <w:rFonts w:cs="Times New Roman"/>
          <w:color w:val="auto"/>
        </w:rPr>
        <w:t xml:space="preserve"> </w:t>
      </w:r>
      <w:r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E66D2A">
        <w:rPr>
          <w:rFonts w:cs="Times New Roman"/>
        </w:rPr>
        <w:t xml:space="preserve"> </w:t>
      </w:r>
      <w:r>
        <w:rPr>
          <w:rFonts w:cs="Times New Roman"/>
        </w:rPr>
        <w:t>8</w:t>
      </w:r>
      <w:r w:rsidRPr="00E66D2A">
        <w:rPr>
          <w:rFonts w:cs="Times New Roman"/>
        </w:rPr>
        <w:t>) / 100 = 1194,68</w:t>
      </w:r>
      <w:r w:rsidRPr="00E66D2A">
        <w:rPr>
          <w:rFonts w:eastAsia="Times New Roman" w:cs="Times New Roman"/>
          <w:color w:val="auto"/>
          <w:lang w:eastAsia="ru-RU"/>
        </w:rPr>
        <w:t xml:space="preserve"> руб.</w:t>
      </w:r>
    </w:p>
    <w:p w:rsidR="00E66D2A" w:rsidRDefault="00E66D2A" w:rsidP="00E66D2A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6"/>
          <w:sz w:val="28"/>
          <w:szCs w:val="28"/>
          <w:lang w:eastAsia="ru-RU"/>
        </w:rPr>
      </w:pPr>
      <w:r w:rsidRPr="00E66D2A">
        <w:rPr>
          <w:rFonts w:ascii="Times New Roman" w:hAnsi="Times New Roman" w:cs="Times New Roman"/>
          <w:spacing w:val="6"/>
          <w:sz w:val="28"/>
          <w:szCs w:val="28"/>
          <w:lang w:eastAsia="ru-RU"/>
        </w:rPr>
        <w:t xml:space="preserve">Таким образом, сумма дополнительной заработной платы специалистов составила </w:t>
      </w:r>
      <w:r w:rsidRPr="00E66D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1194,68 </w:t>
      </w:r>
      <w:r w:rsidRPr="00E66D2A">
        <w:rPr>
          <w:rFonts w:ascii="Times New Roman" w:hAnsi="Times New Roman" w:cs="Times New Roman"/>
          <w:spacing w:val="6"/>
          <w:sz w:val="28"/>
          <w:szCs w:val="28"/>
          <w:lang w:eastAsia="ru-RU"/>
        </w:rPr>
        <w:t>рублей.</w:t>
      </w:r>
    </w:p>
    <w:p w:rsidR="00E66D2A" w:rsidRDefault="00E66D2A" w:rsidP="009F44CB">
      <w:pPr>
        <w:pStyle w:val="31"/>
        <w:numPr>
          <w:ilvl w:val="2"/>
          <w:numId w:val="12"/>
        </w:numPr>
        <w:ind w:left="0" w:firstLine="709"/>
      </w:pPr>
      <w:bookmarkStart w:id="22" w:name="_Toc196737414"/>
      <w:r>
        <w:t>Расчёт отчислений в Фонд социальной защиты населения и по обязательному страхованию</w:t>
      </w:r>
      <w:bookmarkEnd w:id="22"/>
    </w:p>
    <w:p w:rsidR="00E66D2A" w:rsidRPr="00E66D2A" w:rsidRDefault="00E66D2A" w:rsidP="00E66D2A">
      <w:pPr>
        <w:pStyle w:val="affffffc"/>
        <w:spacing w:before="240"/>
        <w:rPr>
          <w:rFonts w:cs="Times New Roman"/>
        </w:rPr>
      </w:pPr>
      <w:r w:rsidRPr="00E66D2A">
        <w:rPr>
          <w:rFonts w:cs="Times New Roman"/>
        </w:rPr>
        <w:t>Отчисления в Фонд социальной защиты населения (ФСЗН) и по обязательному страхованию от несчастных случаев на производстве и профессиональных заболеваний в БРУСП «</w:t>
      </w:r>
      <w:proofErr w:type="spellStart"/>
      <w:r w:rsidRPr="00E66D2A">
        <w:rPr>
          <w:rFonts w:cs="Times New Roman"/>
        </w:rPr>
        <w:t>Белгосстрах</w:t>
      </w:r>
      <w:proofErr w:type="spellEnd"/>
      <w:r w:rsidRPr="00E66D2A">
        <w:rPr>
          <w:rFonts w:cs="Times New Roman"/>
        </w:rPr>
        <w:t>» определяются в соответствии с действующими законодательными актами по нормативу в процентном отношении к фонду основной и дополнительной зарплаты исполнителей.</w:t>
      </w:r>
    </w:p>
    <w:p w:rsidR="00E66D2A" w:rsidRPr="00E66D2A" w:rsidRDefault="00E66D2A" w:rsidP="00E66D2A">
      <w:pPr>
        <w:pStyle w:val="affffffc"/>
        <w:rPr>
          <w:rFonts w:cs="Times New Roman"/>
        </w:rPr>
      </w:pPr>
      <w:r w:rsidRPr="00E66D2A">
        <w:rPr>
          <w:rFonts w:cs="Times New Roman"/>
        </w:rPr>
        <w:t>Отчисления в Фонд социальной защиты населения вычисляются по формуле 6.3.</w:t>
      </w:r>
    </w:p>
    <w:p w:rsidR="00E66D2A" w:rsidRPr="00E66D2A" w:rsidRDefault="00E66D2A" w:rsidP="00E66D2A">
      <w:pPr>
        <w:pStyle w:val="affffffc"/>
        <w:spacing w:before="240" w:after="240"/>
        <w:ind w:firstLine="737"/>
        <w:jc w:val="center"/>
        <w:rPr>
          <w:rFonts w:cs="Times New Roman"/>
          <w:color w:val="auto"/>
          <w:lang w:eastAsia="ru-RU"/>
        </w:rPr>
      </w:pPr>
      <w:r w:rsidRPr="00E66D2A">
        <w:rPr>
          <w:rFonts w:cs="Times New Roman"/>
        </w:rPr>
        <w:t>С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фсзн</w:t>
      </w:r>
      <w:r w:rsidRPr="00E66D2A">
        <w:rPr>
          <w:rFonts w:cs="Times New Roman"/>
        </w:rPr>
        <w:t xml:space="preserve"> = </w:t>
      </w:r>
      <w:r w:rsidRPr="00E66D2A">
        <w:rPr>
          <w:rFonts w:eastAsia="Times New Roman" w:cs="Times New Roman"/>
          <w:lang w:eastAsia="ru-RU"/>
        </w:rPr>
        <w:t>(</w:t>
      </w:r>
      <w:r w:rsidRPr="00E66D2A">
        <w:rPr>
          <w:rFonts w:cs="Times New Roman"/>
        </w:rPr>
        <w:t>(С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оз</w:t>
      </w:r>
      <w:r w:rsidRPr="00E66D2A">
        <w:rPr>
          <w:rFonts w:cs="Times New Roman"/>
        </w:rPr>
        <w:t xml:space="preserve"> + С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дз</w:t>
      </w:r>
      <w:r w:rsidRPr="00E66D2A">
        <w:rPr>
          <w:rFonts w:cs="Times New Roman"/>
        </w:rPr>
        <w:t xml:space="preserve">) </w:t>
      </w:r>
      <w:r w:rsidR="00FE6716"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E66D2A">
        <w:rPr>
          <w:rFonts w:cs="Times New Roman"/>
        </w:rPr>
        <w:t xml:space="preserve"> Н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фсзн</w:t>
      </w:r>
      <w:r w:rsidRPr="00E66D2A">
        <w:rPr>
          <w:rFonts w:eastAsia="Times New Roman" w:cs="Times New Roman"/>
          <w:lang w:eastAsia="ru-RU"/>
        </w:rPr>
        <w:t xml:space="preserve">)/100, </w:t>
      </w:r>
      <w:r w:rsidRPr="00E66D2A">
        <w:rPr>
          <w:rStyle w:val="Char"/>
          <w:color w:val="auto"/>
          <w:lang w:eastAsia="ru-RU"/>
        </w:rPr>
        <w:t>(6.3)</w:t>
      </w:r>
    </w:p>
    <w:p w:rsidR="00E66D2A" w:rsidRPr="00E66D2A" w:rsidRDefault="00E66D2A" w:rsidP="00E66D2A">
      <w:pPr>
        <w:spacing w:after="0" w:line="240" w:lineRule="auto"/>
        <w:ind w:firstLine="737"/>
        <w:rPr>
          <w:rFonts w:ascii="Times New Roman" w:hAnsi="Times New Roman" w:cs="Times New Roman"/>
          <w:sz w:val="28"/>
          <w:szCs w:val="28"/>
          <w:lang w:eastAsia="ru-RU"/>
        </w:rPr>
      </w:pPr>
      <w:r w:rsidRPr="00E66D2A">
        <w:rPr>
          <w:rFonts w:ascii="Times New Roman" w:hAnsi="Times New Roman" w:cs="Times New Roman"/>
          <w:sz w:val="28"/>
          <w:szCs w:val="28"/>
          <w:lang w:eastAsia="ru-RU"/>
        </w:rPr>
        <w:t xml:space="preserve">где </w:t>
      </w:r>
      <w:r w:rsidRPr="00E66D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Pr="00E66D2A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>оз</w:t>
      </w:r>
      <w:r w:rsidRPr="00E66D2A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Pr="00E66D2A">
        <w:rPr>
          <w:rFonts w:ascii="Times New Roman" w:hAnsi="Times New Roman" w:cs="Times New Roman"/>
          <w:sz w:val="28"/>
          <w:szCs w:val="28"/>
        </w:rPr>
        <w:t>основная заработная плата, руб.;</w:t>
      </w:r>
    </w:p>
    <w:p w:rsidR="00E66D2A" w:rsidRPr="00E66D2A" w:rsidRDefault="00E66D2A" w:rsidP="00E66D2A">
      <w:pPr>
        <w:spacing w:after="0" w:line="240" w:lineRule="auto"/>
        <w:ind w:firstLine="737"/>
        <w:rPr>
          <w:rFonts w:ascii="Times New Roman" w:hAnsi="Times New Roman" w:cs="Times New Roman"/>
          <w:sz w:val="28"/>
          <w:szCs w:val="28"/>
        </w:rPr>
      </w:pPr>
      <w:r w:rsidRPr="00E66D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Pr="00E66D2A">
        <w:rPr>
          <w:rFonts w:ascii="Times New Roman" w:eastAsia="Times New Roman" w:hAnsi="Times New Roman" w:cs="Times New Roman"/>
          <w:sz w:val="28"/>
          <w:szCs w:val="28"/>
          <w:vertAlign w:val="subscript"/>
          <w:lang w:val="be-BY"/>
        </w:rPr>
        <w:t>дз</w:t>
      </w:r>
      <w:r w:rsidRPr="00E66D2A">
        <w:rPr>
          <w:rFonts w:ascii="Times New Roman" w:hAnsi="Times New Roman" w:cs="Times New Roman"/>
          <w:sz w:val="28"/>
          <w:szCs w:val="28"/>
          <w:lang w:val="be-BY" w:eastAsia="ru-RU"/>
        </w:rPr>
        <w:t xml:space="preserve"> </w:t>
      </w:r>
      <w:r w:rsidRPr="00E66D2A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E66D2A">
        <w:rPr>
          <w:rFonts w:ascii="Times New Roman" w:hAnsi="Times New Roman" w:cs="Times New Roman"/>
          <w:sz w:val="28"/>
          <w:szCs w:val="28"/>
        </w:rPr>
        <w:t>дополнительная заработная плата на конкретное ПС, руб.;</w:t>
      </w:r>
    </w:p>
    <w:p w:rsidR="00E66D2A" w:rsidRPr="00E66D2A" w:rsidRDefault="00E66D2A" w:rsidP="00E66D2A">
      <w:pPr>
        <w:spacing w:after="0" w:line="240" w:lineRule="auto"/>
        <w:ind w:firstLine="737"/>
        <w:rPr>
          <w:rFonts w:ascii="Times New Roman" w:hAnsi="Times New Roman" w:cs="Times New Roman"/>
          <w:sz w:val="28"/>
          <w:szCs w:val="28"/>
        </w:rPr>
      </w:pPr>
      <w:r w:rsidRPr="00E66D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</w:t>
      </w:r>
      <w:r w:rsidRPr="00E66D2A">
        <w:rPr>
          <w:rFonts w:ascii="Times New Roman" w:eastAsia="Times New Roman" w:hAnsi="Times New Roman" w:cs="Times New Roman"/>
          <w:sz w:val="28"/>
          <w:szCs w:val="28"/>
          <w:vertAlign w:val="subscript"/>
          <w:lang w:val="be-BY"/>
        </w:rPr>
        <w:t>фсзн</w:t>
      </w:r>
      <w:r w:rsidRPr="00E66D2A">
        <w:rPr>
          <w:rFonts w:ascii="Times New Roman" w:hAnsi="Times New Roman" w:cs="Times New Roman"/>
          <w:sz w:val="28"/>
          <w:szCs w:val="28"/>
          <w:lang w:val="be-BY" w:eastAsia="ru-RU"/>
        </w:rPr>
        <w:t xml:space="preserve"> </w:t>
      </w:r>
      <w:r w:rsidRPr="00E66D2A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E66D2A">
        <w:rPr>
          <w:rFonts w:ascii="Times New Roman" w:hAnsi="Times New Roman" w:cs="Times New Roman"/>
          <w:sz w:val="28"/>
          <w:szCs w:val="28"/>
        </w:rPr>
        <w:t>норматив отчислений в Фонд социальной защиты населения, %.</w:t>
      </w:r>
    </w:p>
    <w:p w:rsidR="00E66D2A" w:rsidRPr="00E66D2A" w:rsidRDefault="00E66D2A" w:rsidP="00E66D2A">
      <w:pPr>
        <w:pStyle w:val="affffffc"/>
        <w:spacing w:before="240" w:after="240"/>
        <w:ind w:firstLine="737"/>
        <w:jc w:val="center"/>
        <w:rPr>
          <w:rFonts w:eastAsia="Times New Roman" w:cs="Times New Roman"/>
          <w:lang w:eastAsia="ru-RU"/>
        </w:rPr>
      </w:pPr>
      <w:r w:rsidRPr="00E66D2A">
        <w:rPr>
          <w:rFonts w:cs="Times New Roman"/>
        </w:rPr>
        <w:t>С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фсзн</w:t>
      </w:r>
      <w:r w:rsidRPr="00E66D2A">
        <w:rPr>
          <w:rFonts w:cs="Times New Roman"/>
        </w:rPr>
        <w:t xml:space="preserve"> = </w:t>
      </w:r>
      <w:r w:rsidRPr="00E66D2A">
        <w:rPr>
          <w:rFonts w:eastAsia="Times New Roman" w:cs="Times New Roman"/>
          <w:lang w:eastAsia="ru-RU"/>
        </w:rPr>
        <w:t>(</w:t>
      </w:r>
      <w:r w:rsidRPr="00E66D2A">
        <w:rPr>
          <w:rFonts w:cs="Times New Roman"/>
        </w:rPr>
        <w:t>(</w:t>
      </w:r>
      <w:r w:rsidRPr="00E66D2A">
        <w:rPr>
          <w:rFonts w:cs="Times New Roman"/>
          <w:color w:val="auto"/>
        </w:rPr>
        <w:t>14933,50</w:t>
      </w:r>
      <w:r w:rsidRPr="00E66D2A">
        <w:rPr>
          <w:rFonts w:cs="Times New Roman"/>
        </w:rPr>
        <w:t xml:space="preserve"> + 1194,68) </w:t>
      </w:r>
      <w:r w:rsidR="00FE6716"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E66D2A">
        <w:rPr>
          <w:rFonts w:cs="Times New Roman"/>
        </w:rPr>
        <w:t xml:space="preserve"> 34</w:t>
      </w:r>
      <w:r w:rsidRPr="00E66D2A">
        <w:rPr>
          <w:rFonts w:eastAsia="Times New Roman" w:cs="Times New Roman"/>
          <w:lang w:eastAsia="ru-RU"/>
        </w:rPr>
        <w:t xml:space="preserve">/100 = </w:t>
      </w:r>
      <w:r w:rsidR="00FE6716" w:rsidRPr="00FE6716">
        <w:rPr>
          <w:rFonts w:eastAsia="Times New Roman" w:cs="Times New Roman"/>
          <w:lang w:eastAsia="ru-RU"/>
        </w:rPr>
        <w:t>5483,58</w:t>
      </w:r>
      <w:r w:rsidRPr="00E66D2A">
        <w:rPr>
          <w:rFonts w:eastAsia="Times New Roman" w:cs="Times New Roman"/>
          <w:lang w:eastAsia="ru-RU"/>
        </w:rPr>
        <w:t xml:space="preserve"> руб.</w:t>
      </w:r>
    </w:p>
    <w:p w:rsidR="00E66D2A" w:rsidRPr="00E66D2A" w:rsidRDefault="00E66D2A" w:rsidP="00E66D2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E66D2A">
        <w:rPr>
          <w:rFonts w:ascii="Times New Roman" w:hAnsi="Times New Roman" w:cs="Times New Roman"/>
          <w:sz w:val="28"/>
          <w:szCs w:val="28"/>
          <w:lang w:eastAsia="ru-RU"/>
        </w:rPr>
        <w:t>Отчисления в БРУСП «</w:t>
      </w:r>
      <w:proofErr w:type="spellStart"/>
      <w:r w:rsidRPr="00E66D2A">
        <w:rPr>
          <w:rFonts w:ascii="Times New Roman" w:hAnsi="Times New Roman" w:cs="Times New Roman"/>
          <w:sz w:val="28"/>
          <w:szCs w:val="28"/>
          <w:lang w:eastAsia="ru-RU"/>
        </w:rPr>
        <w:t>Белгосстрах</w:t>
      </w:r>
      <w:proofErr w:type="spellEnd"/>
      <w:r w:rsidRPr="00E66D2A">
        <w:rPr>
          <w:rFonts w:ascii="Times New Roman" w:hAnsi="Times New Roman" w:cs="Times New Roman"/>
          <w:sz w:val="28"/>
          <w:szCs w:val="28"/>
          <w:lang w:eastAsia="ru-RU"/>
        </w:rPr>
        <w:t>» вычисляются по формуле 6.4.</w:t>
      </w:r>
    </w:p>
    <w:p w:rsidR="00E66D2A" w:rsidRPr="00E66D2A" w:rsidRDefault="00E66D2A" w:rsidP="00E66D2A">
      <w:pPr>
        <w:pStyle w:val="affffffc"/>
        <w:spacing w:before="240" w:after="240"/>
        <w:ind w:firstLine="737"/>
        <w:jc w:val="center"/>
        <w:rPr>
          <w:rFonts w:cs="Times New Roman"/>
          <w:color w:val="auto"/>
          <w:lang w:eastAsia="ru-RU"/>
        </w:rPr>
      </w:pPr>
      <w:r w:rsidRPr="00E66D2A">
        <w:rPr>
          <w:rFonts w:cs="Times New Roman"/>
        </w:rPr>
        <w:t>С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бгс</w:t>
      </w:r>
      <w:r w:rsidRPr="00E66D2A">
        <w:rPr>
          <w:rFonts w:cs="Times New Roman"/>
        </w:rPr>
        <w:t xml:space="preserve"> = </w:t>
      </w:r>
      <w:r w:rsidRPr="00E66D2A">
        <w:rPr>
          <w:rFonts w:eastAsia="Times New Roman" w:cs="Times New Roman"/>
          <w:lang w:eastAsia="ru-RU"/>
        </w:rPr>
        <w:t>(</w:t>
      </w:r>
      <w:r w:rsidRPr="00E66D2A">
        <w:rPr>
          <w:rFonts w:cs="Times New Roman"/>
        </w:rPr>
        <w:t>(С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оз</w:t>
      </w:r>
      <w:r w:rsidRPr="00E66D2A">
        <w:rPr>
          <w:rFonts w:cs="Times New Roman"/>
        </w:rPr>
        <w:t xml:space="preserve"> + С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дз</w:t>
      </w:r>
      <w:r w:rsidRPr="00E66D2A">
        <w:rPr>
          <w:rFonts w:cs="Times New Roman"/>
        </w:rPr>
        <w:t xml:space="preserve">) </w:t>
      </w:r>
      <w:r w:rsidR="00FE6716"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E66D2A">
        <w:rPr>
          <w:rFonts w:cs="Times New Roman"/>
        </w:rPr>
        <w:t xml:space="preserve"> Н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бгс</w:t>
      </w:r>
      <w:r w:rsidRPr="00E66D2A">
        <w:rPr>
          <w:rFonts w:eastAsia="Times New Roman" w:cs="Times New Roman"/>
          <w:lang w:eastAsia="ru-RU"/>
        </w:rPr>
        <w:t xml:space="preserve">)/100, </w:t>
      </w:r>
      <w:r w:rsidRPr="00E66D2A">
        <w:rPr>
          <w:rStyle w:val="Char"/>
          <w:color w:val="auto"/>
          <w:lang w:eastAsia="ru-RU"/>
        </w:rPr>
        <w:t>(6.4)</w:t>
      </w:r>
    </w:p>
    <w:p w:rsidR="00E66D2A" w:rsidRPr="00E66D2A" w:rsidRDefault="00E66D2A" w:rsidP="00E66D2A">
      <w:pPr>
        <w:pStyle w:val="affffffc"/>
        <w:jc w:val="left"/>
        <w:rPr>
          <w:rFonts w:cs="Times New Roman"/>
        </w:rPr>
      </w:pPr>
      <w:r w:rsidRPr="00E66D2A">
        <w:rPr>
          <w:rFonts w:cs="Times New Roman"/>
        </w:rPr>
        <w:t>Отчисления в Фонд социальной защиты населения (ФСЗН) и по обязательному страхованию от несчастных случаев на производстве и профессиональных заболеваний в БРУСП «</w:t>
      </w:r>
      <w:proofErr w:type="spellStart"/>
      <w:r w:rsidRPr="00E66D2A">
        <w:rPr>
          <w:rFonts w:cs="Times New Roman"/>
        </w:rPr>
        <w:t>Белгосстрах</w:t>
      </w:r>
      <w:proofErr w:type="spellEnd"/>
      <w:r w:rsidRPr="00E66D2A">
        <w:rPr>
          <w:rFonts w:cs="Times New Roman"/>
        </w:rPr>
        <w:t>»</w:t>
      </w:r>
      <w:r w:rsidRPr="00E66D2A">
        <w:rPr>
          <w:rFonts w:cs="Times New Roman"/>
          <w:b/>
          <w:bCs/>
        </w:rPr>
        <w:t xml:space="preserve"> </w:t>
      </w:r>
      <w:r w:rsidRPr="00E66D2A">
        <w:rPr>
          <w:rFonts w:cs="Times New Roman"/>
        </w:rPr>
        <w:t>составит:</w:t>
      </w:r>
    </w:p>
    <w:p w:rsidR="00E66D2A" w:rsidRPr="00E66D2A" w:rsidRDefault="00E66D2A" w:rsidP="00E66D2A">
      <w:pPr>
        <w:pStyle w:val="affffffc"/>
        <w:spacing w:before="240" w:after="240"/>
        <w:ind w:firstLine="737"/>
        <w:jc w:val="center"/>
        <w:rPr>
          <w:rFonts w:eastAsia="Times New Roman" w:cs="Times New Roman"/>
          <w:lang w:eastAsia="ru-RU"/>
        </w:rPr>
      </w:pPr>
      <w:r w:rsidRPr="00E66D2A">
        <w:rPr>
          <w:rFonts w:cs="Times New Roman"/>
        </w:rPr>
        <w:t>С</w:t>
      </w:r>
      <w:r w:rsidRPr="00E66D2A">
        <w:rPr>
          <w:rFonts w:eastAsia="Times New Roman" w:cs="Times New Roman"/>
          <w:color w:val="auto"/>
          <w:vertAlign w:val="subscript"/>
          <w:lang w:val="be-BY" w:eastAsia="ru-RU"/>
        </w:rPr>
        <w:t>бгс</w:t>
      </w:r>
      <w:r w:rsidRPr="00E66D2A">
        <w:rPr>
          <w:rFonts w:cs="Times New Roman"/>
        </w:rPr>
        <w:t xml:space="preserve"> = </w:t>
      </w:r>
      <w:r w:rsidRPr="00E66D2A">
        <w:rPr>
          <w:rFonts w:eastAsia="Times New Roman" w:cs="Times New Roman"/>
          <w:lang w:eastAsia="ru-RU"/>
        </w:rPr>
        <w:t>(</w:t>
      </w:r>
      <w:r w:rsidRPr="00E66D2A">
        <w:rPr>
          <w:rFonts w:cs="Times New Roman"/>
        </w:rPr>
        <w:t>(</w:t>
      </w:r>
      <w:r w:rsidR="00FE6716" w:rsidRPr="00E66D2A">
        <w:rPr>
          <w:rFonts w:cs="Times New Roman"/>
          <w:color w:val="auto"/>
        </w:rPr>
        <w:t>14933,50</w:t>
      </w:r>
      <w:r w:rsidRPr="00E66D2A">
        <w:rPr>
          <w:rFonts w:cs="Times New Roman"/>
        </w:rPr>
        <w:t xml:space="preserve"> + </w:t>
      </w:r>
      <w:r w:rsidR="00FE6716" w:rsidRPr="00E66D2A">
        <w:rPr>
          <w:rFonts w:cs="Times New Roman"/>
        </w:rPr>
        <w:t>1194,68</w:t>
      </w:r>
      <w:r w:rsidRPr="00E66D2A">
        <w:rPr>
          <w:rFonts w:cs="Times New Roman"/>
        </w:rPr>
        <w:t xml:space="preserve">) </w:t>
      </w:r>
      <w:r w:rsidR="00FE6716"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E66D2A">
        <w:rPr>
          <w:rFonts w:cs="Times New Roman"/>
        </w:rPr>
        <w:t xml:space="preserve"> 0,6</w:t>
      </w:r>
      <w:r w:rsidRPr="00E66D2A">
        <w:rPr>
          <w:rFonts w:eastAsia="Times New Roman" w:cs="Times New Roman"/>
          <w:lang w:eastAsia="ru-RU"/>
        </w:rPr>
        <w:t xml:space="preserve">)/100 = </w:t>
      </w:r>
      <w:r w:rsidR="00FE6716" w:rsidRPr="00FE6716">
        <w:rPr>
          <w:rFonts w:eastAsia="Times New Roman" w:cs="Times New Roman"/>
          <w:lang w:eastAsia="ru-RU"/>
        </w:rPr>
        <w:t>96,7</w:t>
      </w:r>
      <w:r w:rsidR="00FE6716">
        <w:rPr>
          <w:rFonts w:eastAsia="Times New Roman" w:cs="Times New Roman"/>
          <w:lang w:eastAsia="ru-RU"/>
        </w:rPr>
        <w:t>7</w:t>
      </w:r>
      <w:r w:rsidRPr="00E66D2A">
        <w:rPr>
          <w:rFonts w:eastAsia="Times New Roman" w:cs="Times New Roman"/>
          <w:lang w:eastAsia="ru-RU"/>
        </w:rPr>
        <w:t xml:space="preserve"> руб.</w:t>
      </w:r>
    </w:p>
    <w:p w:rsidR="00E66D2A" w:rsidRDefault="00E66D2A" w:rsidP="00E66D2A">
      <w:pPr>
        <w:pStyle w:val="affffffc"/>
        <w:rPr>
          <w:rFonts w:cs="Times New Roman"/>
        </w:rPr>
      </w:pPr>
      <w:r w:rsidRPr="00E66D2A">
        <w:rPr>
          <w:rFonts w:cs="Times New Roman"/>
        </w:rPr>
        <w:t xml:space="preserve">Таким образом, после проведения расчетов отчисления в Фонд социальной защиты населения составили </w:t>
      </w:r>
      <w:r w:rsidR="00FE6716" w:rsidRPr="00FE6716">
        <w:rPr>
          <w:rFonts w:eastAsia="Times New Roman" w:cs="Times New Roman"/>
          <w:lang w:eastAsia="ru-RU"/>
        </w:rPr>
        <w:t>5483,58</w:t>
      </w:r>
      <w:r w:rsidRPr="00E66D2A">
        <w:rPr>
          <w:rFonts w:cs="Times New Roman"/>
        </w:rPr>
        <w:t xml:space="preserve"> рублей, а в БРУСП «</w:t>
      </w:r>
      <w:proofErr w:type="spellStart"/>
      <w:r w:rsidRPr="00E66D2A">
        <w:rPr>
          <w:rFonts w:cs="Times New Roman"/>
        </w:rPr>
        <w:t>Белгосстрах</w:t>
      </w:r>
      <w:proofErr w:type="spellEnd"/>
      <w:r w:rsidRPr="00E66D2A">
        <w:rPr>
          <w:rFonts w:cs="Times New Roman"/>
        </w:rPr>
        <w:t xml:space="preserve">» составили </w:t>
      </w:r>
      <w:r w:rsidR="00FE6716" w:rsidRPr="00FE6716">
        <w:rPr>
          <w:rFonts w:eastAsia="Times New Roman" w:cs="Times New Roman"/>
          <w:lang w:eastAsia="ru-RU"/>
        </w:rPr>
        <w:t>96,7</w:t>
      </w:r>
      <w:r w:rsidR="00FE6716">
        <w:rPr>
          <w:rFonts w:eastAsia="Times New Roman" w:cs="Times New Roman"/>
          <w:lang w:eastAsia="ru-RU"/>
        </w:rPr>
        <w:t>7</w:t>
      </w:r>
      <w:r w:rsidRPr="00E66D2A">
        <w:rPr>
          <w:rFonts w:cs="Times New Roman"/>
        </w:rPr>
        <w:t xml:space="preserve"> рублей.</w:t>
      </w:r>
    </w:p>
    <w:p w:rsidR="00FE6716" w:rsidRDefault="00FE6716" w:rsidP="009F44CB">
      <w:pPr>
        <w:pStyle w:val="31"/>
        <w:numPr>
          <w:ilvl w:val="2"/>
          <w:numId w:val="12"/>
        </w:numPr>
        <w:spacing w:before="280"/>
      </w:pPr>
      <w:bookmarkStart w:id="23" w:name="_Hlk196659840"/>
      <w:bookmarkStart w:id="24" w:name="_Toc196737415"/>
      <w:r>
        <w:lastRenderedPageBreak/>
        <w:t xml:space="preserve">Расчёт </w:t>
      </w:r>
      <w:bookmarkEnd w:id="23"/>
      <w:r>
        <w:t>суммы прочих прямых затрат</w:t>
      </w:r>
      <w:bookmarkEnd w:id="24"/>
    </w:p>
    <w:p w:rsidR="00FE6716" w:rsidRPr="00FE6716" w:rsidRDefault="00FE6716" w:rsidP="00FE6716">
      <w:pPr>
        <w:pStyle w:val="affffffe"/>
      </w:pPr>
      <w:r w:rsidRPr="00FE6716">
        <w:t xml:space="preserve">Сумма прочих затрат </w:t>
      </w:r>
      <w:proofErr w:type="spellStart"/>
      <w:r w:rsidRPr="00FE6716">
        <w:rPr>
          <w:rFonts w:eastAsia="Times New Roman"/>
          <w:color w:val="000000"/>
          <w:lang w:eastAsia="ru-RU"/>
        </w:rPr>
        <w:t>С</w:t>
      </w:r>
      <w:r w:rsidRPr="00FE6716">
        <w:rPr>
          <w:rFonts w:eastAsia="Times New Roman"/>
          <w:color w:val="000000"/>
          <w:vertAlign w:val="subscript"/>
          <w:lang w:eastAsia="ru-RU"/>
        </w:rPr>
        <w:t>пз</w:t>
      </w:r>
      <w:proofErr w:type="spellEnd"/>
      <w:r w:rsidRPr="00FE6716">
        <w:t xml:space="preserve"> определяется как произведение основной заработной платы исполнителей на конкретное программное средство </w:t>
      </w:r>
      <w:proofErr w:type="spellStart"/>
      <w:r w:rsidRPr="00FE6716">
        <w:rPr>
          <w:rFonts w:eastAsia="Times New Roman"/>
          <w:color w:val="000000"/>
          <w:lang w:eastAsia="ru-RU"/>
        </w:rPr>
        <w:t>С</w:t>
      </w:r>
      <w:r w:rsidRPr="00FE6716">
        <w:rPr>
          <w:rFonts w:eastAsia="Times New Roman"/>
          <w:color w:val="000000"/>
          <w:vertAlign w:val="subscript"/>
          <w:lang w:eastAsia="ru-RU"/>
        </w:rPr>
        <w:t>оз</w:t>
      </w:r>
      <w:proofErr w:type="spellEnd"/>
      <w:r w:rsidRPr="00FE6716">
        <w:t xml:space="preserve"> на норматив прочих затрат в целом по организации </w:t>
      </w:r>
      <w:proofErr w:type="spellStart"/>
      <w:r w:rsidRPr="00FE6716">
        <w:rPr>
          <w:rFonts w:eastAsia="Times New Roman"/>
          <w:color w:val="000000"/>
          <w:lang w:eastAsia="ru-RU"/>
        </w:rPr>
        <w:t>Н</w:t>
      </w:r>
      <w:r w:rsidRPr="00FE6716">
        <w:rPr>
          <w:rFonts w:eastAsia="Times New Roman"/>
          <w:vertAlign w:val="subscript"/>
          <w:lang w:eastAsia="ru-RU"/>
        </w:rPr>
        <w:t>пз</w:t>
      </w:r>
      <w:proofErr w:type="spellEnd"/>
      <w:r w:rsidRPr="00FE6716">
        <w:t>, и находится по формуле 6.5.</w:t>
      </w:r>
    </w:p>
    <w:p w:rsidR="00FE6716" w:rsidRPr="00FE6716" w:rsidRDefault="00FE6716" w:rsidP="00FE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пз</w:t>
      </w:r>
      <w:proofErr w:type="spellEnd"/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(</w:t>
      </w:r>
      <w:proofErr w:type="spellStart"/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оз</w:t>
      </w:r>
      <w:proofErr w:type="spellEnd"/>
      <w:r w:rsidRPr="00FE671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пз</w:t>
      </w:r>
      <w:proofErr w:type="spellEnd"/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)/100, (6.5)</w:t>
      </w:r>
    </w:p>
    <w:p w:rsidR="00FE6716" w:rsidRPr="00FE6716" w:rsidRDefault="00FE6716" w:rsidP="00FE6716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E6716">
        <w:rPr>
          <w:rFonts w:ascii="Times New Roman" w:hAnsi="Times New Roman" w:cs="Times New Roman"/>
          <w:sz w:val="28"/>
          <w:szCs w:val="28"/>
          <w:lang w:eastAsia="ru-RU"/>
        </w:rPr>
        <w:t>Сумма прочих затрат составит:</w:t>
      </w:r>
    </w:p>
    <w:p w:rsidR="00FE6716" w:rsidRPr="00FE6716" w:rsidRDefault="00FE6716" w:rsidP="00FE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пз</w:t>
      </w:r>
      <w:proofErr w:type="spellEnd"/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Pr="00FE6716">
        <w:rPr>
          <w:rFonts w:ascii="Times New Roman" w:hAnsi="Times New Roman" w:cs="Times New Roman"/>
          <w:sz w:val="28"/>
          <w:szCs w:val="28"/>
        </w:rPr>
        <w:t>14933,50</w:t>
      </w:r>
      <w:r w:rsidRPr="00FE671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 100 = 3136,0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:rsidR="00E66D2A" w:rsidRDefault="00FE6716" w:rsidP="00FE6716">
      <w:pPr>
        <w:pStyle w:val="affffffc"/>
        <w:rPr>
          <w:rFonts w:cs="Times New Roman"/>
        </w:rPr>
      </w:pPr>
      <w:r w:rsidRPr="00FE6716">
        <w:rPr>
          <w:rFonts w:cs="Times New Roman"/>
        </w:rPr>
        <w:t xml:space="preserve">Норматив прочих затрат в целом по организации </w:t>
      </w:r>
      <w:proofErr w:type="spellStart"/>
      <w:r w:rsidRPr="00FE6716">
        <w:rPr>
          <w:rFonts w:eastAsia="Times New Roman" w:cs="Times New Roman"/>
          <w:lang w:eastAsia="ru-RU"/>
        </w:rPr>
        <w:t>Н</w:t>
      </w:r>
      <w:r w:rsidRPr="00FE6716">
        <w:rPr>
          <w:rFonts w:eastAsia="Times New Roman" w:cs="Times New Roman"/>
          <w:vertAlign w:val="subscript"/>
          <w:lang w:eastAsia="ru-RU"/>
        </w:rPr>
        <w:t>пз</w:t>
      </w:r>
      <w:proofErr w:type="spellEnd"/>
      <w:r w:rsidRPr="00FE6716">
        <w:rPr>
          <w:rFonts w:cs="Times New Roman"/>
        </w:rPr>
        <w:t xml:space="preserve"> относится к исходным данным и составляет </w:t>
      </w:r>
      <w:r>
        <w:rPr>
          <w:rFonts w:eastAsia="Times New Roman" w:cs="Times New Roman"/>
          <w:lang w:eastAsia="ru-RU"/>
        </w:rPr>
        <w:t>21</w:t>
      </w:r>
      <w:r w:rsidRPr="00FE6716">
        <w:rPr>
          <w:rFonts w:cs="Times New Roman"/>
        </w:rPr>
        <w:t xml:space="preserve">%. Основная заработная плата была рассчитана ранее. Следовательно, </w:t>
      </w:r>
      <w:proofErr w:type="spellStart"/>
      <w:r w:rsidRPr="00FE6716">
        <w:rPr>
          <w:rFonts w:eastAsia="Times New Roman" w:cs="Times New Roman"/>
          <w:lang w:eastAsia="ru-RU"/>
        </w:rPr>
        <w:t>С</w:t>
      </w:r>
      <w:r w:rsidRPr="00FE6716">
        <w:rPr>
          <w:rFonts w:eastAsia="Times New Roman" w:cs="Times New Roman"/>
          <w:vertAlign w:val="subscript"/>
          <w:lang w:eastAsia="ru-RU"/>
        </w:rPr>
        <w:t>пз</w:t>
      </w:r>
      <w:proofErr w:type="spellEnd"/>
      <w:r w:rsidRPr="00FE6716">
        <w:rPr>
          <w:rFonts w:cs="Times New Roman"/>
        </w:rPr>
        <w:t xml:space="preserve"> принимает значение </w:t>
      </w:r>
      <w:r w:rsidRPr="00FE6716">
        <w:rPr>
          <w:rFonts w:eastAsia="Times New Roman" w:cs="Times New Roman"/>
          <w:lang w:eastAsia="ru-RU"/>
        </w:rPr>
        <w:t>3136,0</w:t>
      </w:r>
      <w:r>
        <w:rPr>
          <w:rFonts w:eastAsia="Times New Roman" w:cs="Times New Roman"/>
          <w:lang w:eastAsia="ru-RU"/>
        </w:rPr>
        <w:t>4</w:t>
      </w:r>
      <w:r w:rsidRPr="00FE6716">
        <w:rPr>
          <w:rFonts w:cs="Times New Roman"/>
        </w:rPr>
        <w:t xml:space="preserve"> рубля.</w:t>
      </w:r>
    </w:p>
    <w:p w:rsidR="00FE6716" w:rsidRDefault="00FE6716" w:rsidP="009F44CB">
      <w:pPr>
        <w:pStyle w:val="31"/>
        <w:numPr>
          <w:ilvl w:val="2"/>
          <w:numId w:val="12"/>
        </w:numPr>
        <w:spacing w:before="280"/>
      </w:pPr>
      <w:bookmarkStart w:id="25" w:name="_Toc196737416"/>
      <w:r>
        <w:t>Расчёт суммы накладных расходов</w:t>
      </w:r>
      <w:bookmarkEnd w:id="25"/>
    </w:p>
    <w:p w:rsidR="00FE6716" w:rsidRPr="00FE6716" w:rsidRDefault="00FE6716" w:rsidP="00FE6716">
      <w:pPr>
        <w:pStyle w:val="affffffe"/>
        <w:ind w:firstLine="737"/>
      </w:pPr>
      <w:r w:rsidRPr="00FE6716">
        <w:t xml:space="preserve">Сумма накладных расходов </w:t>
      </w:r>
      <w:proofErr w:type="spellStart"/>
      <w:proofErr w:type="gramStart"/>
      <w:r w:rsidRPr="00FE6716">
        <w:rPr>
          <w:rFonts w:eastAsia="Times New Roman"/>
          <w:color w:val="000000"/>
          <w:lang w:eastAsia="ru-RU"/>
        </w:rPr>
        <w:t>С</w:t>
      </w:r>
      <w:r w:rsidRPr="00FE6716">
        <w:rPr>
          <w:rFonts w:eastAsia="Times New Roman"/>
          <w:color w:val="000000"/>
          <w:vertAlign w:val="subscript"/>
          <w:lang w:eastAsia="ru-RU"/>
        </w:rPr>
        <w:t>обп,обх</w:t>
      </w:r>
      <w:proofErr w:type="spellEnd"/>
      <w:proofErr w:type="gramEnd"/>
      <w:r w:rsidRPr="00FE6716">
        <w:t xml:space="preserve"> – произведение основной заработной платы исполнителей на конкретное программное средство </w:t>
      </w:r>
      <w:proofErr w:type="spellStart"/>
      <w:r w:rsidRPr="00FE6716">
        <w:rPr>
          <w:rFonts w:eastAsia="Times New Roman"/>
          <w:color w:val="000000"/>
          <w:lang w:eastAsia="ru-RU"/>
        </w:rPr>
        <w:t>С</w:t>
      </w:r>
      <w:r w:rsidRPr="00FE6716">
        <w:rPr>
          <w:rFonts w:eastAsia="Times New Roman"/>
          <w:color w:val="000000"/>
          <w:vertAlign w:val="subscript"/>
          <w:lang w:eastAsia="ru-RU"/>
        </w:rPr>
        <w:t>обп,обх</w:t>
      </w:r>
      <w:proofErr w:type="spellEnd"/>
      <w:r w:rsidRPr="00FE6716">
        <w:t xml:space="preserve"> на норматив накладных расходов в целом по организации </w:t>
      </w:r>
      <w:proofErr w:type="spellStart"/>
      <w:r w:rsidRPr="00FE6716">
        <w:rPr>
          <w:rFonts w:eastAsia="Times New Roman"/>
          <w:color w:val="000000"/>
          <w:lang w:eastAsia="ru-RU"/>
        </w:rPr>
        <w:t>Н</w:t>
      </w:r>
      <w:r w:rsidRPr="00FE6716">
        <w:rPr>
          <w:rFonts w:eastAsia="Times New Roman"/>
          <w:color w:val="000000"/>
          <w:vertAlign w:val="subscript"/>
          <w:lang w:eastAsia="ru-RU"/>
        </w:rPr>
        <w:t>обп,обх</w:t>
      </w:r>
      <w:proofErr w:type="spellEnd"/>
      <w:r w:rsidRPr="00FE6716">
        <w:t>, по формуле 6.6.</w:t>
      </w:r>
    </w:p>
    <w:p w:rsidR="00FE6716" w:rsidRPr="00FE6716" w:rsidRDefault="00FE6716" w:rsidP="00FE6716">
      <w:pPr>
        <w:pStyle w:val="affffffe"/>
        <w:spacing w:before="240" w:after="240"/>
        <w:ind w:firstLine="737"/>
        <w:jc w:val="center"/>
        <w:rPr>
          <w:rFonts w:eastAsia="Times New Roman"/>
          <w:color w:val="000000"/>
          <w:lang w:eastAsia="ru-RU"/>
        </w:rPr>
      </w:pPr>
      <w:proofErr w:type="spellStart"/>
      <w:proofErr w:type="gramStart"/>
      <w:r w:rsidRPr="00FE6716">
        <w:rPr>
          <w:rFonts w:eastAsia="Times New Roman"/>
          <w:color w:val="000000"/>
          <w:lang w:eastAsia="ru-RU"/>
        </w:rPr>
        <w:t>С</w:t>
      </w:r>
      <w:r w:rsidRPr="00FE6716">
        <w:rPr>
          <w:rFonts w:eastAsia="Times New Roman"/>
          <w:color w:val="000000"/>
          <w:vertAlign w:val="subscript"/>
          <w:lang w:eastAsia="ru-RU"/>
        </w:rPr>
        <w:t>обп,обх</w:t>
      </w:r>
      <w:proofErr w:type="spellEnd"/>
      <w:proofErr w:type="gramEnd"/>
      <w:r w:rsidRPr="00FE6716">
        <w:rPr>
          <w:rFonts w:eastAsia="Times New Roman"/>
          <w:color w:val="000000"/>
          <w:vertAlign w:val="subscript"/>
          <w:lang w:eastAsia="ru-RU"/>
        </w:rPr>
        <w:t xml:space="preserve"> = </w:t>
      </w:r>
      <w:r w:rsidRPr="00FE6716">
        <w:rPr>
          <w:rFonts w:eastAsia="Times New Roman"/>
          <w:color w:val="000000"/>
          <w:lang w:eastAsia="ru-RU"/>
        </w:rPr>
        <w:t>(</w:t>
      </w:r>
      <w:proofErr w:type="spellStart"/>
      <w:r w:rsidRPr="00FE6716">
        <w:rPr>
          <w:rFonts w:eastAsia="Times New Roman"/>
          <w:color w:val="000000"/>
          <w:lang w:eastAsia="ru-RU"/>
        </w:rPr>
        <w:t>С</w:t>
      </w:r>
      <w:r w:rsidRPr="00FE6716">
        <w:rPr>
          <w:rFonts w:eastAsia="Times New Roman"/>
          <w:color w:val="000000"/>
          <w:vertAlign w:val="subscript"/>
          <w:lang w:eastAsia="ru-RU"/>
        </w:rPr>
        <w:t>оз</w:t>
      </w:r>
      <w:r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FE6716">
        <w:rPr>
          <w:rFonts w:eastAsia="Times New Roman"/>
          <w:color w:val="000000"/>
          <w:lang w:eastAsia="ru-RU"/>
        </w:rPr>
        <w:t>Н</w:t>
      </w:r>
      <w:r w:rsidRPr="00FE6716">
        <w:rPr>
          <w:rFonts w:eastAsia="Times New Roman"/>
          <w:color w:val="000000"/>
          <w:vertAlign w:val="subscript"/>
          <w:lang w:eastAsia="ru-RU"/>
        </w:rPr>
        <w:t>обп,обх</w:t>
      </w:r>
      <w:proofErr w:type="spellEnd"/>
      <w:r w:rsidRPr="00FE6716">
        <w:rPr>
          <w:rFonts w:eastAsia="Times New Roman"/>
          <w:color w:val="000000"/>
          <w:lang w:eastAsia="ru-RU"/>
        </w:rPr>
        <w:t>)/100, (6.6)</w:t>
      </w:r>
    </w:p>
    <w:p w:rsidR="00FE6716" w:rsidRPr="00FE6716" w:rsidRDefault="00FE6716" w:rsidP="00FE6716">
      <w:pPr>
        <w:ind w:firstLine="737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E6716">
        <w:rPr>
          <w:rFonts w:ascii="Times New Roman" w:hAnsi="Times New Roman" w:cs="Times New Roman"/>
          <w:sz w:val="28"/>
          <w:szCs w:val="28"/>
          <w:lang w:eastAsia="ru-RU"/>
        </w:rPr>
        <w:t xml:space="preserve">Сумма накладных расходов составит: </w:t>
      </w:r>
    </w:p>
    <w:p w:rsidR="00FE6716" w:rsidRPr="00FE6716" w:rsidRDefault="00FE6716" w:rsidP="00FE6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обп,обх</w:t>
      </w:r>
      <w:proofErr w:type="spellEnd"/>
      <w:proofErr w:type="gramEnd"/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Pr="00FE6716">
        <w:rPr>
          <w:rFonts w:ascii="Times New Roman" w:hAnsi="Times New Roman" w:cs="Times New Roman"/>
          <w:sz w:val="28"/>
          <w:szCs w:val="28"/>
        </w:rPr>
        <w:t>14933,50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 100 = 6122,7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:rsidR="00FE6716" w:rsidRDefault="00FE6716" w:rsidP="00FE6716">
      <w:pPr>
        <w:pStyle w:val="affffffc"/>
        <w:rPr>
          <w:rFonts w:cs="Times New Roman"/>
        </w:rPr>
      </w:pPr>
      <w:r w:rsidRPr="00FE6716">
        <w:rPr>
          <w:rFonts w:cs="Times New Roman"/>
        </w:rPr>
        <w:t>Норматив накладных расходо</w:t>
      </w:r>
      <w:r>
        <w:rPr>
          <w:rFonts w:cs="Times New Roman"/>
        </w:rPr>
        <w:t>в</w:t>
      </w:r>
      <w:r w:rsidRPr="00FE6716">
        <w:rPr>
          <w:rFonts w:cs="Times New Roman"/>
        </w:rPr>
        <w:t xml:space="preserve"> в целом по организации </w:t>
      </w:r>
      <w:proofErr w:type="spellStart"/>
      <w:proofErr w:type="gramStart"/>
      <w:r w:rsidRPr="00FE6716">
        <w:rPr>
          <w:rFonts w:eastAsia="Times New Roman" w:cs="Times New Roman"/>
          <w:lang w:eastAsia="ru-RU"/>
        </w:rPr>
        <w:t>Н</w:t>
      </w:r>
      <w:r w:rsidRPr="00FE6716">
        <w:rPr>
          <w:rFonts w:eastAsia="Times New Roman" w:cs="Times New Roman"/>
          <w:vertAlign w:val="subscript"/>
          <w:lang w:eastAsia="ru-RU"/>
        </w:rPr>
        <w:t>обп,обх</w:t>
      </w:r>
      <w:proofErr w:type="spellEnd"/>
      <w:proofErr w:type="gramEnd"/>
      <w:r w:rsidRPr="00FE6716">
        <w:rPr>
          <w:rFonts w:cs="Times New Roman"/>
        </w:rPr>
        <w:t xml:space="preserve"> относится к исходным данным и составляет </w:t>
      </w:r>
      <w:r>
        <w:rPr>
          <w:rFonts w:cs="Times New Roman"/>
        </w:rPr>
        <w:t>41</w:t>
      </w:r>
      <w:r w:rsidRPr="00FE6716">
        <w:rPr>
          <w:rFonts w:cs="Times New Roman"/>
        </w:rPr>
        <w:t xml:space="preserve">%. Основная заработная плата была рассчитана ранее. Следовательно, </w:t>
      </w:r>
      <w:proofErr w:type="spellStart"/>
      <w:proofErr w:type="gramStart"/>
      <w:r w:rsidRPr="00FE6716">
        <w:rPr>
          <w:rFonts w:eastAsia="Times New Roman" w:cs="Times New Roman"/>
          <w:lang w:eastAsia="ru-RU"/>
        </w:rPr>
        <w:t>С</w:t>
      </w:r>
      <w:r w:rsidRPr="00FE6716">
        <w:rPr>
          <w:rFonts w:eastAsia="Times New Roman" w:cs="Times New Roman"/>
          <w:vertAlign w:val="subscript"/>
          <w:lang w:eastAsia="ru-RU"/>
        </w:rPr>
        <w:t>обп,обх</w:t>
      </w:r>
      <w:proofErr w:type="spellEnd"/>
      <w:proofErr w:type="gramEnd"/>
      <w:r w:rsidRPr="00FE6716">
        <w:rPr>
          <w:rFonts w:eastAsia="Times New Roman" w:cs="Times New Roman"/>
          <w:lang w:eastAsia="ru-RU"/>
        </w:rPr>
        <w:t xml:space="preserve"> </w:t>
      </w:r>
      <w:r w:rsidRPr="00FE6716">
        <w:rPr>
          <w:rFonts w:cs="Times New Roman"/>
        </w:rPr>
        <w:t xml:space="preserve">принимает значение </w:t>
      </w:r>
      <w:r w:rsidRPr="00FE6716">
        <w:rPr>
          <w:rFonts w:eastAsia="Times New Roman" w:cs="Times New Roman"/>
          <w:lang w:eastAsia="ru-RU"/>
        </w:rPr>
        <w:t>6122,7</w:t>
      </w:r>
      <w:r>
        <w:rPr>
          <w:rFonts w:eastAsia="Times New Roman" w:cs="Times New Roman"/>
          <w:lang w:eastAsia="ru-RU"/>
        </w:rPr>
        <w:t>4</w:t>
      </w:r>
      <w:r w:rsidRPr="00FE6716">
        <w:rPr>
          <w:rFonts w:eastAsia="Times New Roman" w:cs="Times New Roman"/>
          <w:lang w:eastAsia="ru-RU"/>
        </w:rPr>
        <w:t xml:space="preserve"> </w:t>
      </w:r>
      <w:r w:rsidRPr="00FE6716">
        <w:rPr>
          <w:rFonts w:cs="Times New Roman"/>
        </w:rPr>
        <w:t>рублей.</w:t>
      </w:r>
    </w:p>
    <w:p w:rsidR="00FE6716" w:rsidRDefault="00FE6716" w:rsidP="009F44CB">
      <w:pPr>
        <w:pStyle w:val="31"/>
        <w:numPr>
          <w:ilvl w:val="2"/>
          <w:numId w:val="12"/>
        </w:numPr>
        <w:spacing w:before="280"/>
      </w:pPr>
      <w:bookmarkStart w:id="26" w:name="_Toc196737417"/>
      <w:r>
        <w:t>Сумма расходов на разработку программного средства</w:t>
      </w:r>
      <w:bookmarkEnd w:id="26"/>
    </w:p>
    <w:p w:rsidR="007909ED" w:rsidRPr="007909ED" w:rsidRDefault="007909ED" w:rsidP="007909ED">
      <w:pPr>
        <w:pStyle w:val="affffffe"/>
      </w:pPr>
      <w:r w:rsidRPr="007909ED">
        <w:t>Сумма расходов на разработку программного средства С</w:t>
      </w:r>
      <w:r w:rsidRPr="007909ED">
        <w:rPr>
          <w:vertAlign w:val="subscript"/>
        </w:rPr>
        <w:t>р</w:t>
      </w:r>
      <w:r w:rsidRPr="007909ED">
        <w:t xml:space="preserve"> определяется как сумма основной и дополнительной заработных плат исполнителей на конкретное программное средство, отчислений на социальные нужды, суммы прочих затрат и суммы накладных расходов, по формуле 6.7.</w:t>
      </w:r>
    </w:p>
    <w:p w:rsidR="007909ED" w:rsidRPr="007909ED" w:rsidRDefault="007909ED" w:rsidP="007909ED">
      <w:pPr>
        <w:pStyle w:val="affffffe"/>
        <w:spacing w:before="240" w:after="240"/>
        <w:jc w:val="center"/>
      </w:pPr>
      <w:r w:rsidRPr="007909ED">
        <w:t>С</w:t>
      </w:r>
      <w:r w:rsidRPr="007909ED">
        <w:rPr>
          <w:vertAlign w:val="subscript"/>
        </w:rPr>
        <w:t>р</w:t>
      </w:r>
      <w:r w:rsidRPr="007909ED">
        <w:t>=</w:t>
      </w:r>
      <w:proofErr w:type="spellStart"/>
      <w:r w:rsidRPr="007909ED">
        <w:t>С</w:t>
      </w:r>
      <w:r w:rsidRPr="007909ED">
        <w:rPr>
          <w:vertAlign w:val="subscript"/>
        </w:rPr>
        <w:t>оз</w:t>
      </w:r>
      <w:r w:rsidRPr="007909ED">
        <w:t>+С</w:t>
      </w:r>
      <w:r w:rsidRPr="007909ED">
        <w:rPr>
          <w:vertAlign w:val="subscript"/>
        </w:rPr>
        <w:t>дз</w:t>
      </w:r>
      <w:r w:rsidRPr="007909ED">
        <w:t>+С</w:t>
      </w:r>
      <w:r w:rsidRPr="007909ED">
        <w:rPr>
          <w:vertAlign w:val="subscript"/>
        </w:rPr>
        <w:t>фсзн</w:t>
      </w:r>
      <w:r w:rsidRPr="007909ED">
        <w:t>+С</w:t>
      </w:r>
      <w:r w:rsidRPr="007909ED">
        <w:rPr>
          <w:vertAlign w:val="subscript"/>
        </w:rPr>
        <w:t>бгс</w:t>
      </w:r>
      <w:r w:rsidRPr="007909ED">
        <w:t>+С</w:t>
      </w:r>
      <w:r w:rsidRPr="007909ED">
        <w:rPr>
          <w:vertAlign w:val="subscript"/>
        </w:rPr>
        <w:t>пз</w:t>
      </w:r>
      <w:r w:rsidRPr="007909ED">
        <w:t>+</w:t>
      </w:r>
      <w:proofErr w:type="gramStart"/>
      <w:r w:rsidRPr="007909ED">
        <w:t>С</w:t>
      </w:r>
      <w:r w:rsidRPr="007909ED">
        <w:rPr>
          <w:vertAlign w:val="subscript"/>
        </w:rPr>
        <w:t>обп,обх</w:t>
      </w:r>
      <w:proofErr w:type="spellEnd"/>
      <w:proofErr w:type="gramEnd"/>
      <w:r w:rsidRPr="007909ED">
        <w:rPr>
          <w:vertAlign w:val="subscript"/>
        </w:rPr>
        <w:t>.</w:t>
      </w:r>
      <w:r w:rsidRPr="007909ED">
        <w:t>, (6.7)</w:t>
      </w:r>
    </w:p>
    <w:p w:rsidR="007909ED" w:rsidRPr="007909ED" w:rsidRDefault="007909ED" w:rsidP="007909ED">
      <w:pPr>
        <w:pStyle w:val="affffffe"/>
      </w:pPr>
      <w:r w:rsidRPr="007909ED">
        <w:t>Для расчёта потребуются значения расходов на разработку, полученных ранее. Подставив значения в формулу (6.7), получаем:</w:t>
      </w:r>
    </w:p>
    <w:p w:rsidR="007909ED" w:rsidRPr="007909ED" w:rsidRDefault="007909ED" w:rsidP="00790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hanging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Pr="00FE6716">
        <w:rPr>
          <w:rFonts w:ascii="Times New Roman" w:hAnsi="Times New Roman" w:cs="Times New Roman"/>
          <w:sz w:val="28"/>
          <w:szCs w:val="28"/>
        </w:rPr>
        <w:t>14933,50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+ 1194,68 + 5483,58 + 96,77 + 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3136,0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</w:t>
      </w:r>
      <w:r w:rsidRPr="00FE6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6122,7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30967,31 руб.</w:t>
      </w:r>
    </w:p>
    <w:p w:rsidR="00FE6716" w:rsidRDefault="007909ED" w:rsidP="007909ED">
      <w:pPr>
        <w:pStyle w:val="affffffc"/>
        <w:rPr>
          <w:rFonts w:cs="Times New Roman"/>
        </w:rPr>
      </w:pPr>
      <w:r w:rsidRPr="007909ED">
        <w:rPr>
          <w:rFonts w:cs="Times New Roman"/>
        </w:rPr>
        <w:lastRenderedPageBreak/>
        <w:t xml:space="preserve">Таким образом сумма расходов на разработку программного средства была вычислена на основе данных, которые рассчитаны ранее в данном разделе, и составила </w:t>
      </w:r>
      <w:r w:rsidRPr="007909ED">
        <w:rPr>
          <w:rFonts w:eastAsia="Times New Roman" w:cs="Times New Roman"/>
          <w:lang w:eastAsia="ru-RU"/>
        </w:rPr>
        <w:t>30967,31</w:t>
      </w:r>
      <w:r w:rsidRPr="007909ED">
        <w:rPr>
          <w:rFonts w:cs="Times New Roman"/>
        </w:rPr>
        <w:t xml:space="preserve"> рублей.</w:t>
      </w:r>
    </w:p>
    <w:p w:rsidR="007909ED" w:rsidRDefault="007909ED" w:rsidP="009F44CB">
      <w:pPr>
        <w:pStyle w:val="31"/>
        <w:numPr>
          <w:ilvl w:val="2"/>
          <w:numId w:val="12"/>
        </w:numPr>
        <w:spacing w:before="280"/>
      </w:pPr>
      <w:bookmarkStart w:id="27" w:name="_Toc196737418"/>
      <w:r>
        <w:t>Расходы на сопровождение и адаптацию</w:t>
      </w:r>
      <w:bookmarkEnd w:id="27"/>
    </w:p>
    <w:p w:rsidR="007909ED" w:rsidRPr="007909ED" w:rsidRDefault="007909ED" w:rsidP="007909ED">
      <w:pPr>
        <w:suppressAutoHyphens/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7909ED">
        <w:rPr>
          <w:rFonts w:ascii="Times New Roman" w:hAnsi="Times New Roman" w:cs="Times New Roman"/>
          <w:sz w:val="28"/>
          <w:szCs w:val="28"/>
        </w:rPr>
        <w:t>Сумма расходов на</w:t>
      </w:r>
      <w:r w:rsidRPr="007909ED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сопровождение и адаптацию программного средства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рса</w:t>
      </w:r>
      <w:proofErr w:type="spellEnd"/>
      <w:r w:rsidRPr="007909ED">
        <w:rPr>
          <w:rFonts w:ascii="Times New Roman" w:hAnsi="Times New Roman" w:cs="Times New Roman"/>
          <w:sz w:val="28"/>
          <w:szCs w:val="28"/>
        </w:rPr>
        <w:t xml:space="preserve"> как произведение суммы расходов на разработку на норматив расходов на сопровождение и адаптацию </w:t>
      </w:r>
      <w:proofErr w:type="spellStart"/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рр</w:t>
      </w:r>
      <w:proofErr w:type="spellEnd"/>
      <w:r w:rsidRPr="007909ED">
        <w:rPr>
          <w:rFonts w:ascii="Times New Roman" w:hAnsi="Times New Roman" w:cs="Times New Roman"/>
          <w:sz w:val="28"/>
          <w:szCs w:val="28"/>
        </w:rPr>
        <w:t>, и находится по формуле 6.8.</w:t>
      </w:r>
    </w:p>
    <w:p w:rsidR="007909ED" w:rsidRPr="007909ED" w:rsidRDefault="007909ED" w:rsidP="007909ED">
      <w:pPr>
        <w:suppressAutoHyphens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909ED">
        <w:rPr>
          <w:rFonts w:ascii="Times New Roman" w:hAnsi="Times New Roman" w:cs="Times New Roman"/>
          <w:sz w:val="28"/>
          <w:szCs w:val="28"/>
        </w:rPr>
        <w:t>С</w:t>
      </w:r>
      <w:r w:rsidRPr="007909ED">
        <w:rPr>
          <w:rFonts w:ascii="Times New Roman" w:hAnsi="Times New Roman" w:cs="Times New Roman"/>
          <w:sz w:val="28"/>
          <w:szCs w:val="28"/>
          <w:vertAlign w:val="subscript"/>
        </w:rPr>
        <w:t>рса</w:t>
      </w:r>
      <w:proofErr w:type="spellEnd"/>
      <w:r w:rsidRPr="007909ED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7909ED">
        <w:rPr>
          <w:rFonts w:ascii="Times New Roman" w:hAnsi="Times New Roman" w:cs="Times New Roman"/>
          <w:sz w:val="28"/>
          <w:szCs w:val="28"/>
        </w:rPr>
        <w:t>С</w:t>
      </w:r>
      <w:r w:rsidRPr="007909ED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×</w:t>
      </w:r>
      <w:r w:rsidRPr="007909ED">
        <w:rPr>
          <w:rFonts w:ascii="Times New Roman" w:hAnsi="Times New Roman" w:cs="Times New Roman"/>
          <w:sz w:val="28"/>
          <w:szCs w:val="28"/>
        </w:rPr>
        <w:t>Н</w:t>
      </w:r>
      <w:r w:rsidRPr="007909ED">
        <w:rPr>
          <w:rFonts w:ascii="Times New Roman" w:hAnsi="Times New Roman" w:cs="Times New Roman"/>
          <w:sz w:val="28"/>
          <w:szCs w:val="28"/>
          <w:vertAlign w:val="subscript"/>
        </w:rPr>
        <w:t>рр</w:t>
      </w:r>
      <w:proofErr w:type="spellEnd"/>
      <w:r w:rsidRPr="007909ED">
        <w:rPr>
          <w:rFonts w:ascii="Times New Roman" w:hAnsi="Times New Roman" w:cs="Times New Roman"/>
          <w:sz w:val="28"/>
          <w:szCs w:val="28"/>
        </w:rPr>
        <w:t>) / 100, (6.8)</w:t>
      </w:r>
    </w:p>
    <w:p w:rsidR="007909ED" w:rsidRPr="007909ED" w:rsidRDefault="007909ED" w:rsidP="007909ED">
      <w:pPr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r w:rsidRPr="007909ED">
        <w:rPr>
          <w:rFonts w:ascii="Times New Roman" w:hAnsi="Times New Roman" w:cs="Times New Roman"/>
          <w:sz w:val="28"/>
          <w:szCs w:val="28"/>
        </w:rPr>
        <w:t xml:space="preserve">Подставив следующие данные: 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</w:t>
      </w:r>
      <w:r w:rsidRPr="007909ED">
        <w:rPr>
          <w:rFonts w:ascii="Times New Roman" w:hAnsi="Times New Roman" w:cs="Times New Roman"/>
          <w:sz w:val="28"/>
          <w:szCs w:val="28"/>
        </w:rPr>
        <w:t xml:space="preserve"> = 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30967,31</w:t>
      </w:r>
      <w:r w:rsidRPr="007909ED">
        <w:rPr>
          <w:rFonts w:ascii="Times New Roman" w:hAnsi="Times New Roman" w:cs="Times New Roman"/>
          <w:sz w:val="28"/>
          <w:szCs w:val="28"/>
        </w:rPr>
        <w:t xml:space="preserve"> руб., </w:t>
      </w:r>
      <w:proofErr w:type="spellStart"/>
      <w:r w:rsidRPr="007909ED">
        <w:rPr>
          <w:rFonts w:ascii="Times New Roman" w:hAnsi="Times New Roman" w:cs="Times New Roman"/>
          <w:sz w:val="28"/>
          <w:szCs w:val="28"/>
        </w:rPr>
        <w:t>Н</w:t>
      </w:r>
      <w:r w:rsidRPr="007909ED">
        <w:rPr>
          <w:rFonts w:ascii="Times New Roman" w:hAnsi="Times New Roman" w:cs="Times New Roman"/>
          <w:sz w:val="28"/>
          <w:szCs w:val="28"/>
          <w:vertAlign w:val="subscript"/>
        </w:rPr>
        <w:t>рр</w:t>
      </w:r>
      <w:proofErr w:type="spellEnd"/>
      <w:r w:rsidRPr="007909E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909ED">
        <w:rPr>
          <w:rFonts w:ascii="Times New Roman" w:hAnsi="Times New Roman" w:cs="Times New Roman"/>
          <w:sz w:val="28"/>
          <w:szCs w:val="28"/>
        </w:rPr>
        <w:t xml:space="preserve"> (таблица 6.1) в формулу (6.8), получаем:</w:t>
      </w:r>
    </w:p>
    <w:p w:rsidR="007909ED" w:rsidRPr="007909ED" w:rsidRDefault="007909ED" w:rsidP="007909ED">
      <w:pPr>
        <w:suppressAutoHyphens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909ED">
        <w:rPr>
          <w:rFonts w:ascii="Times New Roman" w:hAnsi="Times New Roman" w:cs="Times New Roman"/>
          <w:sz w:val="28"/>
          <w:szCs w:val="28"/>
        </w:rPr>
        <w:t>С</w:t>
      </w:r>
      <w:r w:rsidRPr="007909ED">
        <w:rPr>
          <w:rFonts w:ascii="Times New Roman" w:hAnsi="Times New Roman" w:cs="Times New Roman"/>
          <w:sz w:val="28"/>
          <w:szCs w:val="28"/>
          <w:vertAlign w:val="subscript"/>
        </w:rPr>
        <w:t>рса</w:t>
      </w:r>
      <w:proofErr w:type="spellEnd"/>
      <w:r w:rsidRPr="007909ED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30967,31</w:t>
      </w:r>
      <w:r w:rsidRPr="007909E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Symbol" w:eastAsia="Times New Roman" w:hAnsi="Symbol"/>
          <w:spacing w:val="-3"/>
          <w:szCs w:val="20"/>
          <w:lang w:eastAsia="ru-RU"/>
        </w:rPr>
        <w:t></w:t>
      </w:r>
      <w:r w:rsidRPr="007909E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909ED">
        <w:rPr>
          <w:rFonts w:ascii="Times New Roman" w:hAnsi="Times New Roman" w:cs="Times New Roman"/>
          <w:sz w:val="28"/>
          <w:szCs w:val="28"/>
          <w:lang w:eastAsia="ru-RU"/>
        </w:rPr>
        <w:t xml:space="preserve"> / 100 = 3096,73 руб.</w:t>
      </w:r>
    </w:p>
    <w:p w:rsidR="007909ED" w:rsidRDefault="007909ED" w:rsidP="007909ED">
      <w:pPr>
        <w:pStyle w:val="affffffc"/>
        <w:rPr>
          <w:rFonts w:eastAsia="Times New Roman" w:cs="Times New Roman"/>
          <w:lang w:eastAsia="ru-RU"/>
        </w:rPr>
      </w:pPr>
      <w:r w:rsidRPr="007909ED">
        <w:rPr>
          <w:rFonts w:cs="Times New Roman"/>
        </w:rPr>
        <w:t xml:space="preserve">Исходя из вышеуказанных расчетов общая сумма расходов на сопровождение и адаптацию составила </w:t>
      </w:r>
      <w:r w:rsidRPr="007909ED">
        <w:rPr>
          <w:rFonts w:cs="Times New Roman"/>
          <w:lang w:eastAsia="ru-RU"/>
        </w:rPr>
        <w:t>3096,73</w:t>
      </w:r>
      <w:r w:rsidRPr="007909ED">
        <w:rPr>
          <w:rFonts w:cs="Times New Roman"/>
        </w:rPr>
        <w:t xml:space="preserve"> рублей. </w:t>
      </w:r>
      <w:r w:rsidRPr="007909ED">
        <w:rPr>
          <w:rFonts w:eastAsia="Times New Roman" w:cs="Times New Roman"/>
          <w:lang w:eastAsia="ru-RU"/>
        </w:rPr>
        <w:t>Все проведенные выше расчеты необходимы для вычисления полной себестоимости проекта.</w:t>
      </w:r>
    </w:p>
    <w:p w:rsidR="007909ED" w:rsidRDefault="007909ED" w:rsidP="009F44CB">
      <w:pPr>
        <w:pStyle w:val="31"/>
        <w:numPr>
          <w:ilvl w:val="2"/>
          <w:numId w:val="12"/>
        </w:numPr>
        <w:spacing w:before="280"/>
      </w:pPr>
      <w:bookmarkStart w:id="28" w:name="_Toc196737419"/>
      <w:r>
        <w:t>Расчёт полной себестоимости</w:t>
      </w:r>
      <w:bookmarkEnd w:id="28"/>
    </w:p>
    <w:p w:rsidR="007909ED" w:rsidRPr="007909ED" w:rsidRDefault="007909ED" w:rsidP="007909ED">
      <w:pPr>
        <w:suppressAutoHyphens/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7909ED">
        <w:rPr>
          <w:rFonts w:ascii="Times New Roman" w:hAnsi="Times New Roman" w:cs="Times New Roman"/>
          <w:sz w:val="28"/>
          <w:szCs w:val="28"/>
        </w:rPr>
        <w:t xml:space="preserve">Полная себестоимость </w:t>
      </w:r>
      <w:proofErr w:type="spellStart"/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п</w:t>
      </w:r>
      <w:proofErr w:type="spellEnd"/>
      <w:r w:rsidRPr="007909ED">
        <w:rPr>
          <w:rFonts w:ascii="Times New Roman" w:hAnsi="Times New Roman" w:cs="Times New Roman"/>
          <w:sz w:val="28"/>
          <w:szCs w:val="28"/>
        </w:rPr>
        <w:t xml:space="preserve"> определяется как сумма двух элементов: суммы расходов на разработку 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</w:t>
      </w:r>
      <w:r w:rsidRPr="007909ED">
        <w:rPr>
          <w:rFonts w:ascii="Times New Roman" w:hAnsi="Times New Roman" w:cs="Times New Roman"/>
          <w:sz w:val="28"/>
          <w:szCs w:val="28"/>
        </w:rPr>
        <w:t xml:space="preserve"> и суммы расходов на сопровождение и адаптацию программного средства. Полная себестоимость </w:t>
      </w:r>
      <w:proofErr w:type="spellStart"/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п</w:t>
      </w:r>
      <w:proofErr w:type="spellEnd"/>
      <w:r w:rsidRPr="007909ED">
        <w:rPr>
          <w:rFonts w:ascii="Times New Roman" w:hAnsi="Times New Roman" w:cs="Times New Roman"/>
          <w:sz w:val="28"/>
          <w:szCs w:val="28"/>
        </w:rPr>
        <w:t xml:space="preserve"> вычисляется по формуле 6.9.</w:t>
      </w:r>
    </w:p>
    <w:p w:rsidR="007909ED" w:rsidRPr="007909ED" w:rsidRDefault="007909ED" w:rsidP="007909ED">
      <w:pPr>
        <w:suppressAutoHyphens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909ED">
        <w:rPr>
          <w:rFonts w:ascii="Times New Roman" w:hAnsi="Times New Roman" w:cs="Times New Roman"/>
          <w:sz w:val="28"/>
          <w:szCs w:val="28"/>
        </w:rPr>
        <w:t>С</w:t>
      </w:r>
      <w:r w:rsidRPr="007909ED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7909E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909ED">
        <w:rPr>
          <w:rFonts w:ascii="Times New Roman" w:hAnsi="Times New Roman" w:cs="Times New Roman"/>
          <w:sz w:val="28"/>
          <w:szCs w:val="28"/>
        </w:rPr>
        <w:t>С</w:t>
      </w:r>
      <w:r w:rsidRPr="007909ED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7909ED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7909ED">
        <w:rPr>
          <w:rFonts w:ascii="Times New Roman" w:hAnsi="Times New Roman" w:cs="Times New Roman"/>
          <w:sz w:val="28"/>
          <w:szCs w:val="28"/>
        </w:rPr>
        <w:t>С</w:t>
      </w:r>
      <w:r w:rsidRPr="007909ED">
        <w:rPr>
          <w:rFonts w:ascii="Times New Roman" w:hAnsi="Times New Roman" w:cs="Times New Roman"/>
          <w:sz w:val="28"/>
          <w:szCs w:val="28"/>
          <w:vertAlign w:val="subscript"/>
        </w:rPr>
        <w:t>рса</w:t>
      </w:r>
      <w:proofErr w:type="spellEnd"/>
      <w:r w:rsidRPr="007909ED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7909ED">
        <w:rPr>
          <w:rFonts w:ascii="Times New Roman" w:hAnsi="Times New Roman" w:cs="Times New Roman"/>
          <w:sz w:val="28"/>
          <w:szCs w:val="28"/>
        </w:rPr>
        <w:t xml:space="preserve"> (6.9) </w:t>
      </w:r>
    </w:p>
    <w:p w:rsidR="007909ED" w:rsidRPr="007909ED" w:rsidRDefault="007909ED" w:rsidP="007909ED">
      <w:pPr>
        <w:suppressAutoHyphens/>
        <w:ind w:firstLine="709"/>
        <w:rPr>
          <w:rFonts w:ascii="Times New Roman" w:hAnsi="Times New Roman" w:cs="Times New Roman"/>
          <w:sz w:val="28"/>
          <w:szCs w:val="28"/>
        </w:rPr>
      </w:pPr>
      <w:r w:rsidRPr="007909ED">
        <w:rPr>
          <w:rFonts w:ascii="Times New Roman" w:hAnsi="Times New Roman" w:cs="Times New Roman"/>
          <w:sz w:val="28"/>
          <w:szCs w:val="28"/>
        </w:rPr>
        <w:t xml:space="preserve">Подставив в формулу (6.9) ранее рассчитанные значения 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</w:t>
      </w:r>
      <w:r w:rsidRPr="007909ED">
        <w:rPr>
          <w:rFonts w:ascii="Times New Roman" w:hAnsi="Times New Roman" w:cs="Times New Roman"/>
          <w:sz w:val="28"/>
          <w:szCs w:val="28"/>
        </w:rPr>
        <w:t xml:space="preserve"> = 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30967,31</w:t>
      </w:r>
      <w:r w:rsidRPr="007909ED">
        <w:rPr>
          <w:rFonts w:ascii="Times New Roman" w:hAnsi="Times New Roman" w:cs="Times New Roman"/>
          <w:sz w:val="28"/>
          <w:szCs w:val="28"/>
        </w:rPr>
        <w:t xml:space="preserve"> руб. и </w:t>
      </w:r>
      <w:proofErr w:type="spellStart"/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рса</w:t>
      </w:r>
      <w:proofErr w:type="spellEnd"/>
      <w:r w:rsidRPr="007909ED">
        <w:rPr>
          <w:rFonts w:ascii="Times New Roman" w:hAnsi="Times New Roman" w:cs="Times New Roman"/>
          <w:sz w:val="28"/>
          <w:szCs w:val="28"/>
        </w:rPr>
        <w:t xml:space="preserve"> = </w:t>
      </w:r>
      <w:r w:rsidRPr="007909ED">
        <w:rPr>
          <w:rFonts w:ascii="Times New Roman" w:hAnsi="Times New Roman" w:cs="Times New Roman"/>
          <w:sz w:val="28"/>
          <w:szCs w:val="28"/>
          <w:lang w:eastAsia="ru-RU"/>
        </w:rPr>
        <w:t>3096,73</w:t>
      </w:r>
      <w:r w:rsidRPr="007909ED">
        <w:rPr>
          <w:rFonts w:ascii="Times New Roman" w:hAnsi="Times New Roman" w:cs="Times New Roman"/>
          <w:sz w:val="28"/>
          <w:szCs w:val="28"/>
        </w:rPr>
        <w:t xml:space="preserve"> руб., получим:</w:t>
      </w:r>
    </w:p>
    <w:p w:rsidR="007909ED" w:rsidRPr="007909ED" w:rsidRDefault="007909ED" w:rsidP="007909ED">
      <w:pPr>
        <w:suppressAutoHyphens/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909ED">
        <w:rPr>
          <w:rFonts w:ascii="Times New Roman" w:hAnsi="Times New Roman" w:cs="Times New Roman"/>
          <w:sz w:val="28"/>
          <w:szCs w:val="28"/>
        </w:rPr>
        <w:t>С</w:t>
      </w:r>
      <w:r w:rsidRPr="007909ED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7909ED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790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30967,31</w:t>
      </w:r>
      <w:r w:rsidRPr="007909ED">
        <w:rPr>
          <w:rFonts w:ascii="Times New Roman" w:hAnsi="Times New Roman" w:cs="Times New Roman"/>
          <w:sz w:val="28"/>
          <w:szCs w:val="28"/>
          <w:lang w:eastAsia="ru-RU"/>
        </w:rPr>
        <w:t xml:space="preserve"> + 3096,73 = 34064,04 руб.</w:t>
      </w:r>
    </w:p>
    <w:p w:rsidR="006D3F46" w:rsidRDefault="007909ED" w:rsidP="006D3F46">
      <w:pPr>
        <w:pStyle w:val="affffffc"/>
        <w:rPr>
          <w:rFonts w:cs="Times New Roman"/>
        </w:rPr>
      </w:pPr>
      <w:r w:rsidRPr="007909ED">
        <w:rPr>
          <w:rFonts w:cs="Times New Roman"/>
        </w:rPr>
        <w:t xml:space="preserve">Полная себестоимость программного средства была вычислена на основе данных, рассчитанных ранее в данном разделе, и составила </w:t>
      </w:r>
      <w:r w:rsidRPr="007909ED">
        <w:rPr>
          <w:rFonts w:cs="Times New Roman"/>
          <w:lang w:eastAsia="ru-RU"/>
        </w:rPr>
        <w:t>34064,04</w:t>
      </w:r>
      <w:r w:rsidRPr="007909ED">
        <w:rPr>
          <w:rFonts w:cs="Times New Roman"/>
        </w:rPr>
        <w:t xml:space="preserve"> рублей.</w:t>
      </w:r>
      <w:bookmarkStart w:id="29" w:name="_Toc516004064"/>
      <w:bookmarkStart w:id="30" w:name="_Toc9426450"/>
      <w:bookmarkStart w:id="31" w:name="_Toc41333834"/>
      <w:bookmarkStart w:id="32" w:name="_Toc72006883"/>
      <w:bookmarkStart w:id="33" w:name="_Toc74304560"/>
      <w:bookmarkStart w:id="34" w:name="_Toc104538193"/>
      <w:bookmarkEnd w:id="13"/>
      <w:bookmarkEnd w:id="14"/>
      <w:bookmarkEnd w:id="15"/>
      <w:bookmarkEnd w:id="16"/>
    </w:p>
    <w:p w:rsidR="00D55253" w:rsidRPr="006D3F46" w:rsidRDefault="006D3F46" w:rsidP="006D3F46">
      <w:pPr>
        <w:pStyle w:val="affffffc"/>
        <w:spacing w:before="360" w:after="240"/>
        <w:rPr>
          <w:rFonts w:cs="Times New Roman"/>
        </w:rPr>
      </w:pPr>
      <w:r>
        <w:rPr>
          <w:rFonts w:cs="Times New Roman"/>
          <w:b/>
        </w:rPr>
        <w:t xml:space="preserve">6.3.10 </w:t>
      </w:r>
      <w:r w:rsidR="00D55253" w:rsidRPr="00D55253">
        <w:rPr>
          <w:rFonts w:cs="Times New Roman"/>
          <w:b/>
        </w:rPr>
        <w:t>Определение цены, оценка эффективности</w:t>
      </w:r>
      <w:bookmarkEnd w:id="29"/>
      <w:bookmarkEnd w:id="30"/>
      <w:bookmarkEnd w:id="31"/>
      <w:bookmarkEnd w:id="32"/>
      <w:bookmarkEnd w:id="33"/>
      <w:bookmarkEnd w:id="34"/>
    </w:p>
    <w:p w:rsidR="001E18F3" w:rsidRDefault="001E18F3" w:rsidP="00D55253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1E18F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Для определения суммы денежных поступлений и окупаемости затрат на разработку веб-приложения для аренды жилья произведен расчет на основе данных о продуктах-аналогах с учетом монетизации через </w:t>
      </w:r>
      <w:proofErr w:type="spellStart"/>
      <w:r w:rsidRPr="001E18F3">
        <w:rPr>
          <w:rFonts w:ascii="Times New Roman" w:eastAsia="Times New Roman" w:hAnsi="Times New Roman" w:cs="Times New Roman"/>
          <w:sz w:val="28"/>
          <w:szCs w:val="28"/>
          <w:lang w:eastAsia="zh-CN"/>
        </w:rPr>
        <w:t>нативную</w:t>
      </w:r>
      <w:proofErr w:type="spellEnd"/>
      <w:r w:rsidRPr="001E18F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рекламу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D55253" w:rsidRPr="00D55253" w:rsidRDefault="00D55253" w:rsidP="00D55253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Продукты-аналоги:</w:t>
      </w:r>
    </w:p>
    <w:p w:rsidR="001E18F3" w:rsidRPr="001E18F3" w:rsidRDefault="001E18F3" w:rsidP="009F44CB">
      <w:pPr>
        <w:pStyle w:val="a0"/>
        <w:numPr>
          <w:ilvl w:val="0"/>
          <w:numId w:val="14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uppressAutoHyphens/>
        <w:ind w:left="0" w:firstLine="709"/>
        <w:rPr>
          <w:lang w:eastAsia="zh-CN"/>
        </w:rPr>
      </w:pPr>
      <w:proofErr w:type="spellStart"/>
      <w:r w:rsidRPr="001E18F3">
        <w:rPr>
          <w:lang w:eastAsia="zh-CN"/>
        </w:rPr>
        <w:lastRenderedPageBreak/>
        <w:t>Airbnb</w:t>
      </w:r>
      <w:proofErr w:type="spellEnd"/>
      <w:r>
        <w:rPr>
          <w:lang w:eastAsia="zh-CN"/>
        </w:rPr>
        <w:t xml:space="preserve"> –</w:t>
      </w:r>
      <w:r>
        <w:t xml:space="preserve"> г</w:t>
      </w:r>
      <w:r w:rsidRPr="001E18F3">
        <w:rPr>
          <w:lang w:eastAsia="zh-CN"/>
        </w:rPr>
        <w:t>лобальная платформа для аренды жилья, автоматизирует бронирование, платежи и рекомендации, ориентирована на международный рынок;</w:t>
      </w:r>
    </w:p>
    <w:p w:rsidR="001E18F3" w:rsidRPr="001E18F3" w:rsidRDefault="001E18F3" w:rsidP="009F44CB">
      <w:pPr>
        <w:pStyle w:val="a0"/>
        <w:numPr>
          <w:ilvl w:val="0"/>
          <w:numId w:val="14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uppressAutoHyphens/>
        <w:ind w:left="0" w:firstLine="709"/>
        <w:rPr>
          <w:lang w:eastAsia="zh-CN"/>
        </w:rPr>
      </w:pPr>
      <w:proofErr w:type="spellStart"/>
      <w:r w:rsidRPr="001E18F3">
        <w:rPr>
          <w:lang w:eastAsia="zh-CN"/>
        </w:rPr>
        <w:t>Cian</w:t>
      </w:r>
      <w:proofErr w:type="spellEnd"/>
      <w:r>
        <w:rPr>
          <w:lang w:eastAsia="zh-CN"/>
        </w:rPr>
        <w:t xml:space="preserve"> –</w:t>
      </w:r>
      <w:r>
        <w:t xml:space="preserve"> </w:t>
      </w:r>
      <w:r>
        <w:rPr>
          <w:lang w:eastAsia="zh-CN"/>
        </w:rPr>
        <w:t>р</w:t>
      </w:r>
      <w:r w:rsidRPr="001E18F3">
        <w:rPr>
          <w:lang w:eastAsia="zh-CN"/>
        </w:rPr>
        <w:t>оссийская платформа недвижимости с расширенными фильтрами и аналитикой, фокусируется на региональном рынке;</w:t>
      </w:r>
    </w:p>
    <w:p w:rsidR="001E18F3" w:rsidRPr="001E18F3" w:rsidRDefault="001E18F3" w:rsidP="009F44CB">
      <w:pPr>
        <w:pStyle w:val="a0"/>
        <w:numPr>
          <w:ilvl w:val="0"/>
          <w:numId w:val="14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uppressAutoHyphens/>
        <w:ind w:left="0" w:firstLine="709"/>
        <w:rPr>
          <w:lang w:eastAsia="zh-CN"/>
        </w:rPr>
      </w:pPr>
      <w:proofErr w:type="spellStart"/>
      <w:r w:rsidRPr="001E18F3">
        <w:rPr>
          <w:lang w:eastAsia="zh-CN"/>
        </w:rPr>
        <w:t>Sutochno</w:t>
      </w:r>
      <w:proofErr w:type="spellEnd"/>
      <w:r>
        <w:rPr>
          <w:lang w:eastAsia="zh-CN"/>
        </w:rPr>
        <w:t xml:space="preserve"> –</w:t>
      </w:r>
      <w:r w:rsidRPr="001E18F3">
        <w:rPr>
          <w:lang w:eastAsia="zh-CN"/>
        </w:rPr>
        <w:t xml:space="preserve"> </w:t>
      </w:r>
      <w:r>
        <w:rPr>
          <w:lang w:eastAsia="zh-CN"/>
        </w:rPr>
        <w:t>п</w:t>
      </w:r>
      <w:r w:rsidRPr="001E18F3">
        <w:rPr>
          <w:lang w:eastAsia="zh-CN"/>
        </w:rPr>
        <w:t>латформа для краткосрочной аренды в России, предлагает упрощенный интерфейс и базовые функции бронирования.</w:t>
      </w:r>
    </w:p>
    <w:p w:rsidR="001E18F3" w:rsidRPr="001E18F3" w:rsidRDefault="001E18F3" w:rsidP="001E1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1E18F3">
        <w:rPr>
          <w:rFonts w:ascii="Times New Roman" w:eastAsia="Times New Roman" w:hAnsi="Times New Roman" w:cs="Times New Roman"/>
          <w:sz w:val="28"/>
          <w:szCs w:val="28"/>
          <w:lang w:eastAsia="zh-CN"/>
        </w:rPr>
        <w:t>Показатели качества:</w:t>
      </w:r>
    </w:p>
    <w:p w:rsidR="001E18F3" w:rsidRPr="001E18F3" w:rsidRDefault="001E18F3" w:rsidP="009F44CB">
      <w:pPr>
        <w:pStyle w:val="a0"/>
        <w:numPr>
          <w:ilvl w:val="0"/>
          <w:numId w:val="14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uppressAutoHyphens/>
        <w:autoSpaceDE w:val="0"/>
        <w:autoSpaceDN w:val="0"/>
        <w:adjustRightInd w:val="0"/>
        <w:ind w:left="0" w:firstLine="709"/>
        <w:rPr>
          <w:lang w:eastAsia="zh-CN"/>
        </w:rPr>
      </w:pPr>
      <w:r>
        <w:rPr>
          <w:lang w:eastAsia="zh-CN"/>
        </w:rPr>
        <w:t>ф</w:t>
      </w:r>
      <w:r w:rsidRPr="001E18F3">
        <w:rPr>
          <w:lang w:eastAsia="zh-CN"/>
        </w:rPr>
        <w:t>ункциональность</w:t>
      </w:r>
      <w:r>
        <w:rPr>
          <w:lang w:val="en-US" w:eastAsia="zh-CN"/>
        </w:rPr>
        <w:t>;</w:t>
      </w:r>
    </w:p>
    <w:p w:rsidR="001E18F3" w:rsidRPr="001E18F3" w:rsidRDefault="001E18F3" w:rsidP="009F44CB">
      <w:pPr>
        <w:pStyle w:val="a0"/>
        <w:numPr>
          <w:ilvl w:val="0"/>
          <w:numId w:val="14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uppressAutoHyphens/>
        <w:autoSpaceDE w:val="0"/>
        <w:autoSpaceDN w:val="0"/>
        <w:adjustRightInd w:val="0"/>
        <w:ind w:left="0" w:firstLine="709"/>
        <w:rPr>
          <w:lang w:eastAsia="zh-CN"/>
        </w:rPr>
      </w:pPr>
      <w:r>
        <w:rPr>
          <w:lang w:eastAsia="zh-CN"/>
        </w:rPr>
        <w:t>у</w:t>
      </w:r>
      <w:r w:rsidRPr="001E18F3">
        <w:rPr>
          <w:lang w:eastAsia="zh-CN"/>
        </w:rPr>
        <w:t>добство интерфейса</w:t>
      </w:r>
      <w:r>
        <w:rPr>
          <w:lang w:val="en-US" w:eastAsia="zh-CN"/>
        </w:rPr>
        <w:t>;</w:t>
      </w:r>
    </w:p>
    <w:p w:rsidR="001E18F3" w:rsidRPr="001E18F3" w:rsidRDefault="001E18F3" w:rsidP="009F44CB">
      <w:pPr>
        <w:pStyle w:val="a0"/>
        <w:numPr>
          <w:ilvl w:val="0"/>
          <w:numId w:val="14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uppressAutoHyphens/>
        <w:autoSpaceDE w:val="0"/>
        <w:autoSpaceDN w:val="0"/>
        <w:adjustRightInd w:val="0"/>
        <w:ind w:left="0" w:firstLine="709"/>
        <w:rPr>
          <w:lang w:eastAsia="zh-CN"/>
        </w:rPr>
      </w:pPr>
      <w:r>
        <w:rPr>
          <w:lang w:eastAsia="zh-CN"/>
        </w:rPr>
        <w:t>л</w:t>
      </w:r>
      <w:r w:rsidRPr="001E18F3">
        <w:rPr>
          <w:lang w:eastAsia="zh-CN"/>
        </w:rPr>
        <w:t>окальный фокус</w:t>
      </w:r>
      <w:r>
        <w:rPr>
          <w:lang w:val="en-US" w:eastAsia="zh-CN"/>
        </w:rPr>
        <w:t>;</w:t>
      </w:r>
    </w:p>
    <w:p w:rsidR="001E18F3" w:rsidRPr="001E18F3" w:rsidRDefault="001E18F3" w:rsidP="009F44CB">
      <w:pPr>
        <w:pStyle w:val="a0"/>
        <w:numPr>
          <w:ilvl w:val="0"/>
          <w:numId w:val="14"/>
        </w:numPr>
        <w:tabs>
          <w:tab w:val="clear" w:pos="916"/>
          <w:tab w:val="clear" w:pos="1430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uppressAutoHyphens/>
        <w:autoSpaceDE w:val="0"/>
        <w:autoSpaceDN w:val="0"/>
        <w:adjustRightInd w:val="0"/>
        <w:ind w:left="0" w:firstLine="709"/>
        <w:rPr>
          <w:lang w:eastAsia="zh-CN"/>
        </w:rPr>
      </w:pPr>
      <w:r>
        <w:rPr>
          <w:lang w:eastAsia="zh-CN"/>
        </w:rPr>
        <w:t>б</w:t>
      </w:r>
      <w:r w:rsidRPr="001E18F3">
        <w:rPr>
          <w:lang w:eastAsia="zh-CN"/>
        </w:rPr>
        <w:t>езопасность данных.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24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 xml:space="preserve">Расчет показателей качества базового и нового продуктов, согласно балловому методу, приводится в таблицах </w:t>
      </w:r>
      <w:r w:rsidR="001E18F3" w:rsidRPr="001E18F3">
        <w:rPr>
          <w:rFonts w:ascii="Times New Roman" w:eastAsia="TimesNew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.</w:t>
      </w:r>
      <w:r w:rsidR="000B4DE4">
        <w:rPr>
          <w:rFonts w:ascii="Times New Roman" w:eastAsia="TimesNewRoman" w:hAnsi="Times New Roman" w:cs="Times New Roman"/>
          <w:sz w:val="28"/>
          <w:szCs w:val="28"/>
          <w:lang w:eastAsia="ru-RU"/>
        </w:rPr>
        <w:t>5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1E18F3" w:rsidRPr="001E18F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B4DE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1E18F3" w:rsidRPr="001E18F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качества программного средства</w:t>
      </w:r>
    </w:p>
    <w:tbl>
      <w:tblPr>
        <w:tblW w:w="100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1843"/>
        <w:gridCol w:w="2126"/>
        <w:gridCol w:w="1134"/>
        <w:gridCol w:w="1134"/>
        <w:gridCol w:w="1245"/>
      </w:tblGrid>
      <w:tr w:rsidR="00D55253" w:rsidRPr="00D55253" w:rsidTr="001E18F3">
        <w:trPr>
          <w:trHeight w:val="524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Показатель качества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55253" w:rsidRPr="001E18F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Весовой коэффициент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Моё приложение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Airbnb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E18F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Cian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18F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Sutochno</w:t>
            </w:r>
            <w:proofErr w:type="spellEnd"/>
          </w:p>
        </w:tc>
      </w:tr>
      <w:tr w:rsidR="00D55253" w:rsidRPr="00D55253" w:rsidTr="001E18F3">
        <w:trPr>
          <w:trHeight w:val="36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Функциональность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0,4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</w:tr>
      <w:tr w:rsidR="00D55253" w:rsidRPr="00D55253" w:rsidTr="001E18F3">
        <w:trPr>
          <w:trHeight w:val="344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Удобство интерфейса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0,</w:t>
            </w:r>
            <w:r w:rsid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</w:tr>
      <w:tr w:rsidR="00D55253" w:rsidRPr="00D55253" w:rsidTr="001E18F3">
        <w:trPr>
          <w:trHeight w:val="33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Локальный фокус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0,</w:t>
            </w:r>
            <w:r w:rsid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9</w:t>
            </w:r>
          </w:p>
        </w:tc>
      </w:tr>
      <w:tr w:rsidR="00D55253" w:rsidRPr="00D55253" w:rsidTr="001E18F3">
        <w:trPr>
          <w:trHeight w:val="34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Безопасность данных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0,1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</w:tr>
      <w:tr w:rsidR="00D55253" w:rsidRPr="00D55253" w:rsidTr="001E18F3">
        <w:trPr>
          <w:trHeight w:val="336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iCs/>
                <w:sz w:val="24"/>
                <w:szCs w:val="24"/>
                <w:lang w:eastAsia="zh-CN"/>
              </w:rPr>
              <w:t>Всего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TimesNew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7,6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7,1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7,2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5253" w:rsidRPr="001E18F3" w:rsidRDefault="001E18F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100" w:lineRule="atLeast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1E18F3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6,6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Расчёт 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прогнозного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количества установок программного средства 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К</w:t>
      </w:r>
      <w:r w:rsidRPr="00D55253">
        <w:rPr>
          <w:rFonts w:ascii="Times New Roman" w:eastAsia="TimesNewRoman" w:hAnsi="Times New Roman" w:cs="Times New Roman"/>
          <w:sz w:val="28"/>
          <w:szCs w:val="28"/>
          <w:vertAlign w:val="subscript"/>
          <w:lang w:eastAsia="ru-RU"/>
        </w:rPr>
        <w:t>1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монетизации подписочным методом, рассчитывается 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по формуле 7.14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4"/>
        <w:gridCol w:w="1225"/>
      </w:tblGrid>
      <w:tr w:rsidR="00D55253" w:rsidRPr="00D55253" w:rsidTr="009A63B8">
        <w:trPr>
          <w:jc w:val="center"/>
        </w:trPr>
        <w:tc>
          <w:tcPr>
            <w:tcW w:w="7849" w:type="dxa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  <w:t>К</w:t>
            </w:r>
            <w:r w:rsidRPr="00D55253">
              <w:rPr>
                <w:rFonts w:ascii="Times New Roman" w:eastAsia="TimesNewRoman" w:hAnsi="Times New Roman" w:cs="Times New Roman"/>
                <w:sz w:val="28"/>
                <w:szCs w:val="28"/>
                <w:vertAlign w:val="subscript"/>
                <w:lang w:eastAsia="ru-RU"/>
              </w:rPr>
              <w:t>1</w:t>
            </w:r>
            <w:r w:rsidRPr="00D55253">
              <w:rPr>
                <w:rFonts w:ascii="Times New Roman" w:eastAsia="TimesNewRoman" w:hAnsi="Times New Roman" w:cs="Times New Roman"/>
                <w:sz w:val="28"/>
                <w:szCs w:val="28"/>
                <w:lang w:eastAsia="ru-RU"/>
              </w:rPr>
              <w:t xml:space="preserve"> = </w:t>
            </w:r>
            <w:r w:rsidRPr="00D55253">
              <w:rPr>
                <w:rFonts w:ascii="Times New Roman" w:eastAsia="TimesNewRoman" w:hAnsi="Times New Roman" w:cs="Times New Roman"/>
                <w:position w:val="-30"/>
                <w:sz w:val="28"/>
                <w:szCs w:val="28"/>
                <w:lang w:eastAsia="ru-RU"/>
              </w:rPr>
              <w:object w:dxaOrig="1359" w:dyaOrig="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7.15pt;height:35.45pt" o:ole="">
                  <v:imagedata r:id="rId5" o:title=""/>
                </v:shape>
                <o:OLEObject Type="Embed" ProgID="Equation.3" ShapeID="_x0000_i1025" DrawAspect="Content" ObjectID="_1809277189" r:id="rId6"/>
              </w:object>
            </w:r>
          </w:p>
        </w:tc>
        <w:tc>
          <w:tcPr>
            <w:tcW w:w="1093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52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(7.14)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где К</w:t>
      </w:r>
      <w:r w:rsidRPr="00D55253">
        <w:rPr>
          <w:rFonts w:ascii="Times New Roman" w:eastAsia="TimesNewRoman" w:hAnsi="Times New Roman" w:cs="Times New Roman"/>
          <w:sz w:val="28"/>
          <w:szCs w:val="28"/>
          <w:vertAlign w:val="subscript"/>
          <w:lang w:eastAsia="ru-RU"/>
        </w:rPr>
        <w:t>0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 xml:space="preserve"> −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установок </w:t>
      </w:r>
      <w:r w:rsidRPr="00D55253">
        <w:rPr>
          <w:rFonts w:ascii="Times New Roman" w:eastAsia="TimesNewRoman" w:hAnsi="Times New Roman" w:cs="Times New Roman"/>
          <w:bCs/>
          <w:sz w:val="28"/>
          <w:szCs w:val="28"/>
          <w:lang w:eastAsia="ru-RU"/>
        </w:rPr>
        <w:t>ПС конкурента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;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T</w:t>
      </w:r>
      <w:r w:rsidRPr="00D55253">
        <w:rPr>
          <w:rFonts w:ascii="Times New Roman" w:eastAsia="TimesNewRoman" w:hAnsi="Times New Roman" w:cs="Times New Roman"/>
          <w:sz w:val="28"/>
          <w:szCs w:val="28"/>
          <w:vertAlign w:val="subscript"/>
          <w:lang w:eastAsia="ru-RU"/>
        </w:rPr>
        <w:t xml:space="preserve">0 </w:t>
      </w: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 xml:space="preserve">– количество лет существования приложения; 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ИР – показатель рассматриваемого программного продукта;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NewRoman" w:hAnsi="Times New Roman" w:cs="Times New Roman"/>
          <w:sz w:val="28"/>
          <w:szCs w:val="28"/>
          <w:lang w:eastAsia="ru-RU"/>
        </w:rPr>
        <w:t>ИК – показатель программного продукта конкурента.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К1 = (10000000 /1</w:t>
      </w:r>
      <w:r w:rsid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val="be-BY" w:eastAsia="ru-RU"/>
          </w:rPr>
          <m:t>∙</m:t>
        </m:r>
      </m:oMath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637B3" w:rsidRP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7,6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/ </w:t>
      </w:r>
      <w:r w:rsid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7637B3" w:rsidRP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713615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(установок в год),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К2 = (1</w:t>
      </w:r>
      <w:r w:rsid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00000 / </w:t>
      </w:r>
      <w:r w:rsid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val="be-BY" w:eastAsia="ru-RU"/>
          </w:rPr>
          <m:t>∙</m:t>
        </m:r>
      </m:oMath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637B3" w:rsidRP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7,6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/ </w:t>
      </w:r>
      <w:r w:rsid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7637B3" w:rsidRP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105555,</w:t>
      </w:r>
      <w:r w:rsid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(установок в год),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К3 = (500000 / </w:t>
      </w:r>
      <w:r w:rsid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  <w:lang w:val="be-BY" w:eastAsia="ru-RU"/>
          </w:rPr>
          <m:t>∙</m:t>
        </m:r>
      </m:oMath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637B3" w:rsidRP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7,6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) / 6,</w:t>
      </w:r>
      <w:r w:rsid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FF51EB" w:rsidRP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71969,</w:t>
      </w:r>
      <w:r w:rsidR="00FF51EB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(установок в год),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К = (</w:t>
      </w:r>
      <w:r w:rsidR="00FF51EB" w:rsidRP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713615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="00FF51EB" w:rsidRP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105555,</w:t>
      </w:r>
      <w:r w:rsidR="00FF51E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="00FF51EB" w:rsidRPr="007637B3">
        <w:rPr>
          <w:rFonts w:ascii="Times New Roman" w:eastAsia="Times New Roman" w:hAnsi="Times New Roman" w:cs="Times New Roman"/>
          <w:sz w:val="28"/>
          <w:szCs w:val="28"/>
          <w:lang w:eastAsia="ru-RU"/>
        </w:rPr>
        <w:t>71969,</w:t>
      </w:r>
      <w:r w:rsidR="00FF51EB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/ 3 = </w:t>
      </w:r>
      <w:r w:rsidR="00FF51EB" w:rsidRPr="00FF51EB">
        <w:rPr>
          <w:rFonts w:ascii="Times New Roman" w:eastAsia="Times New Roman" w:hAnsi="Times New Roman" w:cs="Times New Roman"/>
          <w:sz w:val="28"/>
          <w:szCs w:val="28"/>
          <w:lang w:eastAsia="ru-RU"/>
        </w:rPr>
        <w:t>297046,</w:t>
      </w:r>
      <w:r w:rsidR="00FF51EB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(установок в год).</w:t>
      </w:r>
    </w:p>
    <w:p w:rsidR="00D55253" w:rsidRPr="00D55253" w:rsidRDefault="00D55253" w:rsidP="00D55253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По данным исследований 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CTR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за тысячу показов составляет в среднем 1%. Ожидается, что в среднем каждый пользователь будет добавлять около 30 ссылок. Реклама будет отображаться как </w:t>
      </w:r>
      <w:proofErr w:type="spellStart"/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>нативная</w:t>
      </w:r>
      <w:proofErr w:type="spellEnd"/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реклама, каждый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 xml:space="preserve">переход будет оцениваться в 0,1 белорусских рублей. Если среднее количество установок </w:t>
      </w:r>
      <w:r w:rsidR="00FF51EB" w:rsidRPr="00FF51EB">
        <w:rPr>
          <w:rFonts w:ascii="Times New Roman" w:eastAsia="Times New Roman" w:hAnsi="Times New Roman" w:cs="Times New Roman"/>
          <w:sz w:val="28"/>
          <w:szCs w:val="28"/>
          <w:lang w:eastAsia="ru-RU"/>
        </w:rPr>
        <w:t>297046,</w:t>
      </w:r>
      <w:r w:rsidR="00FF51EB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за год, то </w:t>
      </w:r>
      <w:r w:rsidRPr="00D55253">
        <w:rPr>
          <w:rFonts w:ascii="Times New Roman" w:eastAsia="Calibri" w:hAnsi="Times New Roman" w:cs="Times New Roman"/>
          <w:bCs/>
          <w:spacing w:val="-2"/>
          <w:sz w:val="28"/>
          <w:szCs w:val="28"/>
          <w:lang w:eastAsia="zh-CN"/>
        </w:rPr>
        <w:t xml:space="preserve">денежные поступления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от рекламы в приложении </w:t>
      </w:r>
      <w:proofErr w:type="spellStart"/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>П</w:t>
      </w:r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eastAsia="zh-CN"/>
        </w:rPr>
        <w:t>ост.в</w:t>
      </w:r>
      <w:proofErr w:type="spellEnd"/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eastAsia="zh-CN"/>
        </w:rPr>
        <w:t xml:space="preserve"> год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= </w:t>
      </w:r>
      <w:r w:rsidR="00FF51EB" w:rsidRPr="00FF51EB">
        <w:rPr>
          <w:rFonts w:ascii="Times New Roman" w:eastAsia="Times New Roman" w:hAnsi="Times New Roman" w:cs="Times New Roman"/>
          <w:sz w:val="28"/>
          <w:szCs w:val="28"/>
          <w:lang w:eastAsia="zh-CN"/>
        </w:rPr>
        <w:t>8911,</w:t>
      </w:r>
      <w:proofErr w:type="gramStart"/>
      <w:r w:rsidR="00FF51EB" w:rsidRPr="00FF51EB">
        <w:rPr>
          <w:rFonts w:ascii="Times New Roman" w:eastAsia="Times New Roman" w:hAnsi="Times New Roman" w:cs="Times New Roman"/>
          <w:sz w:val="28"/>
          <w:szCs w:val="28"/>
          <w:lang w:eastAsia="zh-CN"/>
        </w:rPr>
        <w:t>4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 рублей</w:t>
      </w:r>
      <w:proofErr w:type="gramEnd"/>
      <w:r w:rsidRPr="00D5525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за год.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Срок окупаемости приложения </w:t>
      </w: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ок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вычисляется по формуле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7.15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D55253" w:rsidRPr="00D55253" w:rsidTr="009A63B8">
        <w:trPr>
          <w:jc w:val="center"/>
        </w:trPr>
        <w:tc>
          <w:tcPr>
            <w:tcW w:w="1077" w:type="dxa"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D55253" w:rsidRPr="00D55253" w:rsidRDefault="0020626D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Т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ок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/ </m:t>
                </m:r>
                <w:proofErr w:type="spellStart"/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m:t>П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vertAlign w:val="subscript"/>
                    <w:lang w:eastAsia="ru-RU"/>
                  </w:rPr>
                  <m:t>ост.в</m:t>
                </m:r>
                <w:proofErr w:type="spellEnd"/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vertAlign w:val="subscript"/>
                    <w:lang w:eastAsia="ru-RU"/>
                  </w:rPr>
                  <m:t xml:space="preserve"> год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D55253" w:rsidRPr="00D55253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(7.15)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п</m:t>
            </m:r>
          </m:sub>
        </m:sSub>
      </m:oMath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полная себестоимость, руб.;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ост.в</w:t>
      </w:r>
      <w:proofErr w:type="spellEnd"/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год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денежные поступления от показа рекламы в приложении за год, руб.</w:t>
      </w:r>
    </w:p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ок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FF51EB" w:rsidRPr="007909ED">
        <w:rPr>
          <w:rFonts w:ascii="Times New Roman" w:hAnsi="Times New Roman" w:cs="Times New Roman"/>
          <w:sz w:val="28"/>
          <w:szCs w:val="28"/>
          <w:lang w:eastAsia="ru-RU"/>
        </w:rPr>
        <w:t>34064,04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 </w:t>
      </w:r>
      <w:r w:rsidR="00FF51EB" w:rsidRPr="00FF51EB">
        <w:rPr>
          <w:rFonts w:ascii="Times New Roman" w:eastAsia="Times New Roman" w:hAnsi="Times New Roman" w:cs="Times New Roman"/>
          <w:sz w:val="28"/>
          <w:szCs w:val="28"/>
          <w:lang w:eastAsia="zh-CN"/>
        </w:rPr>
        <w:t>8911,4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</w:t>
      </w:r>
      <w:r w:rsidR="00FF51EB" w:rsidRPr="00FF51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3,82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года.</w:t>
      </w:r>
    </w:p>
    <w:p w:rsidR="00D55253" w:rsidRPr="00D55253" w:rsidRDefault="00FF51EB" w:rsidP="00D55253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35" w:name="_Toc516004065"/>
      <w:bookmarkStart w:id="36" w:name="_Toc9426451"/>
      <w:bookmarkStart w:id="37" w:name="_Toc41333835"/>
      <w:bookmarkStart w:id="38" w:name="_Toc72006884"/>
      <w:bookmarkStart w:id="39" w:name="_Toc74304561"/>
      <w:bookmarkStart w:id="40" w:name="_Toc104538194"/>
      <w:bookmarkStart w:id="41" w:name="_Toc483386995"/>
      <w:r>
        <w:rPr>
          <w:rFonts w:ascii="Times New Roman" w:eastAsia="Calibri" w:hAnsi="Times New Roman" w:cs="Times New Roman"/>
          <w:b/>
          <w:sz w:val="28"/>
          <w:szCs w:val="28"/>
        </w:rPr>
        <w:t xml:space="preserve">6.4 </w:t>
      </w:r>
      <w:r w:rsidR="00D55253" w:rsidRPr="00D55253">
        <w:rPr>
          <w:rFonts w:ascii="Times New Roman" w:eastAsia="Calibri" w:hAnsi="Times New Roman" w:cs="Times New Roman"/>
          <w:b/>
          <w:sz w:val="28"/>
          <w:szCs w:val="28"/>
        </w:rPr>
        <w:t>Вывод по разделу</w:t>
      </w:r>
      <w:bookmarkEnd w:id="35"/>
      <w:bookmarkEnd w:id="36"/>
      <w:bookmarkEnd w:id="37"/>
      <w:bookmarkEnd w:id="38"/>
      <w:bookmarkEnd w:id="39"/>
      <w:bookmarkEnd w:id="40"/>
    </w:p>
    <w:bookmarkEnd w:id="41"/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таблице </w:t>
      </w:r>
      <w:r w:rsidR="00FF51E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.6 представлены результаты расчётов для основных показателей данной главы в краткой форме.</w:t>
      </w:r>
    </w:p>
    <w:p w:rsidR="00D55253" w:rsidRPr="00D55253" w:rsidRDefault="00D55253" w:rsidP="009F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FF51E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F51E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Результаты расчетов</w:t>
      </w:r>
    </w:p>
    <w:tbl>
      <w:tblPr>
        <w:tblStyle w:val="210"/>
        <w:tblW w:w="10065" w:type="dxa"/>
        <w:tblInd w:w="108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402"/>
      </w:tblGrid>
      <w:tr w:rsidR="00D55253" w:rsidRPr="00D55253" w:rsidTr="009F44CB">
        <w:trPr>
          <w:trHeight w:val="335"/>
        </w:trPr>
        <w:tc>
          <w:tcPr>
            <w:tcW w:w="6663" w:type="dxa"/>
            <w:hideMark/>
          </w:tcPr>
          <w:p w:rsidR="00D55253" w:rsidRPr="0020626D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3402" w:type="dxa"/>
            <w:hideMark/>
          </w:tcPr>
          <w:p w:rsidR="00D55253" w:rsidRPr="0020626D" w:rsidRDefault="00D55253" w:rsidP="00D552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C850E3" w:rsidRPr="00D55253" w:rsidTr="009F44CB">
        <w:trPr>
          <w:trHeight w:val="335"/>
        </w:trPr>
        <w:tc>
          <w:tcPr>
            <w:tcW w:w="6663" w:type="dxa"/>
            <w:hideMark/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Время разработки, ч.</w:t>
            </w:r>
          </w:p>
        </w:tc>
        <w:tc>
          <w:tcPr>
            <w:tcW w:w="3402" w:type="dxa"/>
            <w:hideMark/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sz w:val="24"/>
                <w:szCs w:val="24"/>
              </w:rPr>
              <w:t>352</w:t>
            </w:r>
          </w:p>
        </w:tc>
      </w:tr>
      <w:tr w:rsidR="00C850E3" w:rsidRPr="00D55253" w:rsidTr="009F44CB">
        <w:trPr>
          <w:trHeight w:val="317"/>
        </w:trPr>
        <w:tc>
          <w:tcPr>
            <w:tcW w:w="6663" w:type="dxa"/>
            <w:hideMark/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Основная заработная плата, руб.</w:t>
            </w:r>
          </w:p>
        </w:tc>
        <w:tc>
          <w:tcPr>
            <w:tcW w:w="3402" w:type="dxa"/>
            <w:hideMark/>
          </w:tcPr>
          <w:p w:rsidR="00C850E3" w:rsidRPr="0020626D" w:rsidRDefault="00C850E3" w:rsidP="00C850E3">
            <w:pPr>
              <w:widowControl w:val="0"/>
              <w:rPr>
                <w:color w:val="000000"/>
                <w:spacing w:val="-4"/>
                <w:sz w:val="24"/>
                <w:szCs w:val="24"/>
                <w:shd w:val="clear" w:color="auto" w:fill="FFFFFF"/>
              </w:rPr>
            </w:pPr>
            <w:r w:rsidRPr="0020626D">
              <w:rPr>
                <w:color w:val="000000"/>
                <w:spacing w:val="-4"/>
                <w:sz w:val="24"/>
                <w:szCs w:val="24"/>
                <w:shd w:val="clear" w:color="auto" w:fill="FFFFFF"/>
              </w:rPr>
              <w:t>14933,50</w:t>
            </w:r>
          </w:p>
        </w:tc>
      </w:tr>
      <w:tr w:rsidR="00C850E3" w:rsidRPr="00D55253" w:rsidTr="009F44CB">
        <w:trPr>
          <w:trHeight w:val="335"/>
        </w:trPr>
        <w:tc>
          <w:tcPr>
            <w:tcW w:w="6663" w:type="dxa"/>
            <w:hideMark/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Дополнительная заработная плата, руб.</w:t>
            </w:r>
          </w:p>
        </w:tc>
        <w:tc>
          <w:tcPr>
            <w:tcW w:w="3402" w:type="dxa"/>
            <w:hideMark/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spacing w:val="6"/>
                <w:sz w:val="24"/>
                <w:szCs w:val="24"/>
                <w:lang w:eastAsia="ru-RU"/>
              </w:rPr>
            </w:pPr>
            <w:r w:rsidRPr="0020626D">
              <w:rPr>
                <w:sz w:val="24"/>
                <w:szCs w:val="24"/>
              </w:rPr>
              <w:t>1194,68</w:t>
            </w:r>
          </w:p>
        </w:tc>
      </w:tr>
      <w:tr w:rsidR="00C850E3" w:rsidRPr="00D55253" w:rsidTr="009F44CB">
        <w:trPr>
          <w:trHeight w:val="335"/>
        </w:trPr>
        <w:tc>
          <w:tcPr>
            <w:tcW w:w="6663" w:type="dxa"/>
            <w:hideMark/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 xml:space="preserve">Отчисления в Фонд социальной защиты населения и </w:t>
            </w:r>
            <w:r w:rsidRPr="0020626D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БРУСП «</w:t>
            </w:r>
            <w:proofErr w:type="spellStart"/>
            <w:r w:rsidRPr="0020626D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Белгосстрах</w:t>
            </w:r>
            <w:proofErr w:type="spellEnd"/>
            <w:r w:rsidRPr="0020626D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», %</w:t>
            </w: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, руб.</w:t>
            </w:r>
          </w:p>
        </w:tc>
        <w:tc>
          <w:tcPr>
            <w:tcW w:w="3402" w:type="dxa"/>
            <w:hideMark/>
          </w:tcPr>
          <w:p w:rsidR="00C850E3" w:rsidRPr="0020626D" w:rsidRDefault="00C503EA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5483,58</w:t>
            </w:r>
          </w:p>
          <w:p w:rsidR="00C850E3" w:rsidRPr="0020626D" w:rsidRDefault="00C503EA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96,77</w:t>
            </w:r>
          </w:p>
        </w:tc>
      </w:tr>
      <w:tr w:rsidR="00C850E3" w:rsidRPr="00D55253" w:rsidTr="009F44CB">
        <w:trPr>
          <w:trHeight w:val="335"/>
        </w:trPr>
        <w:tc>
          <w:tcPr>
            <w:tcW w:w="6663" w:type="dxa"/>
            <w:hideMark/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 xml:space="preserve">Прочие прямые затраты, </w:t>
            </w:r>
            <w:proofErr w:type="spellStart"/>
            <w:r w:rsidRPr="0020626D">
              <w:rPr>
                <w:rFonts w:eastAsia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3402" w:type="dxa"/>
            <w:hideMark/>
          </w:tcPr>
          <w:p w:rsidR="00C850E3" w:rsidRPr="0020626D" w:rsidRDefault="00C503EA" w:rsidP="00C850E3">
            <w:pPr>
              <w:rPr>
                <w:sz w:val="24"/>
                <w:szCs w:val="24"/>
                <w:lang w:eastAsia="ru-RU"/>
              </w:rPr>
            </w:pPr>
            <w:r w:rsidRPr="0020626D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3136,04</w:t>
            </w:r>
          </w:p>
        </w:tc>
      </w:tr>
      <w:tr w:rsidR="00C850E3" w:rsidRPr="00D55253" w:rsidTr="009F44CB">
        <w:trPr>
          <w:trHeight w:val="335"/>
        </w:trPr>
        <w:tc>
          <w:tcPr>
            <w:tcW w:w="6663" w:type="dxa"/>
            <w:hideMark/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 xml:space="preserve">Накладные расходы, </w:t>
            </w:r>
            <w:proofErr w:type="spellStart"/>
            <w:r w:rsidRPr="0020626D">
              <w:rPr>
                <w:rFonts w:eastAsia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3402" w:type="dxa"/>
            <w:hideMark/>
          </w:tcPr>
          <w:p w:rsidR="00C850E3" w:rsidRPr="0020626D" w:rsidRDefault="00C503EA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6122,74</w:t>
            </w:r>
          </w:p>
        </w:tc>
      </w:tr>
      <w:tr w:rsidR="00C850E3" w:rsidRPr="00D55253" w:rsidTr="009F44CB">
        <w:tblPrEx>
          <w:tblBorders>
            <w:bottom w:val="single" w:sz="4" w:space="0" w:color="auto"/>
          </w:tblBorders>
        </w:tblPrEx>
        <w:trPr>
          <w:trHeight w:val="335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sz w:val="24"/>
                <w:szCs w:val="24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Себестоимость разработки программного средства, руб.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0E3" w:rsidRPr="0020626D" w:rsidRDefault="00C503EA" w:rsidP="00C850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20626D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30967,31</w:t>
            </w:r>
          </w:p>
        </w:tc>
      </w:tr>
      <w:tr w:rsidR="00C850E3" w:rsidRPr="00D55253" w:rsidTr="009F44CB">
        <w:tblPrEx>
          <w:tblBorders>
            <w:bottom w:val="single" w:sz="4" w:space="0" w:color="auto"/>
          </w:tblBorders>
        </w:tblPrEx>
        <w:trPr>
          <w:trHeight w:val="335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Расходы на сопровождение и адаптацию, руб.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0E3" w:rsidRPr="0020626D" w:rsidRDefault="00C503EA" w:rsidP="00C850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Calibri"/>
                <w:sz w:val="24"/>
                <w:szCs w:val="24"/>
                <w:lang w:eastAsia="ru-RU"/>
              </w:rPr>
            </w:pPr>
            <w:r w:rsidRPr="0020626D">
              <w:rPr>
                <w:sz w:val="24"/>
                <w:szCs w:val="24"/>
                <w:lang w:eastAsia="ru-RU"/>
              </w:rPr>
              <w:t>3096,73</w:t>
            </w:r>
          </w:p>
        </w:tc>
      </w:tr>
      <w:tr w:rsidR="00C850E3" w:rsidRPr="00D55253" w:rsidTr="009F44CB">
        <w:tblPrEx>
          <w:tblBorders>
            <w:bottom w:val="single" w:sz="4" w:space="0" w:color="auto"/>
          </w:tblBorders>
        </w:tblPrEx>
        <w:trPr>
          <w:trHeight w:val="335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0E3" w:rsidRPr="0020626D" w:rsidRDefault="00C850E3" w:rsidP="00C850E3">
            <w:pPr>
              <w:pStyle w:val="affffffe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20626D">
              <w:rPr>
                <w:rFonts w:eastAsia="Times New Roman"/>
                <w:sz w:val="24"/>
                <w:szCs w:val="24"/>
                <w:lang w:eastAsia="ru-RU"/>
              </w:rPr>
              <w:t>Полная себестоимость, руб.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0E3" w:rsidRPr="0020626D" w:rsidRDefault="00C503EA" w:rsidP="00C850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Calibri"/>
                <w:sz w:val="24"/>
                <w:szCs w:val="24"/>
                <w:lang w:eastAsia="ru-RU"/>
              </w:rPr>
            </w:pPr>
            <w:r w:rsidRPr="0020626D">
              <w:rPr>
                <w:sz w:val="24"/>
                <w:szCs w:val="24"/>
                <w:lang w:eastAsia="ru-RU"/>
              </w:rPr>
              <w:t>34064,04</w:t>
            </w:r>
          </w:p>
        </w:tc>
      </w:tr>
    </w:tbl>
    <w:p w:rsidR="00D55253" w:rsidRPr="00D55253" w:rsidRDefault="00D55253" w:rsidP="00D55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программного </w:t>
      </w:r>
      <w:bookmarkStart w:id="42" w:name="_GoBack"/>
      <w:bookmarkEnd w:id="42"/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средства, осуществляемая </w:t>
      </w:r>
      <w:r w:rsidR="00C503EA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одним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программист</w:t>
      </w:r>
      <w:r w:rsidR="009F44CB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течении </w:t>
      </w:r>
      <w:r w:rsidR="009F44CB">
        <w:rPr>
          <w:rFonts w:ascii="Times New Roman" w:eastAsia="Times New Roman" w:hAnsi="Times New Roman" w:cs="Times New Roman"/>
          <w:sz w:val="28"/>
          <w:szCs w:val="28"/>
          <w:lang w:eastAsia="ru-RU"/>
        </w:rPr>
        <w:t>1,5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месяц</w:t>
      </w:r>
      <w:r w:rsidR="009F44C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при заданных условиях обойдется в </w:t>
      </w:r>
      <w:r w:rsidR="009F44CB" w:rsidRPr="007909ED">
        <w:rPr>
          <w:rFonts w:ascii="Times New Roman" w:hAnsi="Times New Roman" w:cs="Times New Roman"/>
          <w:sz w:val="28"/>
          <w:szCs w:val="28"/>
          <w:lang w:eastAsia="ru-RU"/>
        </w:rPr>
        <w:t>34064,04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Реализации данного программного средства по будет приносить годовые денежные поступления от показа рекламы в размере </w:t>
      </w:r>
      <w:r w:rsidR="009F44CB" w:rsidRPr="00FF51EB">
        <w:rPr>
          <w:rFonts w:ascii="Times New Roman" w:eastAsia="Times New Roman" w:hAnsi="Times New Roman" w:cs="Times New Roman"/>
          <w:sz w:val="28"/>
          <w:szCs w:val="28"/>
          <w:lang w:eastAsia="zh-CN"/>
        </w:rPr>
        <w:t>8911,4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рублей и окупиться через </w:t>
      </w:r>
      <w:r w:rsidR="009F44CB" w:rsidRPr="00FF51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3,82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года.</w:t>
      </w:r>
    </w:p>
    <w:p w:rsidR="009A63B8" w:rsidRPr="009F44CB" w:rsidRDefault="009F44CB" w:rsidP="009F4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44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Необходимость разработки веб-приложения для аренды жилья обусловлена ростом спроса на удобные и доступные платформы для поиска и бронирования недвижимости, так как всё больше людей ищут жилье для краткосрочной и долгосрочной аренды. К приложению предъявлены требования по простоте использования и полноте функционала. Разработанное программное средство решает задачи по организации поиска, бронирования и коммуникации между арендаторами и владельцами жилья.</w:t>
      </w:r>
    </w:p>
    <w:sectPr w:rsidR="009A63B8" w:rsidRPr="009F44CB" w:rsidSect="007F69D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12ABD"/>
    <w:multiLevelType w:val="multilevel"/>
    <w:tmpl w:val="0276C02A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1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23C023D1"/>
    <w:multiLevelType w:val="multilevel"/>
    <w:tmpl w:val="4B08DFA8"/>
    <w:name w:val="Нумерованный список 12"/>
    <w:lvl w:ilvl="0">
      <w:start w:val="6"/>
      <w:numFmt w:val="decimal"/>
      <w:lvlText w:val="%1"/>
      <w:lvlJc w:val="left"/>
      <w:pPr>
        <w:ind w:left="709" w:firstLine="0"/>
      </w:pPr>
    </w:lvl>
    <w:lvl w:ilvl="1">
      <w:start w:val="1"/>
      <w:numFmt w:val="decimal"/>
      <w:lvlText w:val="%1.%2"/>
      <w:lvlJc w:val="left"/>
      <w:pPr>
        <w:ind w:left="709" w:firstLine="0"/>
      </w:pPr>
    </w:lvl>
    <w:lvl w:ilvl="2">
      <w:start w:val="1"/>
      <w:numFmt w:val="decimal"/>
      <w:lvlText w:val="%1.%2.%3"/>
      <w:lvlJc w:val="left"/>
      <w:pPr>
        <w:ind w:left="709" w:firstLine="0"/>
      </w:pPr>
    </w:lvl>
    <w:lvl w:ilvl="3">
      <w:start w:val="1"/>
      <w:numFmt w:val="decimal"/>
      <w:lvlText w:val="%1.%2.%3.%4"/>
      <w:lvlJc w:val="left"/>
      <w:pPr>
        <w:ind w:left="709" w:firstLine="0"/>
      </w:pPr>
    </w:lvl>
    <w:lvl w:ilvl="4">
      <w:start w:val="1"/>
      <w:numFmt w:val="decimal"/>
      <w:lvlText w:val="%1.%2.%3.%4.%5"/>
      <w:lvlJc w:val="left"/>
      <w:pPr>
        <w:ind w:left="709" w:firstLine="0"/>
      </w:pPr>
    </w:lvl>
    <w:lvl w:ilvl="5">
      <w:start w:val="1"/>
      <w:numFmt w:val="decimal"/>
      <w:lvlText w:val="%1.%2.%3.%4.%5.%6"/>
      <w:lvlJc w:val="left"/>
      <w:pPr>
        <w:ind w:left="709" w:firstLine="0"/>
      </w:pPr>
    </w:lvl>
    <w:lvl w:ilvl="6">
      <w:start w:val="1"/>
      <w:numFmt w:val="decimal"/>
      <w:lvlText w:val="%1.%2.%3.%4.%5.%6.%7"/>
      <w:lvlJc w:val="left"/>
      <w:pPr>
        <w:ind w:left="709" w:firstLine="0"/>
      </w:pPr>
    </w:lvl>
    <w:lvl w:ilvl="7">
      <w:start w:val="1"/>
      <w:numFmt w:val="decimal"/>
      <w:lvlText w:val="%1.%2.%3.%4.%5.%6.%7.%8"/>
      <w:lvlJc w:val="left"/>
      <w:pPr>
        <w:ind w:left="709" w:firstLine="0"/>
      </w:pPr>
    </w:lvl>
    <w:lvl w:ilvl="8">
      <w:start w:val="1"/>
      <w:numFmt w:val="decimal"/>
      <w:lvlText w:val="%1.%2.%3.%4.%5.%6.%7.%8.%9"/>
      <w:lvlJc w:val="left"/>
      <w:pPr>
        <w:ind w:left="709" w:firstLine="0"/>
      </w:pPr>
    </w:lvl>
  </w:abstractNum>
  <w:abstractNum w:abstractNumId="4" w15:restartNumberingAfterBreak="0">
    <w:nsid w:val="29863C28"/>
    <w:multiLevelType w:val="hybridMultilevel"/>
    <w:tmpl w:val="36860ED4"/>
    <w:lvl w:ilvl="0" w:tplc="B15C95DA">
      <w:start w:val="1"/>
      <w:numFmt w:val="bullet"/>
      <w:pStyle w:val="a"/>
      <w:suff w:val="space"/>
      <w:lvlText w:val="–"/>
      <w:lvlJc w:val="left"/>
      <w:pPr>
        <w:ind w:left="1212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29A73312"/>
    <w:multiLevelType w:val="multilevel"/>
    <w:tmpl w:val="DD0498F6"/>
    <w:name w:val="Нумерованный список 9"/>
    <w:lvl w:ilvl="0">
      <w:start w:val="1"/>
      <w:numFmt w:val="decimal"/>
      <w:pStyle w:val="10"/>
      <w:lvlText w:val="%1"/>
      <w:lvlJc w:val="left"/>
      <w:pPr>
        <w:ind w:left="709" w:firstLine="0"/>
      </w:pPr>
      <w:rPr>
        <w:sz w:val="28"/>
      </w:rPr>
    </w:lvl>
    <w:lvl w:ilvl="1">
      <w:start w:val="1"/>
      <w:numFmt w:val="decimal"/>
      <w:suff w:val="space"/>
      <w:lvlText w:val="%1.%2."/>
      <w:lvlJc w:val="left"/>
      <w:pPr>
        <w:ind w:left="1986" w:firstLine="0"/>
      </w:pPr>
    </w:lvl>
    <w:lvl w:ilvl="2">
      <w:start w:val="1"/>
      <w:numFmt w:val="decimal"/>
      <w:pStyle w:val="31"/>
      <w:suff w:val="space"/>
      <w:lvlText w:val="%1.%2.%3."/>
      <w:lvlJc w:val="left"/>
      <w:pPr>
        <w:ind w:left="360" w:firstLine="0"/>
      </w:pPr>
    </w:lvl>
    <w:lvl w:ilvl="3">
      <w:start w:val="1"/>
      <w:numFmt w:val="decimal"/>
      <w:lvlText w:val="%1.%2.%3.%4."/>
      <w:lvlJc w:val="left"/>
      <w:pPr>
        <w:ind w:left="360" w:firstLine="0"/>
      </w:pPr>
    </w:lvl>
    <w:lvl w:ilvl="4">
      <w:start w:val="1"/>
      <w:numFmt w:val="decimal"/>
      <w:lvlText w:val="%1.%2.%3.%4.%5."/>
      <w:lvlJc w:val="left"/>
      <w:pPr>
        <w:ind w:left="360" w:firstLine="0"/>
      </w:pPr>
    </w:lvl>
    <w:lvl w:ilvl="5">
      <w:start w:val="1"/>
      <w:numFmt w:val="decimal"/>
      <w:lvlText w:val="%1.%2.%3.%4.%5.%6."/>
      <w:lvlJc w:val="left"/>
      <w:pPr>
        <w:ind w:left="360" w:firstLine="0"/>
      </w:pPr>
    </w:lvl>
    <w:lvl w:ilvl="6">
      <w:start w:val="1"/>
      <w:numFmt w:val="decimal"/>
      <w:lvlText w:val="%1.%2.%3.%4.%5.%6.%7."/>
      <w:lvlJc w:val="left"/>
      <w:pPr>
        <w:ind w:left="360" w:firstLine="0"/>
      </w:pPr>
    </w:lvl>
    <w:lvl w:ilvl="7">
      <w:start w:val="1"/>
      <w:numFmt w:val="decimal"/>
      <w:lvlText w:val="%1.%2.%3.%4.%5.%6.%7.%8."/>
      <w:lvlJc w:val="left"/>
      <w:pPr>
        <w:ind w:left="360" w:firstLine="0"/>
      </w:pPr>
    </w:lvl>
    <w:lvl w:ilvl="8">
      <w:start w:val="1"/>
      <w:numFmt w:val="decimal"/>
      <w:lvlText w:val="%1.%2.%3.%4.%5.%6.%7.%8.%9."/>
      <w:lvlJc w:val="left"/>
      <w:pPr>
        <w:ind w:left="360" w:firstLine="0"/>
      </w:pPr>
    </w:lvl>
  </w:abstractNum>
  <w:abstractNum w:abstractNumId="6" w15:restartNumberingAfterBreak="0">
    <w:nsid w:val="2D9F70D1"/>
    <w:multiLevelType w:val="hybridMultilevel"/>
    <w:tmpl w:val="475A9C4E"/>
    <w:lvl w:ilvl="0" w:tplc="F58A31B4">
      <w:start w:val="1"/>
      <w:numFmt w:val="bullet"/>
      <w:pStyle w:val="a0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" w15:restartNumberingAfterBreak="0">
    <w:nsid w:val="30586500"/>
    <w:multiLevelType w:val="hybridMultilevel"/>
    <w:tmpl w:val="074C5B8A"/>
    <w:lvl w:ilvl="0" w:tplc="15FA6ECE">
      <w:start w:val="1"/>
      <w:numFmt w:val="bullet"/>
      <w:pStyle w:val="a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B506A4"/>
    <w:multiLevelType w:val="multilevel"/>
    <w:tmpl w:val="8EAC0374"/>
    <w:lvl w:ilvl="0">
      <w:start w:val="1"/>
      <w:numFmt w:val="bullet"/>
      <w:suff w:val="space"/>
      <w:lvlText w:val="−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4505E"/>
    <w:multiLevelType w:val="multilevel"/>
    <w:tmpl w:val="D0D62746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11" w15:restartNumberingAfterBreak="0">
    <w:nsid w:val="6CB10EB5"/>
    <w:multiLevelType w:val="hybridMultilevel"/>
    <w:tmpl w:val="E95028A8"/>
    <w:lvl w:ilvl="0" w:tplc="1C94C6FA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E1273D0"/>
    <w:multiLevelType w:val="multilevel"/>
    <w:tmpl w:val="8EE8E79A"/>
    <w:name w:val="Нумерованный список 5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1"/>
      <w:lvlText w:val="%1.%2"/>
      <w:lvlJc w:val="left"/>
      <w:pPr>
        <w:ind w:left="709" w:firstLine="0"/>
      </w:pPr>
    </w:lvl>
    <w:lvl w:ilvl="2">
      <w:start w:val="1"/>
      <w:numFmt w:val="decimal"/>
      <w:lvlText w:val="%1.%2.%3"/>
      <w:lvlJc w:val="left"/>
      <w:pPr>
        <w:ind w:left="1418" w:firstLine="0"/>
      </w:pPr>
    </w:lvl>
    <w:lvl w:ilvl="3">
      <w:start w:val="1"/>
      <w:numFmt w:val="decimal"/>
      <w:lvlText w:val="%1.%2.%3.%4"/>
      <w:lvlJc w:val="left"/>
      <w:pPr>
        <w:ind w:left="2127" w:firstLine="0"/>
      </w:pPr>
    </w:lvl>
    <w:lvl w:ilvl="4">
      <w:start w:val="1"/>
      <w:numFmt w:val="decimal"/>
      <w:lvlText w:val="%1.%2.%3.%4.%5"/>
      <w:lvlJc w:val="left"/>
      <w:pPr>
        <w:ind w:left="2836" w:firstLine="0"/>
      </w:pPr>
    </w:lvl>
    <w:lvl w:ilvl="5">
      <w:start w:val="1"/>
      <w:numFmt w:val="decimal"/>
      <w:lvlText w:val="%1.%2.%3.%4.%5.%6"/>
      <w:lvlJc w:val="left"/>
      <w:pPr>
        <w:ind w:left="3545" w:firstLine="0"/>
      </w:pPr>
    </w:lvl>
    <w:lvl w:ilvl="6">
      <w:start w:val="1"/>
      <w:numFmt w:val="decimal"/>
      <w:lvlText w:val="%1.%2.%3.%4.%5.%6.%7"/>
      <w:lvlJc w:val="left"/>
      <w:pPr>
        <w:ind w:left="4254" w:firstLine="0"/>
      </w:pPr>
    </w:lvl>
    <w:lvl w:ilvl="7">
      <w:start w:val="1"/>
      <w:numFmt w:val="decimal"/>
      <w:lvlText w:val="%1.%2.%3.%4.%5.%6.%7.%8"/>
      <w:lvlJc w:val="left"/>
      <w:pPr>
        <w:ind w:left="4963" w:firstLine="0"/>
      </w:pPr>
    </w:lvl>
    <w:lvl w:ilvl="8">
      <w:start w:val="1"/>
      <w:numFmt w:val="decimal"/>
      <w:lvlText w:val="%1.%2.%3.%4.%5.%6.%7.%8.%9"/>
      <w:lvlJc w:val="left"/>
      <w:pPr>
        <w:ind w:left="5672" w:firstLine="0"/>
      </w:pPr>
    </w:lvl>
  </w:abstractNum>
  <w:abstractNum w:abstractNumId="13" w15:restartNumberingAfterBreak="0">
    <w:nsid w:val="6E2A13AB"/>
    <w:multiLevelType w:val="multilevel"/>
    <w:tmpl w:val="CBB2EEDC"/>
    <w:lvl w:ilvl="0">
      <w:start w:val="1"/>
      <w:numFmt w:val="decimal"/>
      <w:pStyle w:val="11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7D5906D8"/>
    <w:multiLevelType w:val="hybridMultilevel"/>
    <w:tmpl w:val="DA66387E"/>
    <w:lvl w:ilvl="0" w:tplc="60BEC304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13"/>
  </w:num>
  <w:num w:numId="5">
    <w:abstractNumId w:val="2"/>
  </w:num>
  <w:num w:numId="6">
    <w:abstractNumId w:val="7"/>
  </w:num>
  <w:num w:numId="7">
    <w:abstractNumId w:val="4"/>
  </w:num>
  <w:num w:numId="8">
    <w:abstractNumId w:val="8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9"/>
  </w:num>
  <w:num w:numId="13">
    <w:abstractNumId w:val="0"/>
  </w:num>
  <w:num w:numId="14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5253"/>
    <w:rsid w:val="0009217B"/>
    <w:rsid w:val="000B4DE4"/>
    <w:rsid w:val="000D543E"/>
    <w:rsid w:val="000F0864"/>
    <w:rsid w:val="00175F8B"/>
    <w:rsid w:val="00197E2B"/>
    <w:rsid w:val="001E18F3"/>
    <w:rsid w:val="0020626D"/>
    <w:rsid w:val="00243541"/>
    <w:rsid w:val="0036344B"/>
    <w:rsid w:val="0036641B"/>
    <w:rsid w:val="0048497A"/>
    <w:rsid w:val="00511246"/>
    <w:rsid w:val="0053336A"/>
    <w:rsid w:val="005710AD"/>
    <w:rsid w:val="00637FB9"/>
    <w:rsid w:val="006D3F46"/>
    <w:rsid w:val="007637B3"/>
    <w:rsid w:val="007909ED"/>
    <w:rsid w:val="007A3E40"/>
    <w:rsid w:val="007F69D4"/>
    <w:rsid w:val="00822AD3"/>
    <w:rsid w:val="008734DA"/>
    <w:rsid w:val="008D5474"/>
    <w:rsid w:val="0091020C"/>
    <w:rsid w:val="009305ED"/>
    <w:rsid w:val="009A63B8"/>
    <w:rsid w:val="009F44CB"/>
    <w:rsid w:val="009F73A0"/>
    <w:rsid w:val="00A253F5"/>
    <w:rsid w:val="00A66F51"/>
    <w:rsid w:val="00A74C1B"/>
    <w:rsid w:val="00B12D6F"/>
    <w:rsid w:val="00B445E5"/>
    <w:rsid w:val="00C503EA"/>
    <w:rsid w:val="00C850E3"/>
    <w:rsid w:val="00CD2B27"/>
    <w:rsid w:val="00D55253"/>
    <w:rsid w:val="00E12540"/>
    <w:rsid w:val="00E54573"/>
    <w:rsid w:val="00E66D2A"/>
    <w:rsid w:val="00F342CB"/>
    <w:rsid w:val="00FE6716"/>
    <w:rsid w:val="00FF2209"/>
    <w:rsid w:val="00FF51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  <o:rules v:ext="edit">
        <o:r id="V:Rule1" type="connector" idref="#Line 55"/>
        <o:r id="V:Rule2" type="connector" idref="#Line 57"/>
        <o:r id="V:Rule3" type="connector" idref="#Line 56"/>
        <o:r id="V:Rule4" type="connector" idref="#Line 61"/>
        <o:r id="V:Rule5" type="connector" idref="#Line 96"/>
        <o:r id="V:Rule6" type="connector" idref="#Line 60"/>
        <o:r id="V:Rule7" type="connector" idref="#Line 100"/>
        <o:r id="V:Rule8" type="connector" idref="#Line 58"/>
        <o:r id="V:Rule9" type="connector" idref="#Line 59"/>
        <o:r id="V:Rule10" type="connector" idref="#Line 72"/>
        <o:r id="V:Rule11" type="connector" idref="#Line 101"/>
        <o:r id="V:Rule12" type="connector" idref="#Line 73"/>
        <o:r id="V:Rule13" type="connector" idref="#Line 75"/>
        <o:r id="V:Rule14" type="connector" idref="#Line 74"/>
        <o:r id="V:Rule15" type="connector" idref="#Line 95"/>
        <o:r id="V:Rule16" type="connector" idref="#Line 62"/>
        <o:r id="V:Rule17" type="connector" idref="#Line 94"/>
        <o:r id="V:Rule18" type="connector" idref="#Line 63"/>
        <o:r id="V:Rule19" type="connector" idref="#Line 76"/>
        <o:r id="V:Rule20" type="connector" idref="#Line 92"/>
      </o:rules>
    </o:shapelayout>
  </w:shapeDefaults>
  <w:decimalSymbol w:val=","/>
  <w:listSeparator w:val=";"/>
  <w15:docId w15:val="{64497687-42A7-411B-BE38-956477BE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91020C"/>
  </w:style>
  <w:style w:type="paragraph" w:styleId="1">
    <w:name w:val="heading 1"/>
    <w:basedOn w:val="a2"/>
    <w:next w:val="a2"/>
    <w:link w:val="12"/>
    <w:uiPriority w:val="9"/>
    <w:qFormat/>
    <w:rsid w:val="00D55253"/>
    <w:pPr>
      <w:keepNext/>
      <w:pageBreakBefore/>
      <w:numPr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360" w:line="240" w:lineRule="auto"/>
      <w:jc w:val="both"/>
      <w:outlineLvl w:val="0"/>
    </w:pPr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styleId="2">
    <w:name w:val="heading 2"/>
    <w:basedOn w:val="a2"/>
    <w:next w:val="a2"/>
    <w:link w:val="22"/>
    <w:unhideWhenUsed/>
    <w:rsid w:val="00D55253"/>
    <w:pPr>
      <w:keepNext/>
      <w:numPr>
        <w:ilvl w:val="1"/>
        <w:numId w:val="1"/>
      </w:numPr>
      <w:tabs>
        <w:tab w:val="left" w:pos="284"/>
        <w:tab w:val="left" w:pos="916"/>
        <w:tab w:val="left" w:pos="1260"/>
        <w:tab w:val="left" w:pos="154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24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2"/>
    <w:next w:val="a2"/>
    <w:link w:val="32"/>
    <w:unhideWhenUsed/>
    <w:rsid w:val="00D55253"/>
    <w:pPr>
      <w:keepNext/>
      <w:numPr>
        <w:ilvl w:val="2"/>
        <w:numId w:val="1"/>
      </w:numPr>
      <w:tabs>
        <w:tab w:val="left" w:pos="916"/>
        <w:tab w:val="left" w:pos="1400"/>
        <w:tab w:val="left" w:pos="168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 w:line="240" w:lineRule="auto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paragraph" w:styleId="4">
    <w:name w:val="heading 4"/>
    <w:basedOn w:val="a2"/>
    <w:next w:val="a2"/>
    <w:link w:val="41"/>
    <w:unhideWhenUsed/>
    <w:qFormat/>
    <w:rsid w:val="00D55253"/>
    <w:pPr>
      <w:keepNext/>
      <w:numPr>
        <w:ilvl w:val="3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D55253"/>
    <w:pPr>
      <w:keepNext/>
      <w:numPr>
        <w:ilvl w:val="4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4"/>
    </w:pPr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D55253"/>
    <w:pPr>
      <w:keepNext/>
      <w:numPr>
        <w:ilvl w:val="5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D55253"/>
    <w:pPr>
      <w:keepNext/>
      <w:numPr>
        <w:ilvl w:val="6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D55253"/>
    <w:pPr>
      <w:keepNext/>
      <w:numPr>
        <w:ilvl w:val="7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D55253"/>
    <w:pPr>
      <w:keepNext/>
      <w:numPr>
        <w:ilvl w:val="8"/>
        <w:numId w:val="1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basedOn w:val="a3"/>
    <w:link w:val="1"/>
    <w:uiPriority w:val="9"/>
    <w:rsid w:val="00D55253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2">
    <w:name w:val="Заголовок 2 Знак"/>
    <w:basedOn w:val="a3"/>
    <w:link w:val="2"/>
    <w:rsid w:val="00D5525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2">
    <w:name w:val="Заголовок 3 Знак"/>
    <w:basedOn w:val="a3"/>
    <w:link w:val="3"/>
    <w:rsid w:val="00D55253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3"/>
    <w:link w:val="4"/>
    <w:rsid w:val="00D55253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D55253"/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D55253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D55253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D55253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D5525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a6">
    <w:name w:val="основная надпись"/>
    <w:basedOn w:val="a2"/>
    <w:link w:val="a7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основная надпись Знак"/>
    <w:basedOn w:val="a3"/>
    <w:link w:val="a6"/>
    <w:rsid w:val="00D55253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8">
    <w:name w:val="Чертежный"/>
    <w:link w:val="a9"/>
    <w:qFormat/>
    <w:rsid w:val="00D55253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a">
    <w:name w:val="основная надпись влево"/>
    <w:basedOn w:val="a6"/>
    <w:link w:val="ab"/>
    <w:qFormat/>
    <w:rsid w:val="00D55253"/>
    <w:pPr>
      <w:jc w:val="left"/>
    </w:pPr>
  </w:style>
  <w:style w:type="character" w:customStyle="1" w:styleId="ab">
    <w:name w:val="основная надпись влево Знак"/>
    <w:basedOn w:val="a7"/>
    <w:link w:val="aa"/>
    <w:rsid w:val="00D55253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Чертежный Знак"/>
    <w:link w:val="a8"/>
    <w:locked/>
    <w:rsid w:val="00D55253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styleId="a0">
    <w:name w:val="List Paragraph"/>
    <w:aliases w:val="Содержание"/>
    <w:basedOn w:val="a2"/>
    <w:link w:val="ac"/>
    <w:uiPriority w:val="34"/>
    <w:qFormat/>
    <w:rsid w:val="00D55253"/>
    <w:pPr>
      <w:numPr>
        <w:numId w:val="2"/>
      </w:numPr>
      <w:tabs>
        <w:tab w:val="left" w:pos="916"/>
        <w:tab w:val="left" w:pos="1430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c">
    <w:name w:val="Абзац списка Знак"/>
    <w:aliases w:val="Содержание Знак"/>
    <w:basedOn w:val="a3"/>
    <w:link w:val="a0"/>
    <w:uiPriority w:val="34"/>
    <w:qFormat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текст таблицы"/>
    <w:basedOn w:val="a2"/>
    <w:link w:val="ae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e">
    <w:name w:val="текст таблицы Знак"/>
    <w:basedOn w:val="a3"/>
    <w:link w:val="ad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">
    <w:name w:val="заголовок таблицы"/>
    <w:basedOn w:val="a2"/>
    <w:link w:val="af0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0">
    <w:name w:val="заголовок таблицы Знак"/>
    <w:basedOn w:val="a3"/>
    <w:link w:val="af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header"/>
    <w:basedOn w:val="a2"/>
    <w:link w:val="af2"/>
    <w:uiPriority w:val="99"/>
    <w:unhideWhenUsed/>
    <w:rsid w:val="00D55253"/>
    <w:pPr>
      <w:tabs>
        <w:tab w:val="center" w:pos="4536"/>
        <w:tab w:val="right" w:pos="9072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2">
    <w:name w:val="Верхний колонтитул Знак"/>
    <w:basedOn w:val="a3"/>
    <w:link w:val="af1"/>
    <w:uiPriority w:val="99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footer"/>
    <w:basedOn w:val="a2"/>
    <w:link w:val="af4"/>
    <w:unhideWhenUsed/>
    <w:rsid w:val="00D55253"/>
    <w:pPr>
      <w:tabs>
        <w:tab w:val="center" w:pos="4536"/>
        <w:tab w:val="right" w:pos="9072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4">
    <w:name w:val="Нижний колонтитул Знак"/>
    <w:basedOn w:val="a3"/>
    <w:link w:val="af3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комментарий к формуле"/>
    <w:basedOn w:val="a2"/>
    <w:link w:val="af6"/>
    <w:qFormat/>
    <w:rsid w:val="00D55253"/>
    <w:pPr>
      <w:tabs>
        <w:tab w:val="left" w:pos="510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6">
    <w:name w:val="комментарий к формуле Знак"/>
    <w:basedOn w:val="a3"/>
    <w:link w:val="af5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расчет"/>
    <w:basedOn w:val="a2"/>
    <w:link w:val="af8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расчет Знак"/>
    <w:basedOn w:val="a3"/>
    <w:link w:val="af7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caption"/>
    <w:basedOn w:val="a2"/>
    <w:next w:val="a2"/>
    <w:uiPriority w:val="35"/>
    <w:qFormat/>
    <w:rsid w:val="00D55253"/>
    <w:pPr>
      <w:autoSpaceDE w:val="0"/>
      <w:autoSpaceDN w:val="0"/>
      <w:spacing w:before="120"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a">
    <w:name w:val="Hyperlink"/>
    <w:basedOn w:val="a3"/>
    <w:uiPriority w:val="99"/>
    <w:unhideWhenUsed/>
    <w:rsid w:val="00D55253"/>
    <w:rPr>
      <w:color w:val="auto"/>
      <w:u w:val="none"/>
    </w:rPr>
  </w:style>
  <w:style w:type="paragraph" w:styleId="afb">
    <w:name w:val="Balloon Text"/>
    <w:basedOn w:val="a2"/>
    <w:link w:val="afc"/>
    <w:semiHidden/>
    <w:unhideWhenUsed/>
    <w:rsid w:val="00D55253"/>
    <w:pPr>
      <w:spacing w:after="0" w:line="240" w:lineRule="auto"/>
      <w:ind w:firstLine="709"/>
      <w:jc w:val="both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c">
    <w:name w:val="Текст выноски Знак"/>
    <w:basedOn w:val="a3"/>
    <w:link w:val="afb"/>
    <w:semiHidden/>
    <w:rsid w:val="00D55253"/>
    <w:rPr>
      <w:rFonts w:ascii="Tahoma" w:eastAsia="Times New Roman" w:hAnsi="Tahoma" w:cs="Tahoma"/>
      <w:sz w:val="16"/>
      <w:szCs w:val="16"/>
      <w:lang w:eastAsia="ru-RU"/>
    </w:rPr>
  </w:style>
  <w:style w:type="paragraph" w:styleId="afd">
    <w:name w:val="Normal (Web)"/>
    <w:basedOn w:val="a2"/>
    <w:uiPriority w:val="99"/>
    <w:rsid w:val="00D5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e">
    <w:name w:val="Body Text Indent"/>
    <w:basedOn w:val="a2"/>
    <w:link w:val="aff"/>
    <w:uiPriority w:val="99"/>
    <w:rsid w:val="00D55253"/>
    <w:pPr>
      <w:spacing w:after="0" w:line="360" w:lineRule="auto"/>
      <w:ind w:left="705"/>
    </w:pPr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character" w:customStyle="1" w:styleId="aff">
    <w:name w:val="Основной текст с отступом Знак"/>
    <w:basedOn w:val="a3"/>
    <w:link w:val="afe"/>
    <w:uiPriority w:val="99"/>
    <w:rsid w:val="00D55253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f0">
    <w:name w:val="Table Grid"/>
    <w:basedOn w:val="a4"/>
    <w:rsid w:val="00D552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Body Text"/>
    <w:basedOn w:val="a2"/>
    <w:link w:val="aff2"/>
    <w:rsid w:val="00D55253"/>
    <w:pPr>
      <w:autoSpaceDE w:val="0"/>
      <w:autoSpaceDN w:val="0"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Основной текст Знак"/>
    <w:basedOn w:val="a3"/>
    <w:link w:val="aff1"/>
    <w:rsid w:val="00D5525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page number"/>
    <w:basedOn w:val="a3"/>
    <w:rsid w:val="00D55253"/>
  </w:style>
  <w:style w:type="paragraph" w:styleId="23">
    <w:name w:val="Body Text Indent 2"/>
    <w:basedOn w:val="a2"/>
    <w:link w:val="24"/>
    <w:rsid w:val="00D5525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4">
    <w:name w:val="Основной текст с отступом 2 Знак"/>
    <w:basedOn w:val="a3"/>
    <w:link w:val="23"/>
    <w:rsid w:val="00D5525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4">
    <w:name w:val="Block Text"/>
    <w:basedOn w:val="a2"/>
    <w:rsid w:val="00D55253"/>
    <w:pPr>
      <w:spacing w:after="0" w:line="240" w:lineRule="auto"/>
      <w:ind w:left="-57" w:right="-57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нумерация формул"/>
    <w:basedOn w:val="a3"/>
    <w:uiPriority w:val="1"/>
    <w:qFormat/>
    <w:rsid w:val="00D55253"/>
    <w:rPr>
      <w:szCs w:val="28"/>
    </w:rPr>
  </w:style>
  <w:style w:type="paragraph" w:styleId="aff6">
    <w:name w:val="Title"/>
    <w:basedOn w:val="a2"/>
    <w:link w:val="aff7"/>
    <w:qFormat/>
    <w:rsid w:val="00D5525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ff7">
    <w:name w:val="Заголовок Знак"/>
    <w:basedOn w:val="a3"/>
    <w:link w:val="aff6"/>
    <w:rsid w:val="00D55253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3"/>
    <w:rsid w:val="00D55253"/>
    <w:rPr>
      <w:rFonts w:ascii="Arial" w:hAnsi="Arial"/>
      <w:sz w:val="24"/>
    </w:rPr>
  </w:style>
  <w:style w:type="paragraph" w:styleId="33">
    <w:name w:val="Body Text 3"/>
    <w:basedOn w:val="a2"/>
    <w:link w:val="34"/>
    <w:uiPriority w:val="99"/>
    <w:unhideWhenUsed/>
    <w:rsid w:val="00D55253"/>
    <w:pPr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4">
    <w:name w:val="Основной текст 3 Знак"/>
    <w:basedOn w:val="a3"/>
    <w:link w:val="33"/>
    <w:uiPriority w:val="99"/>
    <w:rsid w:val="00D55253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8">
    <w:name w:val="Strong"/>
    <w:basedOn w:val="a3"/>
    <w:uiPriority w:val="22"/>
    <w:qFormat/>
    <w:rsid w:val="00D55253"/>
    <w:rPr>
      <w:b/>
      <w:bCs/>
    </w:rPr>
  </w:style>
  <w:style w:type="character" w:styleId="aff9">
    <w:name w:val="Emphasis"/>
    <w:basedOn w:val="a3"/>
    <w:uiPriority w:val="20"/>
    <w:qFormat/>
    <w:rsid w:val="00D55253"/>
    <w:rPr>
      <w:i/>
      <w:iCs/>
    </w:rPr>
  </w:style>
  <w:style w:type="paragraph" w:customStyle="1" w:styleId="affa">
    <w:name w:val="подрисуночная подпись"/>
    <w:basedOn w:val="a2"/>
    <w:link w:val="affb"/>
    <w:qFormat/>
    <w:rsid w:val="00D55253"/>
    <w:pPr>
      <w:shd w:val="clear" w:color="auto" w:fill="FFFFFF"/>
      <w:spacing w:before="120" w:after="280" w:line="240" w:lineRule="auto"/>
      <w:jc w:val="center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ffb">
    <w:name w:val="подрисуночная подпись Знак"/>
    <w:basedOn w:val="a3"/>
    <w:link w:val="affa"/>
    <w:rsid w:val="00D55253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c">
    <w:name w:val="текст кода программы"/>
    <w:basedOn w:val="a2"/>
    <w:qFormat/>
    <w:rsid w:val="00D5525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8"/>
      <w:lang w:val="en-US" w:eastAsia="ru-RU"/>
    </w:rPr>
  </w:style>
  <w:style w:type="paragraph" w:customStyle="1" w:styleId="affd">
    <w:name w:val="Подраздел в тексте"/>
    <w:basedOn w:val="a2"/>
    <w:qFormat/>
    <w:rsid w:val="00D55253"/>
    <w:pPr>
      <w:spacing w:after="240" w:line="240" w:lineRule="auto"/>
      <w:ind w:left="720" w:hanging="360"/>
      <w:contextualSpacing/>
      <w:jc w:val="both"/>
    </w:pPr>
    <w:rPr>
      <w:rFonts w:ascii="Times New Roman" w:eastAsia="Times New Roman" w:hAnsi="Times New Roman" w:cs="Times New Roman"/>
      <w:b/>
      <w:sz w:val="28"/>
      <w:lang w:eastAsia="ru-RU"/>
    </w:rPr>
  </w:style>
  <w:style w:type="paragraph" w:styleId="affe">
    <w:name w:val="Document Map"/>
    <w:basedOn w:val="a2"/>
    <w:link w:val="afff"/>
    <w:uiPriority w:val="99"/>
    <w:semiHidden/>
    <w:unhideWhenUsed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ff">
    <w:name w:val="Схема документа Знак"/>
    <w:basedOn w:val="a3"/>
    <w:link w:val="affe"/>
    <w:uiPriority w:val="99"/>
    <w:semiHidden/>
    <w:rsid w:val="00D55253"/>
    <w:rPr>
      <w:rFonts w:ascii="Tahoma" w:eastAsia="Times New Roman" w:hAnsi="Tahoma" w:cs="Tahoma"/>
      <w:sz w:val="16"/>
      <w:szCs w:val="16"/>
      <w:lang w:eastAsia="ru-RU"/>
    </w:rPr>
  </w:style>
  <w:style w:type="paragraph" w:styleId="afff0">
    <w:name w:val="TOC Heading"/>
    <w:basedOn w:val="1"/>
    <w:next w:val="a2"/>
    <w:uiPriority w:val="39"/>
    <w:unhideWhenUsed/>
    <w:qFormat/>
    <w:rsid w:val="00D55253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2E74B5" w:themeColor="accent1" w:themeShade="BF"/>
      <w:lang w:eastAsia="en-US"/>
    </w:rPr>
  </w:style>
  <w:style w:type="paragraph" w:styleId="13">
    <w:name w:val="toc 1"/>
    <w:basedOn w:val="a2"/>
    <w:next w:val="a2"/>
    <w:autoRedefine/>
    <w:uiPriority w:val="39"/>
    <w:unhideWhenUsed/>
    <w:qFormat/>
    <w:rsid w:val="00D55253"/>
    <w:pPr>
      <w:tabs>
        <w:tab w:val="left" w:pos="284"/>
        <w:tab w:val="right" w:leader="dot" w:pos="10036"/>
      </w:tabs>
      <w:spacing w:after="0" w:line="240" w:lineRule="auto"/>
      <w:jc w:val="both"/>
    </w:pPr>
    <w:rPr>
      <w:rFonts w:ascii="Times New Roman" w:eastAsiaTheme="majorEastAsia" w:hAnsi="Times New Roman" w:cs="Times New Roman"/>
      <w:b/>
      <w:noProof/>
      <w:sz w:val="28"/>
      <w:szCs w:val="28"/>
      <w:lang w:eastAsia="ru-RU"/>
    </w:rPr>
  </w:style>
  <w:style w:type="paragraph" w:styleId="25">
    <w:name w:val="toc 2"/>
    <w:basedOn w:val="a2"/>
    <w:next w:val="a2"/>
    <w:autoRedefine/>
    <w:uiPriority w:val="39"/>
    <w:unhideWhenUsed/>
    <w:qFormat/>
    <w:rsid w:val="00D55253"/>
    <w:pPr>
      <w:tabs>
        <w:tab w:val="left" w:pos="0"/>
        <w:tab w:val="right" w:leader="dot" w:pos="10036"/>
      </w:tabs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35">
    <w:name w:val="toc 3"/>
    <w:basedOn w:val="a2"/>
    <w:next w:val="a2"/>
    <w:autoRedefine/>
    <w:uiPriority w:val="39"/>
    <w:unhideWhenUsed/>
    <w:qFormat/>
    <w:rsid w:val="00D55253"/>
    <w:pPr>
      <w:tabs>
        <w:tab w:val="left" w:pos="709"/>
        <w:tab w:val="right" w:leader="dot" w:pos="10036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f1">
    <w:name w:val="line number"/>
    <w:basedOn w:val="a3"/>
    <w:uiPriority w:val="99"/>
    <w:semiHidden/>
    <w:unhideWhenUsed/>
    <w:rsid w:val="00D55253"/>
  </w:style>
  <w:style w:type="paragraph" w:customStyle="1" w:styleId="afff2">
    <w:name w:val="Заголовок приложения"/>
    <w:basedOn w:val="2"/>
    <w:link w:val="afff3"/>
    <w:qFormat/>
    <w:rsid w:val="00D55253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3">
    <w:name w:val="Заголовок приложения Знак"/>
    <w:basedOn w:val="22"/>
    <w:link w:val="afff2"/>
    <w:rsid w:val="00D5525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4">
    <w:name w:val="формула"/>
    <w:basedOn w:val="a2"/>
    <w:link w:val="afff5"/>
    <w:qFormat/>
    <w:rsid w:val="00D55253"/>
    <w:pPr>
      <w:tabs>
        <w:tab w:val="center" w:pos="4961"/>
        <w:tab w:val="right" w:pos="9979"/>
      </w:tabs>
      <w:spacing w:after="0" w:line="240" w:lineRule="auto"/>
    </w:pPr>
    <w:rPr>
      <w:rFonts w:ascii="Times New Roman" w:eastAsia="Times New Roman" w:hAnsi="Times New Roman" w:cs="Times New Roman"/>
      <w:sz w:val="28"/>
      <w:szCs w:val="36"/>
      <w:lang w:eastAsia="ru-RU"/>
    </w:rPr>
  </w:style>
  <w:style w:type="character" w:customStyle="1" w:styleId="afff5">
    <w:name w:val="формула Знак"/>
    <w:basedOn w:val="a3"/>
    <w:link w:val="afff4"/>
    <w:rsid w:val="00D55253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6">
    <w:name w:val="Основной в рамке"/>
    <w:basedOn w:val="a2"/>
    <w:link w:val="afff7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284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7">
    <w:name w:val="Основной в рамке Знак"/>
    <w:basedOn w:val="a3"/>
    <w:link w:val="afff6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Абзац списка в рамке"/>
    <w:basedOn w:val="a0"/>
    <w:link w:val="afff9"/>
    <w:qFormat/>
    <w:rsid w:val="00D55253"/>
    <w:pPr>
      <w:ind w:right="284"/>
    </w:pPr>
  </w:style>
  <w:style w:type="character" w:customStyle="1" w:styleId="afff9">
    <w:name w:val="Абзац списка в рамке Знак"/>
    <w:basedOn w:val="ac"/>
    <w:link w:val="afff8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яд в рамке"/>
    <w:basedOn w:val="a0"/>
    <w:link w:val="afffb"/>
    <w:qFormat/>
    <w:rsid w:val="00D55253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b">
    <w:name w:val="ряд в рамке Знак"/>
    <w:basedOn w:val="ac"/>
    <w:link w:val="afffa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рисунок"/>
    <w:basedOn w:val="a2"/>
    <w:link w:val="afffd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d">
    <w:name w:val="рисунок Знак"/>
    <w:basedOn w:val="a3"/>
    <w:link w:val="afffc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e">
    <w:name w:val="Заголовок по центру"/>
    <w:basedOn w:val="a2"/>
    <w:link w:val="affff"/>
    <w:qFormat/>
    <w:rsid w:val="00D55253"/>
    <w:pPr>
      <w:spacing w:before="120" w:after="360" w:line="240" w:lineRule="auto"/>
      <w:ind w:firstLine="709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ffff">
    <w:name w:val="Заголовок по центру Знак"/>
    <w:basedOn w:val="a3"/>
    <w:link w:val="afffe"/>
    <w:rsid w:val="00D55253"/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Заголовок 1 не основной"/>
    <w:basedOn w:val="1"/>
    <w:link w:val="15"/>
    <w:qFormat/>
    <w:rsid w:val="00D55253"/>
    <w:pPr>
      <w:numPr>
        <w:numId w:val="0"/>
      </w:numPr>
      <w:jc w:val="center"/>
    </w:pPr>
  </w:style>
  <w:style w:type="paragraph" w:customStyle="1" w:styleId="affff0">
    <w:name w:val="тип приложения"/>
    <w:basedOn w:val="a2"/>
    <w:link w:val="affff1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5">
    <w:name w:val="Заголовок 1 не основной Знак"/>
    <w:basedOn w:val="12"/>
    <w:link w:val="14"/>
    <w:rsid w:val="00D55253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2">
    <w:name w:val="Заголовок приложения название"/>
    <w:basedOn w:val="afff2"/>
    <w:link w:val="affff3"/>
    <w:qFormat/>
    <w:rsid w:val="00D55253"/>
    <w:pPr>
      <w:spacing w:before="0" w:after="240"/>
      <w:ind w:firstLine="709"/>
      <w:jc w:val="both"/>
    </w:pPr>
  </w:style>
  <w:style w:type="character" w:customStyle="1" w:styleId="affff1">
    <w:name w:val="тип приложения Знак"/>
    <w:basedOn w:val="a3"/>
    <w:link w:val="affff0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4">
    <w:name w:val="код"/>
    <w:basedOn w:val="a2"/>
    <w:link w:val="affff5"/>
    <w:autoRedefine/>
    <w:qFormat/>
    <w:rsid w:val="00D5525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709"/>
    </w:pPr>
    <w:rPr>
      <w:rFonts w:ascii="Times New Roman" w:eastAsia="Times New Roman" w:hAnsi="Times New Roman" w:cs="Times New Roman"/>
      <w:szCs w:val="20"/>
      <w:lang w:val="en-US" w:eastAsia="ru-RU"/>
    </w:rPr>
  </w:style>
  <w:style w:type="character" w:customStyle="1" w:styleId="affff3">
    <w:name w:val="Заголовок приложения название Знак"/>
    <w:basedOn w:val="afff3"/>
    <w:link w:val="affff2"/>
    <w:rsid w:val="00D5525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код Знак"/>
    <w:basedOn w:val="a3"/>
    <w:link w:val="affff4"/>
    <w:rsid w:val="00D55253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6">
    <w:name w:val="Заголовок 2 в рамке"/>
    <w:basedOn w:val="2"/>
    <w:link w:val="27"/>
    <w:rsid w:val="00D55253"/>
    <w:pPr>
      <w:ind w:right="284"/>
    </w:pPr>
  </w:style>
  <w:style w:type="paragraph" w:customStyle="1" w:styleId="affff6">
    <w:name w:val="Обычный в рамке"/>
    <w:basedOn w:val="a2"/>
    <w:link w:val="affff7"/>
    <w:qFormat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284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7">
    <w:name w:val="Заголовок 2 в рамке Знак"/>
    <w:basedOn w:val="22"/>
    <w:link w:val="26"/>
    <w:rsid w:val="00D5525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7">
    <w:name w:val="Обычный в рамке Знак"/>
    <w:basedOn w:val="a3"/>
    <w:link w:val="affff6"/>
    <w:rsid w:val="00D5525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2"/>
    <w:next w:val="a2"/>
    <w:autoRedefine/>
    <w:uiPriority w:val="39"/>
    <w:unhideWhenUsed/>
    <w:rsid w:val="00D55253"/>
    <w:pPr>
      <w:spacing w:after="0" w:line="240" w:lineRule="auto"/>
      <w:jc w:val="both"/>
    </w:pPr>
    <w:rPr>
      <w:rFonts w:ascii="Times New Roman" w:eastAsiaTheme="minorEastAsia" w:hAnsi="Times New Roman"/>
      <w:sz w:val="28"/>
      <w:lang w:val="be-BY" w:eastAsia="be-BY"/>
    </w:rPr>
  </w:style>
  <w:style w:type="paragraph" w:styleId="51">
    <w:name w:val="toc 5"/>
    <w:basedOn w:val="a2"/>
    <w:next w:val="a2"/>
    <w:autoRedefine/>
    <w:uiPriority w:val="39"/>
    <w:unhideWhenUsed/>
    <w:rsid w:val="00D55253"/>
    <w:pPr>
      <w:spacing w:after="100" w:line="276" w:lineRule="auto"/>
      <w:ind w:left="880"/>
    </w:pPr>
    <w:rPr>
      <w:rFonts w:eastAsiaTheme="minorEastAsia"/>
      <w:lang w:val="be-BY" w:eastAsia="be-BY"/>
    </w:rPr>
  </w:style>
  <w:style w:type="paragraph" w:styleId="61">
    <w:name w:val="toc 6"/>
    <w:basedOn w:val="a2"/>
    <w:next w:val="a2"/>
    <w:autoRedefine/>
    <w:uiPriority w:val="39"/>
    <w:unhideWhenUsed/>
    <w:rsid w:val="00D55253"/>
    <w:pPr>
      <w:spacing w:after="100" w:line="276" w:lineRule="auto"/>
      <w:ind w:left="1100"/>
    </w:pPr>
    <w:rPr>
      <w:rFonts w:eastAsiaTheme="minorEastAsia"/>
      <w:lang w:val="be-BY" w:eastAsia="be-BY"/>
    </w:rPr>
  </w:style>
  <w:style w:type="paragraph" w:styleId="71">
    <w:name w:val="toc 7"/>
    <w:basedOn w:val="a2"/>
    <w:next w:val="a2"/>
    <w:autoRedefine/>
    <w:uiPriority w:val="39"/>
    <w:unhideWhenUsed/>
    <w:rsid w:val="00D55253"/>
    <w:pPr>
      <w:spacing w:after="100" w:line="276" w:lineRule="auto"/>
      <w:ind w:left="1320"/>
    </w:pPr>
    <w:rPr>
      <w:rFonts w:eastAsiaTheme="minorEastAsia"/>
      <w:lang w:val="be-BY" w:eastAsia="be-BY"/>
    </w:rPr>
  </w:style>
  <w:style w:type="paragraph" w:styleId="81">
    <w:name w:val="toc 8"/>
    <w:basedOn w:val="a2"/>
    <w:next w:val="a2"/>
    <w:autoRedefine/>
    <w:uiPriority w:val="39"/>
    <w:unhideWhenUsed/>
    <w:rsid w:val="00D55253"/>
    <w:pPr>
      <w:spacing w:after="100" w:line="276" w:lineRule="auto"/>
      <w:ind w:left="1540"/>
    </w:pPr>
    <w:rPr>
      <w:rFonts w:eastAsiaTheme="minorEastAsia"/>
      <w:lang w:val="be-BY" w:eastAsia="be-BY"/>
    </w:rPr>
  </w:style>
  <w:style w:type="paragraph" w:styleId="91">
    <w:name w:val="toc 9"/>
    <w:basedOn w:val="a2"/>
    <w:next w:val="a2"/>
    <w:autoRedefine/>
    <w:uiPriority w:val="39"/>
    <w:unhideWhenUsed/>
    <w:rsid w:val="00D55253"/>
    <w:pPr>
      <w:spacing w:after="100" w:line="276" w:lineRule="auto"/>
      <w:ind w:left="1760"/>
    </w:pPr>
    <w:rPr>
      <w:rFonts w:eastAsiaTheme="minorEastAsia"/>
      <w:lang w:val="be-BY" w:eastAsia="be-BY"/>
    </w:rPr>
  </w:style>
  <w:style w:type="numbering" w:customStyle="1" w:styleId="16">
    <w:name w:val="Нет списка1"/>
    <w:next w:val="a5"/>
    <w:uiPriority w:val="99"/>
    <w:semiHidden/>
    <w:unhideWhenUsed/>
    <w:rsid w:val="00D55253"/>
  </w:style>
  <w:style w:type="table" w:customStyle="1" w:styleId="17">
    <w:name w:val="Сетка таблицы1"/>
    <w:basedOn w:val="a4"/>
    <w:next w:val="aff0"/>
    <w:rsid w:val="00D552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2"/>
    <w:link w:val="28"/>
    <w:rsid w:val="00D55253"/>
    <w:pPr>
      <w:keepNext/>
      <w:numPr>
        <w:ilvl w:val="1"/>
        <w:numId w:val="3"/>
      </w:numPr>
      <w:suppressAutoHyphens/>
      <w:spacing w:before="360" w:after="240" w:line="240" w:lineRule="auto"/>
      <w:ind w:left="0" w:firstLine="851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8">
    <w:name w:val="2 уровень Знак"/>
    <w:link w:val="20"/>
    <w:rsid w:val="00D55253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D55253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1">
    <w:name w:val="1 уровень"/>
    <w:basedOn w:val="1"/>
    <w:link w:val="18"/>
    <w:rsid w:val="00D55253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D55253"/>
    <w:pPr>
      <w:numPr>
        <w:ilvl w:val="0"/>
        <w:numId w:val="5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8">
    <w:name w:val="1 уровень Знак"/>
    <w:link w:val="11"/>
    <w:rsid w:val="00D55253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  <w:lang w:val="be-BY" w:eastAsia="be-BY"/>
    </w:rPr>
  </w:style>
  <w:style w:type="paragraph" w:customStyle="1" w:styleId="affff8">
    <w:name w:val="Обычный (дипломнй проект)"/>
    <w:basedOn w:val="afd"/>
    <w:qFormat/>
    <w:rsid w:val="00D55253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9">
    <w:name w:val="FollowedHyperlink"/>
    <w:basedOn w:val="a3"/>
    <w:uiPriority w:val="99"/>
    <w:semiHidden/>
    <w:unhideWhenUsed/>
    <w:rsid w:val="00D55253"/>
    <w:rPr>
      <w:color w:val="954F72" w:themeColor="followedHyperlink"/>
      <w:u w:val="single"/>
    </w:rPr>
  </w:style>
  <w:style w:type="paragraph" w:customStyle="1" w:styleId="affffa">
    <w:name w:val="мой обычный"/>
    <w:basedOn w:val="a2"/>
    <w:link w:val="affffb"/>
    <w:qFormat/>
    <w:rsid w:val="00D55253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affffb">
    <w:name w:val="мой обычный Знак"/>
    <w:link w:val="affffa"/>
    <w:rsid w:val="00D55253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affffc">
    <w:name w:val="!текст"/>
    <w:qFormat/>
    <w:rsid w:val="00D55253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character" w:customStyle="1" w:styleId="affffd">
    <w:name w:val="текст курсач Знак"/>
    <w:link w:val="affffe"/>
    <w:locked/>
    <w:rsid w:val="00D55253"/>
    <w:rPr>
      <w:rFonts w:ascii="Calibri" w:eastAsia="Calibri" w:hAnsi="Calibri" w:cs="Calibri"/>
      <w:szCs w:val="28"/>
    </w:rPr>
  </w:style>
  <w:style w:type="paragraph" w:customStyle="1" w:styleId="affffe">
    <w:name w:val="текст курсач"/>
    <w:basedOn w:val="a2"/>
    <w:link w:val="affffd"/>
    <w:qFormat/>
    <w:rsid w:val="00D55253"/>
    <w:pPr>
      <w:spacing w:after="0" w:line="240" w:lineRule="auto"/>
      <w:ind w:firstLine="709"/>
      <w:jc w:val="both"/>
    </w:pPr>
    <w:rPr>
      <w:rFonts w:ascii="Calibri" w:eastAsia="Calibri" w:hAnsi="Calibri" w:cs="Calibri"/>
      <w:szCs w:val="28"/>
    </w:rPr>
  </w:style>
  <w:style w:type="paragraph" w:customStyle="1" w:styleId="afffff">
    <w:name w:val="По умолчанию"/>
    <w:rsid w:val="00D552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ru-RU"/>
    </w:rPr>
  </w:style>
  <w:style w:type="paragraph" w:customStyle="1" w:styleId="a1">
    <w:name w:val="список"/>
    <w:basedOn w:val="affffe"/>
    <w:link w:val="afffff0"/>
    <w:qFormat/>
    <w:rsid w:val="00D55253"/>
    <w:pPr>
      <w:numPr>
        <w:numId w:val="6"/>
      </w:numPr>
    </w:pPr>
    <w:rPr>
      <w:rFonts w:ascii="Times New Roman" w:hAnsi="Times New Roman" w:cs="Times New Roman"/>
      <w:sz w:val="28"/>
    </w:rPr>
  </w:style>
  <w:style w:type="character" w:customStyle="1" w:styleId="afffff0">
    <w:name w:val="список Знак"/>
    <w:basedOn w:val="affffd"/>
    <w:link w:val="a1"/>
    <w:rsid w:val="00D55253"/>
    <w:rPr>
      <w:rFonts w:ascii="Times New Roman" w:eastAsia="Calibri" w:hAnsi="Times New Roman" w:cs="Times New Roman"/>
      <w:sz w:val="28"/>
      <w:szCs w:val="28"/>
    </w:rPr>
  </w:style>
  <w:style w:type="paragraph" w:customStyle="1" w:styleId="afffff1">
    <w:name w:val="центр"/>
    <w:basedOn w:val="1"/>
    <w:link w:val="afffff2"/>
    <w:qFormat/>
    <w:rsid w:val="00D55253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0" w:after="240"/>
      <w:jc w:val="center"/>
    </w:pPr>
    <w:rPr>
      <w:rFonts w:eastAsiaTheme="majorEastAsia" w:cstheme="majorBidi"/>
    </w:rPr>
  </w:style>
  <w:style w:type="character" w:customStyle="1" w:styleId="afffff2">
    <w:name w:val="центр Знак"/>
    <w:basedOn w:val="12"/>
    <w:link w:val="afffff1"/>
    <w:rsid w:val="00D55253"/>
    <w:rPr>
      <w:rFonts w:ascii="Times New Roman" w:eastAsiaTheme="majorEastAsia" w:hAnsi="Times New Roman" w:cstheme="majorBidi"/>
      <w:b/>
      <w:bCs/>
      <w:noProof/>
      <w:sz w:val="28"/>
      <w:szCs w:val="28"/>
      <w:lang w:val="be-BY" w:eastAsia="be-BY"/>
    </w:rPr>
  </w:style>
  <w:style w:type="paragraph" w:customStyle="1" w:styleId="afffff3">
    <w:name w:val="рисунки"/>
    <w:basedOn w:val="a2"/>
    <w:link w:val="afffff4"/>
    <w:qFormat/>
    <w:rsid w:val="00D55253"/>
    <w:pPr>
      <w:spacing w:before="280" w:after="280" w:line="240" w:lineRule="auto"/>
      <w:jc w:val="center"/>
    </w:pPr>
    <w:rPr>
      <w:rFonts w:ascii="Times New Roman" w:hAnsi="Times New Roman" w:cs="Times New Roman"/>
      <w:noProof/>
      <w:sz w:val="28"/>
      <w:szCs w:val="28"/>
      <w:lang w:eastAsia="ru-RU"/>
    </w:rPr>
  </w:style>
  <w:style w:type="character" w:customStyle="1" w:styleId="afffff4">
    <w:name w:val="рисунки Знак"/>
    <w:basedOn w:val="a3"/>
    <w:link w:val="afffff3"/>
    <w:rsid w:val="00D55253"/>
    <w:rPr>
      <w:rFonts w:ascii="Times New Roman" w:hAnsi="Times New Roman" w:cs="Times New Roman"/>
      <w:noProof/>
      <w:sz w:val="28"/>
      <w:szCs w:val="28"/>
      <w:lang w:eastAsia="ru-RU"/>
    </w:rPr>
  </w:style>
  <w:style w:type="paragraph" w:styleId="afffff5">
    <w:name w:val="No Spacing"/>
    <w:uiPriority w:val="1"/>
    <w:qFormat/>
    <w:rsid w:val="00D55253"/>
    <w:pPr>
      <w:spacing w:after="0" w:line="240" w:lineRule="auto"/>
    </w:pPr>
    <w:rPr>
      <w:rFonts w:ascii="Times New Roman" w:hAnsi="Times New Roman" w:cs="Times New Roman"/>
      <w:sz w:val="28"/>
    </w:rPr>
  </w:style>
  <w:style w:type="character" w:customStyle="1" w:styleId="bb">
    <w:name w:val="bb"/>
    <w:basedOn w:val="a3"/>
    <w:rsid w:val="00D55253"/>
  </w:style>
  <w:style w:type="paragraph" w:customStyle="1" w:styleId="Default">
    <w:name w:val="Default"/>
    <w:qFormat/>
    <w:rsid w:val="00D55253"/>
    <w:pPr>
      <w:autoSpaceDE w:val="0"/>
      <w:autoSpaceDN w:val="0"/>
      <w:adjustRightInd w:val="0"/>
      <w:spacing w:line="256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fff6">
    <w:name w:val="Заголовок под подраздела"/>
    <w:basedOn w:val="a2"/>
    <w:link w:val="afffff7"/>
    <w:qFormat/>
    <w:rsid w:val="00D55253"/>
    <w:pPr>
      <w:spacing w:before="360" w:after="240" w:line="240" w:lineRule="auto"/>
      <w:ind w:firstLine="709"/>
      <w:outlineLvl w:val="2"/>
    </w:pPr>
    <w:rPr>
      <w:rFonts w:ascii="Times New Roman" w:hAnsi="Times New Roman" w:cs="Times New Roman"/>
      <w:b/>
      <w:sz w:val="28"/>
      <w:szCs w:val="28"/>
    </w:rPr>
  </w:style>
  <w:style w:type="character" w:customStyle="1" w:styleId="afffff7">
    <w:name w:val="Заголовок под подраздела Знак"/>
    <w:basedOn w:val="a3"/>
    <w:link w:val="afffff6"/>
    <w:rsid w:val="00D55253"/>
    <w:rPr>
      <w:rFonts w:ascii="Times New Roman" w:hAnsi="Times New Roman" w:cs="Times New Roman"/>
      <w:b/>
      <w:sz w:val="28"/>
      <w:szCs w:val="28"/>
    </w:rPr>
  </w:style>
  <w:style w:type="paragraph" w:customStyle="1" w:styleId="afffff8">
    <w:name w:val="Заголовок подраздела"/>
    <w:basedOn w:val="a2"/>
    <w:link w:val="afffff9"/>
    <w:qFormat/>
    <w:rsid w:val="00D55253"/>
    <w:pPr>
      <w:spacing w:before="360" w:after="240" w:line="240" w:lineRule="auto"/>
      <w:ind w:firstLine="709"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afffff9">
    <w:name w:val="Заголовок подраздела Знак"/>
    <w:basedOn w:val="a3"/>
    <w:link w:val="afffff8"/>
    <w:rsid w:val="00D55253"/>
    <w:rPr>
      <w:rFonts w:ascii="Times New Roman" w:hAnsi="Times New Roman" w:cs="Times New Roman"/>
      <w:b/>
      <w:sz w:val="28"/>
      <w:szCs w:val="28"/>
    </w:rPr>
  </w:style>
  <w:style w:type="character" w:styleId="HTML">
    <w:name w:val="HTML Acronym"/>
    <w:basedOn w:val="a3"/>
    <w:uiPriority w:val="99"/>
    <w:semiHidden/>
    <w:unhideWhenUsed/>
    <w:rsid w:val="00D55253"/>
  </w:style>
  <w:style w:type="character" w:customStyle="1" w:styleId="afffffa">
    <w:name w:val="Обычный текст Знак"/>
    <w:basedOn w:val="a3"/>
    <w:link w:val="afffffb"/>
    <w:locked/>
    <w:rsid w:val="00D55253"/>
  </w:style>
  <w:style w:type="paragraph" w:customStyle="1" w:styleId="afffffb">
    <w:name w:val="Обычный текст"/>
    <w:basedOn w:val="afffff5"/>
    <w:link w:val="afffffa"/>
    <w:qFormat/>
    <w:rsid w:val="00D55253"/>
    <w:pPr>
      <w:ind w:firstLine="851"/>
      <w:jc w:val="both"/>
    </w:pPr>
    <w:rPr>
      <w:rFonts w:asciiTheme="minorHAnsi" w:hAnsiTheme="minorHAnsi" w:cstheme="minorBidi"/>
      <w:sz w:val="22"/>
    </w:rPr>
  </w:style>
  <w:style w:type="character" w:customStyle="1" w:styleId="afffffc">
    <w:name w:val="Перечисление обычное Знак"/>
    <w:basedOn w:val="afffffa"/>
    <w:link w:val="a"/>
    <w:locked/>
    <w:rsid w:val="00D55253"/>
  </w:style>
  <w:style w:type="paragraph" w:customStyle="1" w:styleId="a">
    <w:name w:val="Перечисление обычное"/>
    <w:basedOn w:val="afffffb"/>
    <w:link w:val="afffffc"/>
    <w:qFormat/>
    <w:rsid w:val="00D55253"/>
    <w:pPr>
      <w:numPr>
        <w:numId w:val="7"/>
      </w:numPr>
    </w:pPr>
  </w:style>
  <w:style w:type="character" w:customStyle="1" w:styleId="afffffd">
    <w:name w:val="Изображение Знак"/>
    <w:basedOn w:val="afffffa"/>
    <w:link w:val="afffffe"/>
    <w:locked/>
    <w:rsid w:val="00D55253"/>
    <w:rPr>
      <w:noProof/>
      <w:lang w:eastAsia="ru-RU"/>
    </w:rPr>
  </w:style>
  <w:style w:type="paragraph" w:customStyle="1" w:styleId="afffffe">
    <w:name w:val="Изображение"/>
    <w:basedOn w:val="afffffb"/>
    <w:link w:val="afffffd"/>
    <w:qFormat/>
    <w:rsid w:val="00D55253"/>
    <w:pPr>
      <w:spacing w:before="280"/>
      <w:ind w:firstLine="0"/>
      <w:jc w:val="center"/>
    </w:pPr>
    <w:rPr>
      <w:noProof/>
      <w:lang w:eastAsia="ru-RU"/>
    </w:rPr>
  </w:style>
  <w:style w:type="character" w:styleId="HTML0">
    <w:name w:val="HTML Code"/>
    <w:basedOn w:val="a3"/>
    <w:uiPriority w:val="99"/>
    <w:semiHidden/>
    <w:unhideWhenUsed/>
    <w:rsid w:val="00D55253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2"/>
    <w:link w:val="HTML2"/>
    <w:uiPriority w:val="99"/>
    <w:unhideWhenUsed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3"/>
    <w:link w:val="HTML1"/>
    <w:uiPriority w:val="99"/>
    <w:rsid w:val="00D5525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">
    <w:name w:val="Заголовок раздела"/>
    <w:basedOn w:val="afffffb"/>
    <w:link w:val="affffff0"/>
    <w:qFormat/>
    <w:rsid w:val="00D55253"/>
    <w:pPr>
      <w:pageBreakBefore/>
      <w:spacing w:after="360"/>
      <w:ind w:firstLine="709"/>
      <w:outlineLvl w:val="0"/>
    </w:pPr>
    <w:rPr>
      <w:rFonts w:ascii="Times New Roman" w:hAnsi="Times New Roman" w:cs="Times New Roman"/>
      <w:b/>
      <w:sz w:val="28"/>
      <w:szCs w:val="28"/>
    </w:rPr>
  </w:style>
  <w:style w:type="character" w:customStyle="1" w:styleId="affffff0">
    <w:name w:val="Заголовок раздела Знак"/>
    <w:basedOn w:val="afffffa"/>
    <w:link w:val="affffff"/>
    <w:rsid w:val="00D55253"/>
    <w:rPr>
      <w:rFonts w:ascii="Times New Roman" w:hAnsi="Times New Roman" w:cs="Times New Roman"/>
      <w:b/>
      <w:sz w:val="28"/>
      <w:szCs w:val="28"/>
    </w:rPr>
  </w:style>
  <w:style w:type="character" w:customStyle="1" w:styleId="b">
    <w:name w:val="b"/>
    <w:basedOn w:val="a3"/>
    <w:rsid w:val="00D55253"/>
  </w:style>
  <w:style w:type="paragraph" w:styleId="affffff1">
    <w:name w:val="endnote text"/>
    <w:basedOn w:val="a2"/>
    <w:link w:val="affffff2"/>
    <w:uiPriority w:val="99"/>
    <w:semiHidden/>
    <w:unhideWhenUsed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ff2">
    <w:name w:val="Текст концевой сноски Знак"/>
    <w:basedOn w:val="a3"/>
    <w:link w:val="affffff1"/>
    <w:uiPriority w:val="99"/>
    <w:semiHidden/>
    <w:rsid w:val="00D5525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endnote reference"/>
    <w:basedOn w:val="a3"/>
    <w:uiPriority w:val="99"/>
    <w:semiHidden/>
    <w:unhideWhenUsed/>
    <w:rsid w:val="00D55253"/>
    <w:rPr>
      <w:vertAlign w:val="superscript"/>
    </w:rPr>
  </w:style>
  <w:style w:type="character" w:customStyle="1" w:styleId="q4iawc">
    <w:name w:val="q4iawc"/>
    <w:basedOn w:val="a3"/>
    <w:rsid w:val="00D55253"/>
  </w:style>
  <w:style w:type="paragraph" w:customStyle="1" w:styleId="pw-post-body-paragraph">
    <w:name w:val="pw-post-body-paragraph"/>
    <w:basedOn w:val="a2"/>
    <w:rsid w:val="00D5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4">
    <w:name w:val="Диплом"/>
    <w:basedOn w:val="a2"/>
    <w:qFormat/>
    <w:rsid w:val="00D55253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table" w:customStyle="1" w:styleId="29">
    <w:name w:val="Сетка таблицы2"/>
    <w:basedOn w:val="a4"/>
    <w:next w:val="aff0"/>
    <w:uiPriority w:val="59"/>
    <w:rsid w:val="00D55253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Обычный (веб)1"/>
    <w:basedOn w:val="a2"/>
    <w:qFormat/>
    <w:rsid w:val="00D55253"/>
    <w:pPr>
      <w:suppressAutoHyphens/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customStyle="1" w:styleId="TableGrid12">
    <w:name w:val="Table Grid12"/>
    <w:basedOn w:val="a4"/>
    <w:uiPriority w:val="59"/>
    <w:rsid w:val="00D55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yp">
    <w:name w:val="typ"/>
    <w:basedOn w:val="a3"/>
    <w:rsid w:val="00D55253"/>
  </w:style>
  <w:style w:type="paragraph" w:customStyle="1" w:styleId="1a">
    <w:name w:val="1 заголовок"/>
    <w:basedOn w:val="a2"/>
    <w:link w:val="1b"/>
    <w:qFormat/>
    <w:rsid w:val="00D55253"/>
    <w:pPr>
      <w:spacing w:before="360" w:after="360" w:line="240" w:lineRule="auto"/>
      <w:ind w:right="113" w:firstLine="851"/>
      <w:jc w:val="both"/>
    </w:pPr>
    <w:rPr>
      <w:rFonts w:ascii="Times New Roman" w:eastAsia="Calibri" w:hAnsi="Times New Roman" w:cs="Times New Roman"/>
      <w:b/>
      <w:sz w:val="28"/>
      <w:szCs w:val="28"/>
    </w:rPr>
  </w:style>
  <w:style w:type="character" w:customStyle="1" w:styleId="1b">
    <w:name w:val="1 заголовок Знак"/>
    <w:link w:val="1a"/>
    <w:rsid w:val="00D55253"/>
    <w:rPr>
      <w:rFonts w:ascii="Times New Roman" w:eastAsia="Calibri" w:hAnsi="Times New Roman" w:cs="Times New Roman"/>
      <w:b/>
      <w:sz w:val="28"/>
      <w:szCs w:val="28"/>
    </w:rPr>
  </w:style>
  <w:style w:type="character" w:styleId="affffff5">
    <w:name w:val="annotation reference"/>
    <w:basedOn w:val="a3"/>
    <w:uiPriority w:val="99"/>
    <w:semiHidden/>
    <w:unhideWhenUsed/>
    <w:rsid w:val="00D55253"/>
    <w:rPr>
      <w:sz w:val="16"/>
      <w:szCs w:val="16"/>
    </w:rPr>
  </w:style>
  <w:style w:type="paragraph" w:styleId="affffff6">
    <w:name w:val="annotation text"/>
    <w:basedOn w:val="a2"/>
    <w:link w:val="affffff7"/>
    <w:uiPriority w:val="99"/>
    <w:semiHidden/>
    <w:unhideWhenUsed/>
    <w:rsid w:val="00D55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ff7">
    <w:name w:val="Текст примечания Знак"/>
    <w:basedOn w:val="a3"/>
    <w:link w:val="affffff6"/>
    <w:uiPriority w:val="99"/>
    <w:semiHidden/>
    <w:rsid w:val="00D552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annotation subject"/>
    <w:basedOn w:val="affffff6"/>
    <w:next w:val="affffff6"/>
    <w:link w:val="affffff9"/>
    <w:uiPriority w:val="99"/>
    <w:semiHidden/>
    <w:unhideWhenUsed/>
    <w:rsid w:val="00D55253"/>
    <w:rPr>
      <w:b/>
      <w:bCs/>
    </w:rPr>
  </w:style>
  <w:style w:type="character" w:customStyle="1" w:styleId="affffff9">
    <w:name w:val="Тема примечания Знак"/>
    <w:basedOn w:val="affffff7"/>
    <w:link w:val="affffff8"/>
    <w:uiPriority w:val="99"/>
    <w:semiHidden/>
    <w:rsid w:val="00D5525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2a">
    <w:name w:val="Нет списка2"/>
    <w:next w:val="a5"/>
    <w:uiPriority w:val="99"/>
    <w:semiHidden/>
    <w:unhideWhenUsed/>
    <w:rsid w:val="00D55253"/>
  </w:style>
  <w:style w:type="table" w:customStyle="1" w:styleId="36">
    <w:name w:val="Сетка таблицы3"/>
    <w:basedOn w:val="a4"/>
    <w:next w:val="aff0"/>
    <w:uiPriority w:val="39"/>
    <w:rsid w:val="00D552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0">
    <w:name w:val="Нет списка11"/>
    <w:next w:val="a5"/>
    <w:uiPriority w:val="99"/>
    <w:semiHidden/>
    <w:unhideWhenUsed/>
    <w:rsid w:val="00D55253"/>
  </w:style>
  <w:style w:type="table" w:customStyle="1" w:styleId="111">
    <w:name w:val="Сетка таблицы11"/>
    <w:basedOn w:val="a4"/>
    <w:next w:val="aff0"/>
    <w:rsid w:val="00D552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4"/>
    <w:next w:val="aff0"/>
    <w:uiPriority w:val="59"/>
    <w:rsid w:val="00D55253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a4"/>
    <w:uiPriority w:val="59"/>
    <w:rsid w:val="00D55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a">
    <w:name w:val="ОСНОВНОЙ ТЕКСТ"/>
    <w:basedOn w:val="a2"/>
    <w:link w:val="affffffb"/>
    <w:qFormat/>
    <w:rsid w:val="009A63B8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ffffffb">
    <w:name w:val="ОСНОВНОЙ ТЕКСТ Знак"/>
    <w:basedOn w:val="a3"/>
    <w:link w:val="affffffa"/>
    <w:rsid w:val="009A63B8"/>
    <w:rPr>
      <w:rFonts w:ascii="Times New Roman" w:hAnsi="Times New Roman" w:cs="Times New Roman"/>
      <w:sz w:val="28"/>
    </w:rPr>
  </w:style>
  <w:style w:type="paragraph" w:customStyle="1" w:styleId="affffffc">
    <w:name w:val="Абзацы"/>
    <w:basedOn w:val="a2"/>
    <w:qFormat/>
    <w:rsid w:val="00637FB9"/>
    <w:pPr>
      <w:shd w:val="clear" w:color="auto" w:fill="FFFFFF"/>
      <w:spacing w:after="0" w:line="240" w:lineRule="auto"/>
      <w:ind w:firstLine="709"/>
      <w:jc w:val="both"/>
    </w:pPr>
    <w:rPr>
      <w:rFonts w:ascii="Times New Roman" w:eastAsia="Calibri" w:hAnsi="Times New Roman" w:cs="Segoe UI"/>
      <w:color w:val="000000"/>
      <w:sz w:val="28"/>
      <w:szCs w:val="28"/>
    </w:rPr>
  </w:style>
  <w:style w:type="paragraph" w:customStyle="1" w:styleId="31">
    <w:name w:val="за3"/>
    <w:basedOn w:val="a2"/>
    <w:qFormat/>
    <w:rsid w:val="007A3E40"/>
    <w:pPr>
      <w:keepNext/>
      <w:keepLines/>
      <w:numPr>
        <w:ilvl w:val="2"/>
        <w:numId w:val="9"/>
      </w:numPr>
      <w:spacing w:before="360" w:after="240" w:line="240" w:lineRule="auto"/>
      <w:ind w:left="0" w:firstLine="709"/>
      <w:outlineLvl w:val="2"/>
    </w:pPr>
    <w:rPr>
      <w:rFonts w:ascii="Times New Roman" w:eastAsia="Calibri" w:hAnsi="Times New Roman" w:cs="Times New Roman"/>
      <w:b/>
      <w:sz w:val="28"/>
      <w:szCs w:val="28"/>
    </w:rPr>
  </w:style>
  <w:style w:type="paragraph" w:customStyle="1" w:styleId="10">
    <w:name w:val="за1"/>
    <w:basedOn w:val="a2"/>
    <w:qFormat/>
    <w:rsid w:val="007A3E40"/>
    <w:pPr>
      <w:keepNext/>
      <w:keepLines/>
      <w:pageBreakBefore/>
      <w:numPr>
        <w:numId w:val="9"/>
      </w:numPr>
      <w:suppressAutoHyphens/>
      <w:spacing w:after="240" w:line="240" w:lineRule="auto"/>
      <w:ind w:left="0" w:firstLine="709"/>
      <w:jc w:val="both"/>
      <w:outlineLvl w:val="0"/>
    </w:pPr>
    <w:rPr>
      <w:rFonts w:ascii="Times New Roman" w:eastAsia="Calibri" w:hAnsi="Times New Roman" w:cs="Times New Roman"/>
      <w:b/>
      <w:sz w:val="28"/>
      <w:szCs w:val="28"/>
    </w:rPr>
  </w:style>
  <w:style w:type="paragraph" w:customStyle="1" w:styleId="21">
    <w:name w:val="за2"/>
    <w:basedOn w:val="a2"/>
    <w:qFormat/>
    <w:rsid w:val="007A3E40"/>
    <w:pPr>
      <w:keepNext/>
      <w:keepLines/>
      <w:numPr>
        <w:ilvl w:val="1"/>
        <w:numId w:val="10"/>
      </w:numPr>
      <w:tabs>
        <w:tab w:val="left" w:pos="1134"/>
      </w:tabs>
      <w:spacing w:before="360" w:after="240" w:line="240" w:lineRule="auto"/>
      <w:ind w:left="0" w:firstLine="709"/>
      <w:outlineLvl w:val="1"/>
    </w:pPr>
    <w:rPr>
      <w:rFonts w:ascii="Times New Roman" w:eastAsia="Calibri" w:hAnsi="Times New Roman" w:cs="Times New Roman"/>
      <w:b/>
      <w:sz w:val="28"/>
      <w:szCs w:val="28"/>
    </w:rPr>
  </w:style>
  <w:style w:type="character" w:customStyle="1" w:styleId="Char">
    <w:name w:val="Формула Char"/>
    <w:rsid w:val="00CD2B27"/>
    <w:rPr>
      <w:rFonts w:ascii="Times New Roman" w:eastAsia="Calibri" w:hAnsi="Times New Roman" w:cs="Times New Roman" w:hint="default"/>
      <w:sz w:val="28"/>
    </w:rPr>
  </w:style>
  <w:style w:type="paragraph" w:customStyle="1" w:styleId="affffffd">
    <w:name w:val="Текст после таблицы"/>
    <w:basedOn w:val="a2"/>
    <w:next w:val="a2"/>
    <w:qFormat/>
    <w:rsid w:val="00E66D2A"/>
    <w:pPr>
      <w:spacing w:before="280" w:after="0" w:line="24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customStyle="1" w:styleId="affffffe">
    <w:name w:val="основной"/>
    <w:basedOn w:val="a2"/>
    <w:qFormat/>
    <w:rsid w:val="00FE6716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9</Pages>
  <Words>2396</Words>
  <Characters>13659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Caej</dc:creator>
  <cp:keywords/>
  <dc:description/>
  <cp:lastModifiedBy>Павел Синяк</cp:lastModifiedBy>
  <cp:revision>15</cp:revision>
  <dcterms:created xsi:type="dcterms:W3CDTF">2022-06-01T16:01:00Z</dcterms:created>
  <dcterms:modified xsi:type="dcterms:W3CDTF">2025-05-20T17:13:00Z</dcterms:modified>
</cp:coreProperties>
</file>