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C28B7" w14:textId="77777777" w:rsidR="00572595" w:rsidRDefault="00572595" w:rsidP="005042FA">
      <w:pPr>
        <w:pStyle w:val="2"/>
      </w:pPr>
      <w:r>
        <w:t>Requirements</w:t>
      </w:r>
    </w:p>
    <w:p w14:paraId="059B085A" w14:textId="319B970D" w:rsidR="00816E9D" w:rsidRDefault="00816E9D" w:rsidP="00572595">
      <w:pPr>
        <w:pStyle w:val="a5"/>
        <w:numPr>
          <w:ilvl w:val="0"/>
          <w:numId w:val="2"/>
        </w:numPr>
      </w:pPr>
      <w:r>
        <w:t>Technical requirements</w:t>
      </w:r>
    </w:p>
    <w:p w14:paraId="4DC3CF51" w14:textId="796A7F1A" w:rsidR="00816E9D" w:rsidRDefault="00816E9D" w:rsidP="00816E9D">
      <w:pPr>
        <w:pStyle w:val="a5"/>
        <w:numPr>
          <w:ilvl w:val="1"/>
          <w:numId w:val="2"/>
        </w:numPr>
      </w:pPr>
      <w:r>
        <w:t>GitHub repository</w:t>
      </w:r>
    </w:p>
    <w:p w14:paraId="6E4F8A15" w14:textId="38FE8EC3" w:rsidR="00816E9D" w:rsidRDefault="00816E9D" w:rsidP="00816E9D">
      <w:pPr>
        <w:pStyle w:val="a5"/>
        <w:numPr>
          <w:ilvl w:val="1"/>
          <w:numId w:val="2"/>
        </w:numPr>
      </w:pPr>
      <w:r>
        <w:t>Virtual environment with requirements.txt specified</w:t>
      </w:r>
    </w:p>
    <w:p w14:paraId="18B79BCB" w14:textId="3597BB93" w:rsidR="00816E9D" w:rsidRDefault="00816E9D" w:rsidP="00816E9D">
      <w:pPr>
        <w:pStyle w:val="a5"/>
        <w:numPr>
          <w:ilvl w:val="1"/>
          <w:numId w:val="2"/>
        </w:numPr>
      </w:pPr>
      <w:r>
        <w:t>Data file provided</w:t>
      </w:r>
    </w:p>
    <w:p w14:paraId="1903B904" w14:textId="3BF5B4DA" w:rsidR="00816E9D" w:rsidRDefault="00816E9D" w:rsidP="00816E9D">
      <w:pPr>
        <w:pStyle w:val="a5"/>
        <w:numPr>
          <w:ilvl w:val="1"/>
          <w:numId w:val="2"/>
        </w:numPr>
      </w:pPr>
      <w:proofErr w:type="spellStart"/>
      <w:r>
        <w:t>Jupyter</w:t>
      </w:r>
      <w:proofErr w:type="spellEnd"/>
      <w:r>
        <w:t xml:space="preserve"> notebooks for analysis and model development.</w:t>
      </w:r>
    </w:p>
    <w:p w14:paraId="5C27F459" w14:textId="51C3F1CD" w:rsidR="00816E9D" w:rsidRDefault="00816E9D" w:rsidP="00816E9D">
      <w:pPr>
        <w:pStyle w:val="a5"/>
        <w:numPr>
          <w:ilvl w:val="1"/>
          <w:numId w:val="2"/>
        </w:numPr>
      </w:pPr>
      <w:r>
        <w:t>Comments!</w:t>
      </w:r>
    </w:p>
    <w:p w14:paraId="32829B4B" w14:textId="71EA8A2D" w:rsidR="00572595" w:rsidRDefault="00572595" w:rsidP="00572595">
      <w:pPr>
        <w:pStyle w:val="a5"/>
        <w:numPr>
          <w:ilvl w:val="0"/>
          <w:numId w:val="2"/>
        </w:numPr>
      </w:pPr>
      <w:r>
        <w:t>Analysis of data</w:t>
      </w:r>
    </w:p>
    <w:p w14:paraId="578C6988" w14:textId="77777777" w:rsidR="00572595" w:rsidRDefault="00572595" w:rsidP="00572595">
      <w:pPr>
        <w:pStyle w:val="a5"/>
        <w:numPr>
          <w:ilvl w:val="1"/>
          <w:numId w:val="2"/>
        </w:numPr>
      </w:pPr>
      <w:r>
        <w:t>correlation between features</w:t>
      </w:r>
    </w:p>
    <w:p w14:paraId="40B965B7" w14:textId="77777777" w:rsidR="00572595" w:rsidRDefault="00572595" w:rsidP="00572595">
      <w:pPr>
        <w:pStyle w:val="a5"/>
        <w:numPr>
          <w:ilvl w:val="1"/>
          <w:numId w:val="2"/>
        </w:numPr>
      </w:pPr>
      <w:r>
        <w:t>correlation between features and target variable</w:t>
      </w:r>
    </w:p>
    <w:p w14:paraId="237FF91F" w14:textId="77777777" w:rsidR="00572595" w:rsidRDefault="00572595" w:rsidP="00572595">
      <w:pPr>
        <w:pStyle w:val="a5"/>
        <w:numPr>
          <w:ilvl w:val="1"/>
          <w:numId w:val="2"/>
        </w:numPr>
      </w:pPr>
      <w:r>
        <w:t>scatter plots: feature vs. feature, feature vs. target</w:t>
      </w:r>
    </w:p>
    <w:p w14:paraId="7F84D35B" w14:textId="77777777" w:rsidR="00572595" w:rsidRDefault="00572595" w:rsidP="00572595">
      <w:pPr>
        <w:pStyle w:val="a5"/>
        <w:numPr>
          <w:ilvl w:val="1"/>
          <w:numId w:val="2"/>
        </w:numPr>
      </w:pPr>
      <w:r>
        <w:t>bar charts for features</w:t>
      </w:r>
    </w:p>
    <w:p w14:paraId="25AD33A2" w14:textId="77777777" w:rsidR="00572595" w:rsidRDefault="00572595" w:rsidP="00572595">
      <w:pPr>
        <w:pStyle w:val="a5"/>
        <w:numPr>
          <w:ilvl w:val="0"/>
          <w:numId w:val="2"/>
        </w:numPr>
      </w:pPr>
      <w:r>
        <w:t>Feature selection and augmentation</w:t>
      </w:r>
    </w:p>
    <w:p w14:paraId="3A037670" w14:textId="1315BFDB" w:rsidR="00B548E0" w:rsidRDefault="00B548E0" w:rsidP="00572595">
      <w:pPr>
        <w:pStyle w:val="a5"/>
        <w:numPr>
          <w:ilvl w:val="1"/>
          <w:numId w:val="2"/>
        </w:numPr>
      </w:pPr>
      <w:r>
        <w:t>Feature selection</w:t>
      </w:r>
    </w:p>
    <w:p w14:paraId="00A2A526" w14:textId="70564E37" w:rsidR="00572595" w:rsidRDefault="00572595" w:rsidP="00572595">
      <w:pPr>
        <w:pStyle w:val="a5"/>
        <w:numPr>
          <w:ilvl w:val="1"/>
          <w:numId w:val="2"/>
        </w:numPr>
      </w:pPr>
      <w:r>
        <w:t>Filling missing values</w:t>
      </w:r>
    </w:p>
    <w:p w14:paraId="7AA6475E" w14:textId="77777777" w:rsidR="00572595" w:rsidRDefault="00572595" w:rsidP="00572595">
      <w:pPr>
        <w:pStyle w:val="a5"/>
        <w:numPr>
          <w:ilvl w:val="1"/>
          <w:numId w:val="2"/>
        </w:numPr>
      </w:pPr>
      <w:r>
        <w:t>Normalization/standardization</w:t>
      </w:r>
    </w:p>
    <w:p w14:paraId="580CD390" w14:textId="77777777" w:rsidR="00572595" w:rsidRDefault="00572595" w:rsidP="00572595">
      <w:pPr>
        <w:pStyle w:val="a5"/>
        <w:numPr>
          <w:ilvl w:val="0"/>
          <w:numId w:val="2"/>
        </w:numPr>
      </w:pPr>
      <w:r>
        <w:t>Algorithm selection</w:t>
      </w:r>
    </w:p>
    <w:p w14:paraId="7F1D2EC6" w14:textId="77777777" w:rsidR="00572595" w:rsidRDefault="00572595" w:rsidP="00572595">
      <w:pPr>
        <w:pStyle w:val="a5"/>
        <w:numPr>
          <w:ilvl w:val="1"/>
          <w:numId w:val="2"/>
        </w:numPr>
      </w:pPr>
      <w:r>
        <w:t>Custom linear regressor</w:t>
      </w:r>
    </w:p>
    <w:p w14:paraId="1D985E9D" w14:textId="77777777" w:rsidR="00572595" w:rsidRDefault="00572595" w:rsidP="00572595">
      <w:pPr>
        <w:pStyle w:val="a5"/>
        <w:numPr>
          <w:ilvl w:val="1"/>
          <w:numId w:val="2"/>
        </w:numPr>
      </w:pPr>
      <w:proofErr w:type="spellStart"/>
      <w:r>
        <w:t>Sklearn</w:t>
      </w:r>
      <w:proofErr w:type="spellEnd"/>
      <w:r>
        <w:t>/other regressors</w:t>
      </w:r>
    </w:p>
    <w:p w14:paraId="79726A19" w14:textId="7E1F5FC4" w:rsidR="00572595" w:rsidRDefault="00572595" w:rsidP="00572595">
      <w:pPr>
        <w:pStyle w:val="a5"/>
        <w:numPr>
          <w:ilvl w:val="1"/>
          <w:numId w:val="2"/>
        </w:numPr>
      </w:pPr>
      <w:r>
        <w:t>Hyperparameter selection</w:t>
      </w:r>
    </w:p>
    <w:p w14:paraId="14A9E1A9" w14:textId="4A185368" w:rsidR="00B548E0" w:rsidRDefault="00B548E0" w:rsidP="00B548E0">
      <w:pPr>
        <w:pStyle w:val="a5"/>
        <w:numPr>
          <w:ilvl w:val="2"/>
          <w:numId w:val="2"/>
        </w:numPr>
      </w:pPr>
      <w:r>
        <w:t>Grid/Random Search</w:t>
      </w:r>
    </w:p>
    <w:p w14:paraId="2244AA67" w14:textId="70E8E150" w:rsidR="00B548E0" w:rsidRDefault="00B548E0" w:rsidP="00B548E0">
      <w:pPr>
        <w:pStyle w:val="a5"/>
        <w:numPr>
          <w:ilvl w:val="2"/>
          <w:numId w:val="2"/>
        </w:numPr>
      </w:pPr>
      <w:r>
        <w:t>Cross-validation</w:t>
      </w:r>
    </w:p>
    <w:p w14:paraId="355D42B5" w14:textId="77777777" w:rsidR="00572595" w:rsidRDefault="00572595" w:rsidP="00572595">
      <w:pPr>
        <w:pStyle w:val="a5"/>
        <w:numPr>
          <w:ilvl w:val="0"/>
          <w:numId w:val="2"/>
        </w:numPr>
      </w:pPr>
      <w:r>
        <w:t>Results evaluation</w:t>
      </w:r>
    </w:p>
    <w:p w14:paraId="55D4FCE2" w14:textId="77777777" w:rsidR="00572595" w:rsidRDefault="00572595" w:rsidP="00572595">
      <w:pPr>
        <w:pStyle w:val="a5"/>
        <w:numPr>
          <w:ilvl w:val="1"/>
          <w:numId w:val="2"/>
        </w:numPr>
      </w:pPr>
      <w:r>
        <w:t>Train / test set</w:t>
      </w:r>
    </w:p>
    <w:p w14:paraId="66F64FDA" w14:textId="77777777" w:rsidR="00572595" w:rsidRDefault="00572595" w:rsidP="00572595">
      <w:pPr>
        <w:pStyle w:val="a5"/>
        <w:numPr>
          <w:ilvl w:val="1"/>
          <w:numId w:val="2"/>
        </w:numPr>
      </w:pPr>
      <w:r>
        <w:t>RMSE, MSE</w:t>
      </w:r>
      <w:r w:rsidR="002F49B6">
        <w:t>, MAE</w:t>
      </w:r>
    </w:p>
    <w:p w14:paraId="126251AA" w14:textId="1F6E0123" w:rsidR="00DA6A0B" w:rsidRDefault="00DA6A0B" w:rsidP="00DA6A0B">
      <w:pPr>
        <w:pStyle w:val="a5"/>
        <w:numPr>
          <w:ilvl w:val="1"/>
          <w:numId w:val="2"/>
        </w:numPr>
      </w:pPr>
      <w:r>
        <w:t>Feature importance</w:t>
      </w:r>
    </w:p>
    <w:p w14:paraId="5A2E6A03" w14:textId="720DCF44" w:rsidR="005042FA" w:rsidRDefault="005042FA" w:rsidP="005042FA">
      <w:pPr>
        <w:pStyle w:val="2"/>
      </w:pPr>
      <w:r>
        <w:t>Resources</w:t>
      </w:r>
    </w:p>
    <w:p w14:paraId="0EFFBFBA" w14:textId="77777777" w:rsidR="005042FA" w:rsidRDefault="005042FA" w:rsidP="005042FA">
      <w:r>
        <w:t>Datasets</w:t>
      </w:r>
    </w:p>
    <w:p w14:paraId="046B00C4" w14:textId="77777777" w:rsidR="005042FA" w:rsidRDefault="008524A4" w:rsidP="005042FA">
      <w:pPr>
        <w:pStyle w:val="a5"/>
        <w:numPr>
          <w:ilvl w:val="0"/>
          <w:numId w:val="1"/>
        </w:numPr>
      </w:pPr>
      <w:hyperlink r:id="rId8" w:history="1">
        <w:r w:rsidR="005042FA" w:rsidRPr="003A4974">
          <w:rPr>
            <w:rStyle w:val="a3"/>
          </w:rPr>
          <w:t>https://www.kaggle.com/c/house-prices-advanced-regression-techniques/data</w:t>
        </w:r>
      </w:hyperlink>
      <w:r w:rsidR="005042FA">
        <w:t xml:space="preserve"> </w:t>
      </w:r>
    </w:p>
    <w:p w14:paraId="1809098A" w14:textId="77777777" w:rsidR="005042FA" w:rsidRDefault="008524A4" w:rsidP="005042FA">
      <w:pPr>
        <w:pStyle w:val="a5"/>
        <w:numPr>
          <w:ilvl w:val="0"/>
          <w:numId w:val="1"/>
        </w:numPr>
      </w:pPr>
      <w:hyperlink r:id="rId9" w:history="1">
        <w:r w:rsidR="005042FA" w:rsidRPr="003A4974">
          <w:rPr>
            <w:rStyle w:val="a3"/>
          </w:rPr>
          <w:t>https://www.kaggle.com/c/allstate-claims-severity/data</w:t>
        </w:r>
      </w:hyperlink>
      <w:r w:rsidR="005042FA">
        <w:t xml:space="preserve"> </w:t>
      </w:r>
    </w:p>
    <w:p w14:paraId="2DBFBEA9" w14:textId="77777777" w:rsidR="005042FA" w:rsidRDefault="008524A4" w:rsidP="005042FA">
      <w:pPr>
        <w:pStyle w:val="a5"/>
        <w:numPr>
          <w:ilvl w:val="0"/>
          <w:numId w:val="1"/>
        </w:numPr>
      </w:pPr>
      <w:hyperlink r:id="rId10" w:history="1">
        <w:r w:rsidR="005042FA" w:rsidRPr="003A4974">
          <w:rPr>
            <w:rStyle w:val="a3"/>
          </w:rPr>
          <w:t>https://www.kaggle.com/c/bigquery-geotab-intersection-congestion/data</w:t>
        </w:r>
      </w:hyperlink>
      <w:r w:rsidR="005042FA">
        <w:t xml:space="preserve"> </w:t>
      </w:r>
    </w:p>
    <w:p w14:paraId="300236D5" w14:textId="77777777" w:rsidR="005042FA" w:rsidRPr="00962324" w:rsidRDefault="008524A4" w:rsidP="005042FA">
      <w:pPr>
        <w:pStyle w:val="a5"/>
        <w:numPr>
          <w:ilvl w:val="0"/>
          <w:numId w:val="1"/>
        </w:numPr>
        <w:rPr>
          <w:color w:val="FF0000"/>
        </w:rPr>
      </w:pPr>
      <w:hyperlink r:id="rId11" w:history="1">
        <w:r w:rsidR="005042FA" w:rsidRPr="00962324">
          <w:rPr>
            <w:rStyle w:val="a3"/>
            <w:color w:val="FF0000"/>
          </w:rPr>
          <w:t>https://www.kaggle.com/c/restaurant-revenue-prediction/data</w:t>
        </w:r>
      </w:hyperlink>
      <w:r w:rsidR="005042FA" w:rsidRPr="00962324">
        <w:rPr>
          <w:color w:val="FF0000"/>
        </w:rPr>
        <w:t xml:space="preserve"> </w:t>
      </w:r>
    </w:p>
    <w:p w14:paraId="5FFE5042" w14:textId="77777777" w:rsidR="005042FA" w:rsidRPr="00962324" w:rsidRDefault="008524A4" w:rsidP="005042FA">
      <w:pPr>
        <w:pStyle w:val="a5"/>
        <w:numPr>
          <w:ilvl w:val="0"/>
          <w:numId w:val="1"/>
        </w:numPr>
        <w:rPr>
          <w:color w:val="FF0000"/>
        </w:rPr>
      </w:pPr>
      <w:hyperlink r:id="rId12" w:history="1">
        <w:r w:rsidR="005042FA" w:rsidRPr="00962324">
          <w:rPr>
            <w:rStyle w:val="a3"/>
            <w:color w:val="FF0000"/>
          </w:rPr>
          <w:t>https://www.kaggle.com/c/new-york-city-taxi-fare-prediction/data</w:t>
        </w:r>
      </w:hyperlink>
      <w:r w:rsidR="005042FA" w:rsidRPr="00962324">
        <w:rPr>
          <w:color w:val="FF0000"/>
        </w:rPr>
        <w:t xml:space="preserve"> </w:t>
      </w:r>
    </w:p>
    <w:p w14:paraId="3A59EDBC" w14:textId="77777777" w:rsidR="005042FA" w:rsidRDefault="008524A4" w:rsidP="005042FA">
      <w:pPr>
        <w:pStyle w:val="a5"/>
        <w:numPr>
          <w:ilvl w:val="0"/>
          <w:numId w:val="1"/>
        </w:numPr>
      </w:pPr>
      <w:hyperlink r:id="rId13" w:history="1">
        <w:r w:rsidR="005042FA" w:rsidRPr="003A4974">
          <w:rPr>
            <w:rStyle w:val="a3"/>
          </w:rPr>
          <w:t>https://www.kaggle.com/c/caterpillar-tube-pricing/data</w:t>
        </w:r>
      </w:hyperlink>
      <w:r w:rsidR="005042FA">
        <w:t xml:space="preserve"> </w:t>
      </w:r>
    </w:p>
    <w:p w14:paraId="27022582" w14:textId="77777777" w:rsidR="005042FA" w:rsidRPr="00962324" w:rsidRDefault="008524A4" w:rsidP="005042FA">
      <w:pPr>
        <w:pStyle w:val="a5"/>
        <w:numPr>
          <w:ilvl w:val="0"/>
          <w:numId w:val="1"/>
        </w:numPr>
        <w:rPr>
          <w:color w:val="D5E638"/>
        </w:rPr>
      </w:pPr>
      <w:hyperlink r:id="rId14" w:history="1">
        <w:r w:rsidR="005042FA" w:rsidRPr="00962324">
          <w:rPr>
            <w:rStyle w:val="a3"/>
            <w:color w:val="D5E638"/>
          </w:rPr>
          <w:t>https://www.kaggle.com/c/nyc-taxi-trip-duration/data</w:t>
        </w:r>
      </w:hyperlink>
      <w:r w:rsidR="005042FA" w:rsidRPr="00962324">
        <w:rPr>
          <w:color w:val="D5E638"/>
        </w:rPr>
        <w:t xml:space="preserve"> </w:t>
      </w:r>
    </w:p>
    <w:p w14:paraId="1865A866" w14:textId="77777777" w:rsidR="005042FA" w:rsidRDefault="008524A4" w:rsidP="005042FA">
      <w:pPr>
        <w:pStyle w:val="a5"/>
        <w:numPr>
          <w:ilvl w:val="0"/>
          <w:numId w:val="1"/>
        </w:numPr>
      </w:pPr>
      <w:hyperlink r:id="rId15" w:history="1">
        <w:r w:rsidR="005042FA" w:rsidRPr="003A4974">
          <w:rPr>
            <w:rStyle w:val="a3"/>
          </w:rPr>
          <w:t>https://www.kaggle.com/c/favorita-grocery-sales-forecasting/data</w:t>
        </w:r>
      </w:hyperlink>
    </w:p>
    <w:p w14:paraId="0EF9FF10" w14:textId="77777777" w:rsidR="005042FA" w:rsidRDefault="008524A4" w:rsidP="005042FA">
      <w:pPr>
        <w:pStyle w:val="a5"/>
        <w:numPr>
          <w:ilvl w:val="0"/>
          <w:numId w:val="1"/>
        </w:numPr>
      </w:pPr>
      <w:hyperlink r:id="rId16" w:history="1">
        <w:r w:rsidR="005042FA" w:rsidRPr="00572595">
          <w:rPr>
            <w:color w:val="0000FF"/>
            <w:u w:val="single"/>
          </w:rPr>
          <w:t>https://www.kaggle.com/kumarajarshi/life-expectancy-who</w:t>
        </w:r>
      </w:hyperlink>
    </w:p>
    <w:p w14:paraId="27BAD085" w14:textId="77777777" w:rsidR="005042FA" w:rsidRDefault="008524A4" w:rsidP="005042FA">
      <w:pPr>
        <w:pStyle w:val="a5"/>
        <w:numPr>
          <w:ilvl w:val="0"/>
          <w:numId w:val="1"/>
        </w:numPr>
      </w:pPr>
      <w:hyperlink r:id="rId17" w:history="1">
        <w:r w:rsidR="005042FA" w:rsidRPr="00572595">
          <w:rPr>
            <w:color w:val="0000FF"/>
            <w:u w:val="single"/>
          </w:rPr>
          <w:t>https://www.kaggle.com/anderas/car-cons</w:t>
        </w:r>
        <w:r w:rsidR="005042FA" w:rsidRPr="00572595">
          <w:rPr>
            <w:color w:val="0000FF"/>
            <w:u w:val="single"/>
          </w:rPr>
          <w:t>u</w:t>
        </w:r>
        <w:r w:rsidR="005042FA" w:rsidRPr="00572595">
          <w:rPr>
            <w:color w:val="0000FF"/>
            <w:u w:val="single"/>
          </w:rPr>
          <w:t>me</w:t>
        </w:r>
      </w:hyperlink>
    </w:p>
    <w:p w14:paraId="44DE51A3" w14:textId="77777777" w:rsidR="005042FA" w:rsidRPr="00962324" w:rsidRDefault="008524A4" w:rsidP="005042FA">
      <w:pPr>
        <w:pStyle w:val="a5"/>
        <w:numPr>
          <w:ilvl w:val="0"/>
          <w:numId w:val="1"/>
        </w:numPr>
        <w:rPr>
          <w:color w:val="FF0000"/>
          <w:u w:val="single"/>
        </w:rPr>
      </w:pPr>
      <w:hyperlink r:id="rId18" w:history="1">
        <w:r w:rsidR="005042FA" w:rsidRPr="00962324">
          <w:rPr>
            <w:color w:val="FF0000"/>
            <w:u w:val="single"/>
          </w:rPr>
          <w:t>https://www.kaggle.com/hellbuoy/car-price-prediction</w:t>
        </w:r>
      </w:hyperlink>
    </w:p>
    <w:p w14:paraId="1FEEB375" w14:textId="77777777" w:rsidR="005042FA" w:rsidRPr="00962324" w:rsidRDefault="008524A4" w:rsidP="005042FA">
      <w:pPr>
        <w:pStyle w:val="a5"/>
        <w:numPr>
          <w:ilvl w:val="0"/>
          <w:numId w:val="1"/>
        </w:numPr>
        <w:rPr>
          <w:color w:val="D5E638"/>
        </w:rPr>
      </w:pPr>
      <w:hyperlink r:id="rId19" w:history="1">
        <w:r w:rsidR="005042FA" w:rsidRPr="00962324">
          <w:rPr>
            <w:color w:val="D5E638"/>
            <w:u w:val="single"/>
          </w:rPr>
          <w:t>https://www.kaggle.com/uciml/red-wine-quality-cortez-et-al-2009</w:t>
        </w:r>
      </w:hyperlink>
    </w:p>
    <w:p w14:paraId="23674FCB" w14:textId="77777777" w:rsidR="005042FA" w:rsidRPr="00962324" w:rsidRDefault="008524A4" w:rsidP="005042FA">
      <w:pPr>
        <w:pStyle w:val="a5"/>
        <w:numPr>
          <w:ilvl w:val="0"/>
          <w:numId w:val="1"/>
        </w:numPr>
        <w:rPr>
          <w:color w:val="FF0000"/>
        </w:rPr>
      </w:pPr>
      <w:hyperlink r:id="rId20" w:history="1">
        <w:r w:rsidR="005042FA" w:rsidRPr="00962324">
          <w:rPr>
            <w:color w:val="FF0000"/>
            <w:u w:val="single"/>
          </w:rPr>
          <w:t>https://www.kaggle.com/maajdl/yeh-concret-data</w:t>
        </w:r>
      </w:hyperlink>
    </w:p>
    <w:p w14:paraId="4D6CF2BD" w14:textId="77777777" w:rsidR="005042FA" w:rsidRPr="00962324" w:rsidRDefault="008524A4" w:rsidP="005042FA">
      <w:pPr>
        <w:pStyle w:val="a5"/>
        <w:numPr>
          <w:ilvl w:val="0"/>
          <w:numId w:val="1"/>
        </w:numPr>
        <w:rPr>
          <w:color w:val="D5E638"/>
        </w:rPr>
      </w:pPr>
      <w:hyperlink r:id="rId21" w:history="1">
        <w:r w:rsidR="005042FA" w:rsidRPr="00962324">
          <w:rPr>
            <w:color w:val="D5E638"/>
            <w:u w:val="single"/>
          </w:rPr>
          <w:t>https://www.kaggle.com/mirichoi0218/insurance</w:t>
        </w:r>
      </w:hyperlink>
    </w:p>
    <w:p w14:paraId="67A92E40" w14:textId="77777777" w:rsidR="005042FA" w:rsidRPr="008524A4" w:rsidRDefault="008524A4" w:rsidP="005042FA">
      <w:pPr>
        <w:pStyle w:val="a5"/>
        <w:numPr>
          <w:ilvl w:val="0"/>
          <w:numId w:val="1"/>
        </w:numPr>
        <w:rPr>
          <w:color w:val="FF0000"/>
        </w:rPr>
      </w:pPr>
      <w:hyperlink r:id="rId22" w:history="1">
        <w:r w:rsidR="005042FA" w:rsidRPr="008524A4">
          <w:rPr>
            <w:color w:val="FF0000"/>
            <w:u w:val="single"/>
          </w:rPr>
          <w:t>https://www.kaggle.com/harlfoxem/housesalespr</w:t>
        </w:r>
        <w:r w:rsidR="005042FA" w:rsidRPr="008524A4">
          <w:rPr>
            <w:color w:val="FF0000"/>
            <w:u w:val="single"/>
          </w:rPr>
          <w:t>e</w:t>
        </w:r>
        <w:r w:rsidR="005042FA" w:rsidRPr="008524A4">
          <w:rPr>
            <w:color w:val="FF0000"/>
            <w:u w:val="single"/>
          </w:rPr>
          <w:t>diction</w:t>
        </w:r>
      </w:hyperlink>
    </w:p>
    <w:p w14:paraId="6060352D" w14:textId="77777777" w:rsidR="005042FA" w:rsidRDefault="008524A4" w:rsidP="005042FA">
      <w:pPr>
        <w:pStyle w:val="a5"/>
        <w:numPr>
          <w:ilvl w:val="0"/>
          <w:numId w:val="1"/>
        </w:numPr>
      </w:pPr>
      <w:hyperlink r:id="rId23" w:history="1">
        <w:r w:rsidR="005042FA" w:rsidRPr="00177591">
          <w:rPr>
            <w:color w:val="0000FF"/>
            <w:u w:val="single"/>
          </w:rPr>
          <w:t>https://www.kaggle.com/dgomonov/new-york-city-airbnb-open-data</w:t>
        </w:r>
      </w:hyperlink>
    </w:p>
    <w:p w14:paraId="65E4D6B6" w14:textId="77777777" w:rsidR="005042FA" w:rsidRDefault="008524A4" w:rsidP="005042FA">
      <w:pPr>
        <w:pStyle w:val="a5"/>
        <w:numPr>
          <w:ilvl w:val="0"/>
          <w:numId w:val="1"/>
        </w:numPr>
      </w:pPr>
      <w:hyperlink r:id="rId24" w:history="1">
        <w:r w:rsidR="005042FA" w:rsidRPr="00177591">
          <w:rPr>
            <w:color w:val="0000FF"/>
            <w:u w:val="single"/>
          </w:rPr>
          <w:t>https://www.kaggle.com/orgesleka/used-cars-database</w:t>
        </w:r>
      </w:hyperlink>
    </w:p>
    <w:p w14:paraId="170DFC61" w14:textId="77777777" w:rsidR="005042FA" w:rsidRDefault="008524A4" w:rsidP="005042FA">
      <w:pPr>
        <w:pStyle w:val="a5"/>
        <w:numPr>
          <w:ilvl w:val="0"/>
          <w:numId w:val="1"/>
        </w:numPr>
      </w:pPr>
      <w:hyperlink r:id="rId25" w:history="1">
        <w:r w:rsidR="005042FA" w:rsidRPr="00D15E21">
          <w:rPr>
            <w:color w:val="0000FF"/>
            <w:u w:val="single"/>
          </w:rPr>
          <w:t>https://archive.ics.uci.edu/ml/datasets</w:t>
        </w:r>
        <w:r w:rsidR="005042FA" w:rsidRPr="00D15E21">
          <w:rPr>
            <w:color w:val="0000FF"/>
            <w:u w:val="single"/>
          </w:rPr>
          <w:t>/</w:t>
        </w:r>
        <w:r w:rsidR="005042FA" w:rsidRPr="00D15E21">
          <w:rPr>
            <w:color w:val="0000FF"/>
            <w:u w:val="single"/>
          </w:rPr>
          <w:t>Auto+MPG</w:t>
        </w:r>
      </w:hyperlink>
    </w:p>
    <w:p w14:paraId="0E97DD2C" w14:textId="77777777" w:rsidR="005042FA" w:rsidRDefault="005042FA" w:rsidP="005042FA">
      <w:r>
        <w:t xml:space="preserve">or </w:t>
      </w:r>
    </w:p>
    <w:p w14:paraId="730CA2D8" w14:textId="77777777" w:rsidR="005042FA" w:rsidRDefault="008524A4" w:rsidP="005042FA">
      <w:hyperlink r:id="rId26" w:history="1">
        <w:r w:rsidR="005042FA" w:rsidRPr="00D15E21">
          <w:rPr>
            <w:color w:val="0000FF"/>
            <w:u w:val="single"/>
          </w:rPr>
          <w:t>https://www.kaggle.com/datasets</w:t>
        </w:r>
      </w:hyperlink>
    </w:p>
    <w:p w14:paraId="46D02BB5" w14:textId="77777777" w:rsidR="005042FA" w:rsidRDefault="008524A4" w:rsidP="005042FA">
      <w:hyperlink r:id="rId27" w:history="1">
        <w:r w:rsidR="005042FA" w:rsidRPr="007B3413">
          <w:rPr>
            <w:rStyle w:val="a3"/>
          </w:rPr>
          <w:t>https://archive.ics.uci.edu/ml/datasets.php</w:t>
        </w:r>
      </w:hyperlink>
    </w:p>
    <w:p w14:paraId="3B29A6AE" w14:textId="77777777" w:rsidR="005042FA" w:rsidRDefault="008524A4" w:rsidP="005042FA">
      <w:hyperlink r:id="rId28" w:history="1">
        <w:r w:rsidR="005042FA" w:rsidRPr="00D15E21">
          <w:rPr>
            <w:color w:val="0000FF"/>
            <w:u w:val="single"/>
          </w:rPr>
          <w:t>https://datasetsearch.research.google.com/</w:t>
        </w:r>
      </w:hyperlink>
    </w:p>
    <w:p w14:paraId="16D54689" w14:textId="77777777" w:rsidR="005042FA" w:rsidRDefault="005042FA" w:rsidP="005042FA"/>
    <w:sectPr w:rsidR="00504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2849C7"/>
    <w:multiLevelType w:val="hybridMultilevel"/>
    <w:tmpl w:val="58787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B4F05"/>
    <w:multiLevelType w:val="hybridMultilevel"/>
    <w:tmpl w:val="4DF89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61"/>
    <w:rsid w:val="000018A2"/>
    <w:rsid w:val="00011439"/>
    <w:rsid w:val="00017979"/>
    <w:rsid w:val="000733AC"/>
    <w:rsid w:val="000736AC"/>
    <w:rsid w:val="00076BAF"/>
    <w:rsid w:val="000B138B"/>
    <w:rsid w:val="000E6814"/>
    <w:rsid w:val="00124667"/>
    <w:rsid w:val="00143A5A"/>
    <w:rsid w:val="00144386"/>
    <w:rsid w:val="00162189"/>
    <w:rsid w:val="00174DB8"/>
    <w:rsid w:val="0017567A"/>
    <w:rsid w:val="00177591"/>
    <w:rsid w:val="001C1AB0"/>
    <w:rsid w:val="001C1C5D"/>
    <w:rsid w:val="001F34B4"/>
    <w:rsid w:val="001F5D86"/>
    <w:rsid w:val="00241108"/>
    <w:rsid w:val="00245FF0"/>
    <w:rsid w:val="0027249D"/>
    <w:rsid w:val="002B1037"/>
    <w:rsid w:val="002F49B6"/>
    <w:rsid w:val="002F5E26"/>
    <w:rsid w:val="00311F24"/>
    <w:rsid w:val="00333C0C"/>
    <w:rsid w:val="00342F7B"/>
    <w:rsid w:val="00374222"/>
    <w:rsid w:val="00375AFC"/>
    <w:rsid w:val="003872A1"/>
    <w:rsid w:val="003D3438"/>
    <w:rsid w:val="003D5705"/>
    <w:rsid w:val="00411620"/>
    <w:rsid w:val="00430EBC"/>
    <w:rsid w:val="00447E65"/>
    <w:rsid w:val="0045148F"/>
    <w:rsid w:val="00466C24"/>
    <w:rsid w:val="0048314B"/>
    <w:rsid w:val="004E08C8"/>
    <w:rsid w:val="004F22A7"/>
    <w:rsid w:val="00502064"/>
    <w:rsid w:val="0050381E"/>
    <w:rsid w:val="005042FA"/>
    <w:rsid w:val="005055D1"/>
    <w:rsid w:val="005110FD"/>
    <w:rsid w:val="00517962"/>
    <w:rsid w:val="005331E5"/>
    <w:rsid w:val="00551B5A"/>
    <w:rsid w:val="00557E4C"/>
    <w:rsid w:val="00572595"/>
    <w:rsid w:val="00574324"/>
    <w:rsid w:val="00577347"/>
    <w:rsid w:val="00596CE8"/>
    <w:rsid w:val="005E0640"/>
    <w:rsid w:val="005F426F"/>
    <w:rsid w:val="00614002"/>
    <w:rsid w:val="00615810"/>
    <w:rsid w:val="00615F5F"/>
    <w:rsid w:val="00637C7E"/>
    <w:rsid w:val="00677D47"/>
    <w:rsid w:val="006940CF"/>
    <w:rsid w:val="006A14AE"/>
    <w:rsid w:val="006A14BC"/>
    <w:rsid w:val="00720B75"/>
    <w:rsid w:val="0072543E"/>
    <w:rsid w:val="00765AF9"/>
    <w:rsid w:val="00767DCF"/>
    <w:rsid w:val="007844B1"/>
    <w:rsid w:val="00792C72"/>
    <w:rsid w:val="007B66D1"/>
    <w:rsid w:val="007D3685"/>
    <w:rsid w:val="007E03DC"/>
    <w:rsid w:val="007F016D"/>
    <w:rsid w:val="00816E9D"/>
    <w:rsid w:val="00835CD3"/>
    <w:rsid w:val="008524A4"/>
    <w:rsid w:val="008B7C13"/>
    <w:rsid w:val="0090076E"/>
    <w:rsid w:val="009052D8"/>
    <w:rsid w:val="009126F9"/>
    <w:rsid w:val="009478A3"/>
    <w:rsid w:val="009615DF"/>
    <w:rsid w:val="00962324"/>
    <w:rsid w:val="00965C76"/>
    <w:rsid w:val="00966C61"/>
    <w:rsid w:val="00977DD5"/>
    <w:rsid w:val="009B2550"/>
    <w:rsid w:val="00A24DCE"/>
    <w:rsid w:val="00A37BD3"/>
    <w:rsid w:val="00A60E21"/>
    <w:rsid w:val="00A64025"/>
    <w:rsid w:val="00A64EF7"/>
    <w:rsid w:val="00A7093E"/>
    <w:rsid w:val="00A81B0A"/>
    <w:rsid w:val="00A8241E"/>
    <w:rsid w:val="00A875FD"/>
    <w:rsid w:val="00A87F45"/>
    <w:rsid w:val="00AA00D7"/>
    <w:rsid w:val="00AA6A73"/>
    <w:rsid w:val="00AD0D67"/>
    <w:rsid w:val="00AD1FE0"/>
    <w:rsid w:val="00AE5C03"/>
    <w:rsid w:val="00AF1462"/>
    <w:rsid w:val="00AF1F2B"/>
    <w:rsid w:val="00AF36E2"/>
    <w:rsid w:val="00B21654"/>
    <w:rsid w:val="00B27188"/>
    <w:rsid w:val="00B50878"/>
    <w:rsid w:val="00B548E0"/>
    <w:rsid w:val="00B55139"/>
    <w:rsid w:val="00BA54B1"/>
    <w:rsid w:val="00BC1175"/>
    <w:rsid w:val="00BF4C1E"/>
    <w:rsid w:val="00BF6D54"/>
    <w:rsid w:val="00C1252D"/>
    <w:rsid w:val="00C24D00"/>
    <w:rsid w:val="00C35D7F"/>
    <w:rsid w:val="00C73151"/>
    <w:rsid w:val="00C80BE9"/>
    <w:rsid w:val="00C8715A"/>
    <w:rsid w:val="00CA5424"/>
    <w:rsid w:val="00CC5A6C"/>
    <w:rsid w:val="00CE1B70"/>
    <w:rsid w:val="00CF73A1"/>
    <w:rsid w:val="00D15E21"/>
    <w:rsid w:val="00D26AC8"/>
    <w:rsid w:val="00D305E6"/>
    <w:rsid w:val="00D35A9A"/>
    <w:rsid w:val="00D436D2"/>
    <w:rsid w:val="00D74E5B"/>
    <w:rsid w:val="00D9200B"/>
    <w:rsid w:val="00D933C4"/>
    <w:rsid w:val="00DA6A0B"/>
    <w:rsid w:val="00DD2618"/>
    <w:rsid w:val="00E05D00"/>
    <w:rsid w:val="00E27017"/>
    <w:rsid w:val="00E32204"/>
    <w:rsid w:val="00E331C1"/>
    <w:rsid w:val="00E40393"/>
    <w:rsid w:val="00E42681"/>
    <w:rsid w:val="00E70F7A"/>
    <w:rsid w:val="00E73C1A"/>
    <w:rsid w:val="00E80F14"/>
    <w:rsid w:val="00E91394"/>
    <w:rsid w:val="00EA4C59"/>
    <w:rsid w:val="00EA5856"/>
    <w:rsid w:val="00EB55EE"/>
    <w:rsid w:val="00ED5E6C"/>
    <w:rsid w:val="00EE0E3F"/>
    <w:rsid w:val="00EF5D9C"/>
    <w:rsid w:val="00F16313"/>
    <w:rsid w:val="00F911F7"/>
    <w:rsid w:val="00FA01AB"/>
    <w:rsid w:val="00FA7D23"/>
    <w:rsid w:val="00FC56CF"/>
    <w:rsid w:val="00FE45FC"/>
    <w:rsid w:val="00FE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9A78D"/>
  <w15:chartTrackingRefBased/>
  <w15:docId w15:val="{2D08AD4E-EC26-425F-98A2-6DC13572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04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6C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66C6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7259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042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FollowedHyperlink"/>
    <w:basedOn w:val="a0"/>
    <w:uiPriority w:val="99"/>
    <w:semiHidden/>
    <w:unhideWhenUsed/>
    <w:rsid w:val="008524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house-prices-advanced-regression-techniques/data" TargetMode="External"/><Relationship Id="rId13" Type="http://schemas.openxmlformats.org/officeDocument/2006/relationships/hyperlink" Target="https://www.kaggle.com/c/caterpillar-tube-pricing/data" TargetMode="External"/><Relationship Id="rId18" Type="http://schemas.openxmlformats.org/officeDocument/2006/relationships/hyperlink" Target="https://www.kaggle.com/hellbuoy/car-price-prediction" TargetMode="External"/><Relationship Id="rId26" Type="http://schemas.openxmlformats.org/officeDocument/2006/relationships/hyperlink" Target="https://www.kaggle.com/dataset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kaggle.com/mirichoi0218/insurance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kaggle.com/c/new-york-city-taxi-fare-prediction/data" TargetMode="External"/><Relationship Id="rId17" Type="http://schemas.openxmlformats.org/officeDocument/2006/relationships/hyperlink" Target="https://www.kaggle.com/anderas/car-consume" TargetMode="External"/><Relationship Id="rId25" Type="http://schemas.openxmlformats.org/officeDocument/2006/relationships/hyperlink" Target="https://archive.ics.uci.edu/ml/datasets/Auto+MP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kaggle.com/kumarajarshi/life-expectancy-who" TargetMode="External"/><Relationship Id="rId20" Type="http://schemas.openxmlformats.org/officeDocument/2006/relationships/hyperlink" Target="https://www.kaggle.com/maajdl/yeh-concret-data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kaggle.com/c/restaurant-revenue-prediction/data" TargetMode="External"/><Relationship Id="rId24" Type="http://schemas.openxmlformats.org/officeDocument/2006/relationships/hyperlink" Target="https://www.kaggle.com/orgesleka/used-cars-database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kaggle.com/c/favorita-grocery-sales-forecasting/data" TargetMode="External"/><Relationship Id="rId23" Type="http://schemas.openxmlformats.org/officeDocument/2006/relationships/hyperlink" Target="https://www.kaggle.com/dgomonov/new-york-city-airbnb-open-data" TargetMode="External"/><Relationship Id="rId28" Type="http://schemas.openxmlformats.org/officeDocument/2006/relationships/hyperlink" Target="https://datasetsearch.research.google.com/" TargetMode="External"/><Relationship Id="rId10" Type="http://schemas.openxmlformats.org/officeDocument/2006/relationships/hyperlink" Target="https://www.kaggle.com/c/bigquery-geotab-intersection-congestion/data" TargetMode="External"/><Relationship Id="rId19" Type="http://schemas.openxmlformats.org/officeDocument/2006/relationships/hyperlink" Target="https://www.kaggle.com/uciml/red-wine-quality-cortez-et-al-2009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kaggle.com/c/allstate-claims-severity/data" TargetMode="External"/><Relationship Id="rId14" Type="http://schemas.openxmlformats.org/officeDocument/2006/relationships/hyperlink" Target="https://www.kaggle.com/c/nyc-taxi-trip-duration/data" TargetMode="External"/><Relationship Id="rId22" Type="http://schemas.openxmlformats.org/officeDocument/2006/relationships/hyperlink" Target="https://www.kaggle.com/harlfoxem/housesalesprediction" TargetMode="External"/><Relationship Id="rId27" Type="http://schemas.openxmlformats.org/officeDocument/2006/relationships/hyperlink" Target="https://archive.ics.uci.edu/ml/datasets.ph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CCA4E568B443D4893B571162B3F4597" ma:contentTypeVersion="2" ma:contentTypeDescription="Створення нового документа." ma:contentTypeScope="" ma:versionID="50f18f2f15a9f188ca710b1112c83ab9">
  <xsd:schema xmlns:xsd="http://www.w3.org/2001/XMLSchema" xmlns:xs="http://www.w3.org/2001/XMLSchema" xmlns:p="http://schemas.microsoft.com/office/2006/metadata/properties" xmlns:ns2="f9a31cb2-c0bf-4ec7-81f7-278a7ce6b20a" targetNamespace="http://schemas.microsoft.com/office/2006/metadata/properties" ma:root="true" ma:fieldsID="381fe1a0bb2d7ed0ee4dbf4350f4a089" ns2:_="">
    <xsd:import namespace="f9a31cb2-c0bf-4ec7-81f7-278a7ce6b2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a31cb2-c0bf-4ec7-81f7-278a7ce6b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7C69BB-DE17-4FF2-82D6-22ED836441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F574C4-52C8-4856-ABD1-CF8DAF2BFC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a31cb2-c0bf-4ec7-81f7-278a7ce6b2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88B6E3-46C6-47C9-8100-B39BF52AF2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Muzychuk</dc:creator>
  <cp:keywords/>
  <dc:description/>
  <cp:lastModifiedBy>Дмитро Слободянюк</cp:lastModifiedBy>
  <cp:revision>10</cp:revision>
  <dcterms:created xsi:type="dcterms:W3CDTF">2020-02-11T19:09:00Z</dcterms:created>
  <dcterms:modified xsi:type="dcterms:W3CDTF">2021-02-23T15:03:00Z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0x010100DCCA4E568B443D4893B571162B3F4597</vt:lpwstr>
  </property>
</Properties>
</file>