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2"/>
        </w:rPr>
        <w:t>✈  DAY 8 — LAB 8</w:t>
      </w:r>
    </w:p>
    <w:p>
      <w:pPr>
        <w:jc w:val="center"/>
      </w:pPr>
      <w:r>
        <w:rPr>
          <w:b/>
          <w:color w:val="1F4E79"/>
          <w:sz w:val="54"/>
        </w:rPr>
        <w:t>Workplace Writing II</w:t>
      </w:r>
    </w:p>
    <w:p>
      <w:pPr>
        <w:jc w:val="center"/>
      </w:pPr>
      <w:r>
        <w:rPr>
          <w:b/>
          <w:color w:val="2F5496"/>
          <w:sz w:val="42"/>
        </w:rPr>
        <w:t>Summary Fidelity &amp; Report Scaffolding</w:t>
      </w:r>
    </w:p>
    <w:p>
      <w:pPr>
        <w:jc w:val="center"/>
      </w:pPr>
      <w:r>
        <w:rPr>
          <w:i/>
          <w:sz w:val="22"/>
        </w:rPr>
        <w:t>Source accuracy • Numerical fidelity • [VERIFY] discipline • Management reporting</w:t>
      </w:r>
    </w:p>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LAB FOCUS</w:t>
              <w:br/>
            </w:r>
            <w:r>
              <w:rPr>
                <w:sz w:val="20"/>
              </w:rPr>
              <w:t>Learn how to shorten source material without changing its meaning, figures or limitations—and how to build a management-report structure without inventing missing evidence.</w:t>
            </w:r>
          </w:p>
        </w:tc>
      </w:tr>
    </w:tbl>
    <w:p>
      <w:pPr>
        <w:spacing w:after="20"/>
      </w:pPr>
    </w:p>
    <w:p>
      <w:r>
        <w:br w:type="page"/>
      </w:r>
    </w:p>
    <w:p>
      <w:pPr>
        <w:pStyle w:val="Heading1"/>
      </w:pPr>
      <w:r>
        <w:rPr>
          <w:b/>
          <w:color w:val="1F4E79"/>
        </w:rPr>
        <w:t>1. Source Passage — Passenger-Service Report</w:t>
      </w:r>
    </w:p>
    <w:p>
      <w:pPr>
        <w:spacing w:after="120" w:line="259" w:lineRule="auto"/>
      </w:pPr>
      <w: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pPr>
        <w:spacing w:after="120" w:line="259" w:lineRule="auto"/>
      </w:pPr>
      <w: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pPr>
        <w:pStyle w:val="Heading2"/>
      </w:pPr>
      <w:r>
        <w:rPr>
          <w:b/>
          <w:color w:val="2F5496"/>
        </w:rPr>
        <w:t>Prompt Used</w:t>
      </w:r>
    </w:p>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STRUCTURED PROMPT</w:t>
              <w:br/>
            </w:r>
            <w:r>
              <w:rPr>
                <w:sz w:val="20"/>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tc>
      </w:tr>
    </w:tbl>
    <w:p>
      <w:pPr>
        <w:spacing w:after="20"/>
      </w:pPr>
    </w:p>
    <w:p>
      <w:pPr>
        <w:pStyle w:val="Heading2"/>
      </w:pPr>
      <w:r>
        <w:rPr>
          <w:b/>
          <w:color w:val="2F5496"/>
        </w:rPr>
        <w:t>Initial AI Summary</w:t>
      </w:r>
    </w:p>
    <w:p>
      <w:pPr>
        <w:spacing w:after="120" w:line="259" w:lineRule="auto"/>
      </w:pPr>
      <w:r>
        <w:t>During August, an airport customer-service team reviewed 120 passenger comments. The main complaints were long security queues (45), unclear directional signs (30), baggage delays (20), and limited seating near departure gates (15). Ten comments praised staff helpfulness. Airport management introduced two temporary information desks near security for a two-week trial. The report did not measure overall passenger satisfaction, compare the airport with other airports, or calculate financial impact. The effect of the information desks had not yet been measured.</w:t>
      </w:r>
    </w:p>
    <w:tbl>
      <w:tblPr>
        <w:tblW w:type="auto" w:w="0"/>
        <w:tblLook w:firstColumn="1" w:firstRow="1" w:lastColumn="0" w:lastRow="0" w:noHBand="0" w:noVBand="1" w:val="04A0"/>
      </w:tblPr>
      <w:tblGrid>
        <w:gridCol w:w="10224"/>
      </w:tblGrid>
      <w:tr>
        <w:tc>
          <w:tcPr>
            <w:tcW w:type="dxa" w:w="10224"/>
            <w:shd w:fill="F3F3F3"/>
            <w:tcMar>
              <w:top w:w="180" w:type="dxa"/>
              <w:start w:w="180" w:type="dxa"/>
              <w:bottom w:w="180" w:type="dxa"/>
              <w:end w:w="180" w:type="dxa"/>
            </w:tcMar>
          </w:tcPr>
          <w:p>
            <w:r>
              <w:rPr>
                <w:b/>
                <w:color w:val="1F4E79"/>
              </w:rPr>
              <w:t>WORD COUNT</w:t>
              <w:br/>
            </w:r>
            <w:r>
              <w:rPr>
                <w:sz w:val="20"/>
              </w:rPr>
              <w:t>77 words</w:t>
            </w:r>
          </w:p>
        </w:tc>
      </w:tr>
    </w:tbl>
    <w:p>
      <w:pPr>
        <w:spacing w:after="20"/>
      </w:pPr>
    </w:p>
    <w:p>
      <w:pPr>
        <w:pStyle w:val="Heading1"/>
      </w:pPr>
      <w:r>
        <w:rPr>
          <w:b/>
          <w:color w:val="1F4E79"/>
        </w:rPr>
        <w:t>2. Claim-by-Claim Fidelity Check</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130" w:type="dxa"/>
              <w:start w:w="130" w:type="dxa"/>
              <w:bottom w:w="130" w:type="dxa"/>
              <w:end w:w="130" w:type="dxa"/>
            </w:tcMar>
          </w:tcPr>
          <w:p>
            <w:r>
              <w:rPr>
                <w:b/>
                <w:color w:val="FFFFFF"/>
              </w:rPr>
              <w:t>Claim Checked</w:t>
            </w:r>
          </w:p>
        </w:tc>
        <w:tc>
          <w:tcPr>
            <w:tcW w:type="dxa" w:w="2556"/>
            <w:shd w:fill="1F4E79"/>
            <w:tcMar>
              <w:top w:w="130" w:type="dxa"/>
              <w:start w:w="130" w:type="dxa"/>
              <w:bottom w:w="130" w:type="dxa"/>
              <w:end w:w="130" w:type="dxa"/>
            </w:tcMar>
          </w:tcPr>
          <w:p>
            <w:r>
              <w:rPr>
                <w:b/>
                <w:color w:val="FFFFFF"/>
              </w:rPr>
              <w:t>In Summary?</w:t>
            </w:r>
          </w:p>
        </w:tc>
        <w:tc>
          <w:tcPr>
            <w:tcW w:type="dxa" w:w="2556"/>
            <w:shd w:fill="1F4E79"/>
            <w:tcMar>
              <w:top w:w="130" w:type="dxa"/>
              <w:start w:w="130" w:type="dxa"/>
              <w:bottom w:w="130" w:type="dxa"/>
              <w:end w:w="130" w:type="dxa"/>
            </w:tcMar>
          </w:tcPr>
          <w:p>
            <w:r>
              <w:rPr>
                <w:b/>
                <w:color w:val="FFFFFF"/>
              </w:rPr>
              <w:t>Source Support</w:t>
            </w:r>
          </w:p>
        </w:tc>
        <w:tc>
          <w:tcPr>
            <w:tcW w:type="dxa" w:w="2556"/>
            <w:shd w:fill="1F4E79"/>
            <w:tcMar>
              <w:top w:w="130" w:type="dxa"/>
              <w:start w:w="130" w:type="dxa"/>
              <w:bottom w:w="130" w:type="dxa"/>
              <w:end w:w="130" w:type="dxa"/>
            </w:tcMar>
          </w:tcPr>
          <w:p>
            <w:r>
              <w:rPr>
                <w:b/>
                <w:color w:val="FFFFFF"/>
              </w:rPr>
              <w:t>Correction</w:t>
            </w:r>
          </w:p>
        </w:tc>
      </w:tr>
      <w:tr>
        <w:tc>
          <w:tcPr>
            <w:tcW w:type="dxa" w:w="2556"/>
            <w:tcMar>
              <w:top w:w="130" w:type="dxa"/>
              <w:start w:w="130" w:type="dxa"/>
              <w:bottom w:w="130" w:type="dxa"/>
              <w:end w:w="130" w:type="dxa"/>
            </w:tcMar>
            <w:shd w:fill="F5F8FB"/>
          </w:tcPr>
          <w:p>
            <w:r>
              <w:t>120 passenger comments</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r>
        <w:tc>
          <w:tcPr>
            <w:tcW w:type="dxa" w:w="2556"/>
            <w:tcMar>
              <w:top w:w="130" w:type="dxa"/>
              <w:start w:w="130" w:type="dxa"/>
              <w:bottom w:w="130" w:type="dxa"/>
              <w:end w:w="130" w:type="dxa"/>
            </w:tcMar>
          </w:tcPr>
          <w:p>
            <w:r>
              <w:t>45 long-security-queue comments</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Fully supported</w:t>
            </w:r>
          </w:p>
        </w:tc>
        <w:tc>
          <w:tcPr>
            <w:tcW w:type="dxa" w:w="2556"/>
            <w:tcMar>
              <w:top w:w="130" w:type="dxa"/>
              <w:start w:w="130" w:type="dxa"/>
              <w:bottom w:w="130" w:type="dxa"/>
              <w:end w:w="130" w:type="dxa"/>
            </w:tcMar>
          </w:tcPr>
          <w:p>
            <w:r>
              <w:t>No correction required.</w:t>
            </w:r>
          </w:p>
        </w:tc>
      </w:tr>
      <w:tr>
        <w:tc>
          <w:tcPr>
            <w:tcW w:type="dxa" w:w="2556"/>
            <w:tcMar>
              <w:top w:w="130" w:type="dxa"/>
              <w:start w:w="130" w:type="dxa"/>
              <w:bottom w:w="130" w:type="dxa"/>
              <w:end w:w="130" w:type="dxa"/>
            </w:tcMar>
            <w:shd w:fill="F5F8FB"/>
          </w:tcPr>
          <w:p>
            <w:r>
              <w:t>30 unclear-directional-sign comments</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r>
        <w:tc>
          <w:tcPr>
            <w:tcW w:type="dxa" w:w="2556"/>
            <w:tcMar>
              <w:top w:w="130" w:type="dxa"/>
              <w:start w:w="130" w:type="dxa"/>
              <w:bottom w:w="130" w:type="dxa"/>
              <w:end w:w="130" w:type="dxa"/>
            </w:tcMar>
          </w:tcPr>
          <w:p>
            <w:r>
              <w:t>20 baggage-delay comments</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Fully supported</w:t>
            </w:r>
          </w:p>
        </w:tc>
        <w:tc>
          <w:tcPr>
            <w:tcW w:type="dxa" w:w="2556"/>
            <w:tcMar>
              <w:top w:w="130" w:type="dxa"/>
              <w:start w:w="130" w:type="dxa"/>
              <w:bottom w:w="130" w:type="dxa"/>
              <w:end w:w="130" w:type="dxa"/>
            </w:tcMar>
          </w:tcPr>
          <w:p>
            <w:r>
              <w:t>No correction required.</w:t>
            </w:r>
          </w:p>
        </w:tc>
      </w:tr>
      <w:tr>
        <w:tc>
          <w:tcPr>
            <w:tcW w:type="dxa" w:w="2556"/>
            <w:tcMar>
              <w:top w:w="130" w:type="dxa"/>
              <w:start w:w="130" w:type="dxa"/>
              <w:bottom w:w="130" w:type="dxa"/>
              <w:end w:w="130" w:type="dxa"/>
            </w:tcMar>
            <w:shd w:fill="F5F8FB"/>
          </w:tcPr>
          <w:p>
            <w:r>
              <w:t>15 limited-seating comments</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r>
        <w:tc>
          <w:tcPr>
            <w:tcW w:type="dxa" w:w="2556"/>
            <w:tcMar>
              <w:top w:w="130" w:type="dxa"/>
              <w:start w:w="130" w:type="dxa"/>
              <w:bottom w:w="130" w:type="dxa"/>
              <w:end w:w="130" w:type="dxa"/>
            </w:tcMar>
          </w:tcPr>
          <w:p>
            <w:r>
              <w:t>10 positive staff-helpfulness comments</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Fully supported</w:t>
            </w:r>
          </w:p>
        </w:tc>
        <w:tc>
          <w:tcPr>
            <w:tcW w:type="dxa" w:w="2556"/>
            <w:tcMar>
              <w:top w:w="130" w:type="dxa"/>
              <w:start w:w="130" w:type="dxa"/>
              <w:bottom w:w="130" w:type="dxa"/>
              <w:end w:w="130" w:type="dxa"/>
            </w:tcMar>
          </w:tcPr>
          <w:p>
            <w:r>
              <w:t>No correction required.</w:t>
            </w:r>
          </w:p>
        </w:tc>
      </w:tr>
      <w:tr>
        <w:tc>
          <w:tcPr>
            <w:tcW w:type="dxa" w:w="2556"/>
            <w:tcMar>
              <w:top w:w="130" w:type="dxa"/>
              <w:start w:w="130" w:type="dxa"/>
              <w:bottom w:w="130" w:type="dxa"/>
              <w:end w:w="130" w:type="dxa"/>
            </w:tcMar>
            <w:shd w:fill="F5F8FB"/>
          </w:tcPr>
          <w:p>
            <w:r>
              <w:t>Two temporary information desks</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r>
        <w:tc>
          <w:tcPr>
            <w:tcW w:type="dxa" w:w="2556"/>
            <w:tcMar>
              <w:top w:w="130" w:type="dxa"/>
              <w:start w:w="130" w:type="dxa"/>
              <w:bottom w:w="130" w:type="dxa"/>
              <w:end w:w="130" w:type="dxa"/>
            </w:tcMar>
          </w:tcPr>
          <w:p>
            <w:r>
              <w:t>Desks near security</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Fully supported</w:t>
            </w:r>
          </w:p>
        </w:tc>
        <w:tc>
          <w:tcPr>
            <w:tcW w:type="dxa" w:w="2556"/>
            <w:tcMar>
              <w:top w:w="130" w:type="dxa"/>
              <w:start w:w="130" w:type="dxa"/>
              <w:bottom w:w="130" w:type="dxa"/>
              <w:end w:w="130" w:type="dxa"/>
            </w:tcMar>
          </w:tcPr>
          <w:p>
            <w:r>
              <w:t>No correction required.</w:t>
            </w:r>
          </w:p>
        </w:tc>
      </w:tr>
      <w:tr>
        <w:tc>
          <w:tcPr>
            <w:tcW w:type="dxa" w:w="2556"/>
            <w:tcMar>
              <w:top w:w="130" w:type="dxa"/>
              <w:start w:w="130" w:type="dxa"/>
              <w:bottom w:w="130" w:type="dxa"/>
              <w:end w:w="130" w:type="dxa"/>
            </w:tcMar>
            <w:shd w:fill="F5F8FB"/>
          </w:tcPr>
          <w:p>
            <w:r>
              <w:t>Two-week trial</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r>
        <w:tc>
          <w:tcPr>
            <w:tcW w:type="dxa" w:w="2556"/>
            <w:tcMar>
              <w:top w:w="130" w:type="dxa"/>
              <w:start w:w="130" w:type="dxa"/>
              <w:bottom w:w="130" w:type="dxa"/>
              <w:end w:w="130" w:type="dxa"/>
            </w:tcMar>
          </w:tcPr>
          <w:p>
            <w:r>
              <w:t>Overall satisfaction not measured</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Fully supported</w:t>
            </w:r>
          </w:p>
        </w:tc>
        <w:tc>
          <w:tcPr>
            <w:tcW w:type="dxa" w:w="2556"/>
            <w:tcMar>
              <w:top w:w="130" w:type="dxa"/>
              <w:start w:w="130" w:type="dxa"/>
              <w:bottom w:w="130" w:type="dxa"/>
              <w:end w:w="130" w:type="dxa"/>
            </w:tcMar>
          </w:tcPr>
          <w:p>
            <w:r>
              <w:t>No correction required.</w:t>
            </w:r>
          </w:p>
        </w:tc>
      </w:tr>
      <w:tr>
        <w:tc>
          <w:tcPr>
            <w:tcW w:type="dxa" w:w="2556"/>
            <w:tcMar>
              <w:top w:w="130" w:type="dxa"/>
              <w:start w:w="130" w:type="dxa"/>
              <w:bottom w:w="130" w:type="dxa"/>
              <w:end w:w="130" w:type="dxa"/>
            </w:tcMar>
            <w:shd w:fill="F5F8FB"/>
          </w:tcPr>
          <w:p>
            <w:r>
              <w:t>No comparison with other airports</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r>
        <w:tc>
          <w:tcPr>
            <w:tcW w:type="dxa" w:w="2556"/>
            <w:tcMar>
              <w:top w:w="130" w:type="dxa"/>
              <w:start w:w="130" w:type="dxa"/>
              <w:bottom w:w="130" w:type="dxa"/>
              <w:end w:w="130" w:type="dxa"/>
            </w:tcMar>
          </w:tcPr>
          <w:p>
            <w:r>
              <w:t>No financial impact calculated</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Fully supported</w:t>
            </w:r>
          </w:p>
        </w:tc>
        <w:tc>
          <w:tcPr>
            <w:tcW w:type="dxa" w:w="2556"/>
            <w:tcMar>
              <w:top w:w="130" w:type="dxa"/>
              <w:start w:w="130" w:type="dxa"/>
              <w:bottom w:w="130" w:type="dxa"/>
              <w:end w:w="130" w:type="dxa"/>
            </w:tcMar>
          </w:tcPr>
          <w:p>
            <w:r>
              <w:t>No correction required.</w:t>
            </w:r>
          </w:p>
        </w:tc>
      </w:tr>
      <w:tr>
        <w:tc>
          <w:tcPr>
            <w:tcW w:type="dxa" w:w="2556"/>
            <w:tcMar>
              <w:top w:w="130" w:type="dxa"/>
              <w:start w:w="130" w:type="dxa"/>
              <w:bottom w:w="130" w:type="dxa"/>
              <w:end w:w="130" w:type="dxa"/>
            </w:tcMar>
            <w:shd w:fill="F5F8FB"/>
          </w:tcPr>
          <w:p>
            <w:r>
              <w:t>Trial effect not measured</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Fully supported</w:t>
            </w:r>
          </w:p>
        </w:tc>
        <w:tc>
          <w:tcPr>
            <w:tcW w:type="dxa" w:w="2556"/>
            <w:tcMar>
              <w:top w:w="130" w:type="dxa"/>
              <w:start w:w="130" w:type="dxa"/>
              <w:bottom w:w="130" w:type="dxa"/>
              <w:end w:w="130" w:type="dxa"/>
            </w:tcMar>
            <w:shd w:fill="F5F8FB"/>
          </w:tcPr>
          <w:p>
            <w:r>
              <w:t>No correction required.</w:t>
            </w:r>
          </w:p>
        </w:tc>
      </w:tr>
    </w:tbl>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FINDING</w:t>
              <w:br/>
            </w:r>
            <w:r>
              <w:rPr>
                <w:sz w:val="20"/>
              </w:rPr>
              <w:t>The initial summary is fully faithful to the source. It retains the important numerical information and major limitations without adding unsupported recommendations or conclusions.</w:t>
            </w:r>
          </w:p>
        </w:tc>
      </w:tr>
    </w:tbl>
    <w:p>
      <w:pPr>
        <w:spacing w:after="20"/>
      </w:pPr>
    </w:p>
    <w:p>
      <w:r>
        <w:br w:type="page"/>
      </w:r>
    </w:p>
    <w:p>
      <w:pPr>
        <w:pStyle w:val="Heading1"/>
      </w:pPr>
      <w:r>
        <w:rPr>
          <w:b/>
          <w:color w:val="1F4E79"/>
        </w:rPr>
        <w:t>3. Numerical Information Check</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130" w:type="dxa"/>
              <w:start w:w="130" w:type="dxa"/>
              <w:bottom w:w="130" w:type="dxa"/>
              <w:end w:w="130" w:type="dxa"/>
            </w:tcMar>
          </w:tcPr>
          <w:p>
            <w:r>
              <w:rPr>
                <w:b/>
                <w:color w:val="FFFFFF"/>
              </w:rPr>
              <w:t>Information</w:t>
            </w:r>
          </w:p>
        </w:tc>
        <w:tc>
          <w:tcPr>
            <w:tcW w:type="dxa" w:w="2556"/>
            <w:shd w:fill="1F4E79"/>
            <w:tcMar>
              <w:top w:w="130" w:type="dxa"/>
              <w:start w:w="130" w:type="dxa"/>
              <w:bottom w:w="130" w:type="dxa"/>
              <w:end w:w="130" w:type="dxa"/>
            </w:tcMar>
          </w:tcPr>
          <w:p>
            <w:r>
              <w:rPr>
                <w:b/>
                <w:color w:val="FFFFFF"/>
              </w:rPr>
              <w:t>Original Source</w:t>
            </w:r>
          </w:p>
        </w:tc>
        <w:tc>
          <w:tcPr>
            <w:tcW w:type="dxa" w:w="2556"/>
            <w:shd w:fill="1F4E79"/>
            <w:tcMar>
              <w:top w:w="130" w:type="dxa"/>
              <w:start w:w="130" w:type="dxa"/>
              <w:bottom w:w="130" w:type="dxa"/>
              <w:end w:w="130" w:type="dxa"/>
            </w:tcMar>
          </w:tcPr>
          <w:p>
            <w:r>
              <w:rPr>
                <w:b/>
                <w:color w:val="FFFFFF"/>
              </w:rPr>
              <w:t>AI Summary</w:t>
            </w:r>
          </w:p>
        </w:tc>
        <w:tc>
          <w:tcPr>
            <w:tcW w:type="dxa" w:w="2556"/>
            <w:shd w:fill="1F4E79"/>
            <w:tcMar>
              <w:top w:w="130" w:type="dxa"/>
              <w:start w:w="130" w:type="dxa"/>
              <w:bottom w:w="130" w:type="dxa"/>
              <w:end w:w="130" w:type="dxa"/>
            </w:tcMar>
          </w:tcPr>
          <w:p>
            <w:r>
              <w:rPr>
                <w:b/>
                <w:color w:val="FFFFFF"/>
              </w:rPr>
              <w:t>Match?</w:t>
            </w:r>
          </w:p>
        </w:tc>
      </w:tr>
      <w:tr>
        <w:tc>
          <w:tcPr>
            <w:tcW w:type="dxa" w:w="2556"/>
            <w:tcMar>
              <w:top w:w="130" w:type="dxa"/>
              <w:start w:w="130" w:type="dxa"/>
              <w:bottom w:w="130" w:type="dxa"/>
              <w:end w:w="130" w:type="dxa"/>
            </w:tcMar>
            <w:shd w:fill="F5F8FB"/>
          </w:tcPr>
          <w:p>
            <w:r>
              <w:t>Total passenger comments</w:t>
            </w:r>
          </w:p>
        </w:tc>
        <w:tc>
          <w:tcPr>
            <w:tcW w:type="dxa" w:w="2556"/>
            <w:tcMar>
              <w:top w:w="130" w:type="dxa"/>
              <w:start w:w="130" w:type="dxa"/>
              <w:bottom w:w="130" w:type="dxa"/>
              <w:end w:w="130" w:type="dxa"/>
            </w:tcMar>
            <w:shd w:fill="F5F8FB"/>
          </w:tcPr>
          <w:p>
            <w:r>
              <w:t>120</w:t>
            </w:r>
          </w:p>
        </w:tc>
        <w:tc>
          <w:tcPr>
            <w:tcW w:type="dxa" w:w="2556"/>
            <w:tcMar>
              <w:top w:w="130" w:type="dxa"/>
              <w:start w:w="130" w:type="dxa"/>
              <w:bottom w:w="130" w:type="dxa"/>
              <w:end w:w="130" w:type="dxa"/>
            </w:tcMar>
            <w:shd w:fill="F5F8FB"/>
          </w:tcPr>
          <w:p>
            <w:r>
              <w:t>120</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Security-queue complaints</w:t>
            </w:r>
          </w:p>
        </w:tc>
        <w:tc>
          <w:tcPr>
            <w:tcW w:type="dxa" w:w="2556"/>
            <w:tcMar>
              <w:top w:w="130" w:type="dxa"/>
              <w:start w:w="130" w:type="dxa"/>
              <w:bottom w:w="130" w:type="dxa"/>
              <w:end w:w="130" w:type="dxa"/>
            </w:tcMar>
          </w:tcPr>
          <w:p>
            <w:r>
              <w:t>45</w:t>
            </w:r>
          </w:p>
        </w:tc>
        <w:tc>
          <w:tcPr>
            <w:tcW w:type="dxa" w:w="2556"/>
            <w:tcMar>
              <w:top w:w="130" w:type="dxa"/>
              <w:start w:w="130" w:type="dxa"/>
              <w:bottom w:w="130" w:type="dxa"/>
              <w:end w:w="130" w:type="dxa"/>
            </w:tcMar>
          </w:tcPr>
          <w:p>
            <w:r>
              <w:t>45</w:t>
            </w:r>
          </w:p>
        </w:tc>
        <w:tc>
          <w:tcPr>
            <w:tcW w:type="dxa" w:w="2556"/>
            <w:tcMar>
              <w:top w:w="130" w:type="dxa"/>
              <w:start w:w="130" w:type="dxa"/>
              <w:bottom w:w="130" w:type="dxa"/>
              <w:end w:w="130" w:type="dxa"/>
            </w:tcMar>
          </w:tcPr>
          <w:p>
            <w:r>
              <w:t>Yes</w:t>
            </w:r>
          </w:p>
        </w:tc>
      </w:tr>
      <w:tr>
        <w:tc>
          <w:tcPr>
            <w:tcW w:type="dxa" w:w="2556"/>
            <w:tcMar>
              <w:top w:w="130" w:type="dxa"/>
              <w:start w:w="130" w:type="dxa"/>
              <w:bottom w:w="130" w:type="dxa"/>
              <w:end w:w="130" w:type="dxa"/>
            </w:tcMar>
            <w:shd w:fill="F5F8FB"/>
          </w:tcPr>
          <w:p>
            <w:r>
              <w:t>Directional-sign complaints</w:t>
            </w:r>
          </w:p>
        </w:tc>
        <w:tc>
          <w:tcPr>
            <w:tcW w:type="dxa" w:w="2556"/>
            <w:tcMar>
              <w:top w:w="130" w:type="dxa"/>
              <w:start w:w="130" w:type="dxa"/>
              <w:bottom w:w="130" w:type="dxa"/>
              <w:end w:w="130" w:type="dxa"/>
            </w:tcMar>
            <w:shd w:fill="F5F8FB"/>
          </w:tcPr>
          <w:p>
            <w:r>
              <w:t>30</w:t>
            </w:r>
          </w:p>
        </w:tc>
        <w:tc>
          <w:tcPr>
            <w:tcW w:type="dxa" w:w="2556"/>
            <w:tcMar>
              <w:top w:w="130" w:type="dxa"/>
              <w:start w:w="130" w:type="dxa"/>
              <w:bottom w:w="130" w:type="dxa"/>
              <w:end w:w="130" w:type="dxa"/>
            </w:tcMar>
            <w:shd w:fill="F5F8FB"/>
          </w:tcPr>
          <w:p>
            <w:r>
              <w:t>30</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Baggage-delay complaints</w:t>
            </w:r>
          </w:p>
        </w:tc>
        <w:tc>
          <w:tcPr>
            <w:tcW w:type="dxa" w:w="2556"/>
            <w:tcMar>
              <w:top w:w="130" w:type="dxa"/>
              <w:start w:w="130" w:type="dxa"/>
              <w:bottom w:w="130" w:type="dxa"/>
              <w:end w:w="130" w:type="dxa"/>
            </w:tcMar>
          </w:tcPr>
          <w:p>
            <w:r>
              <w:t>20</w:t>
            </w:r>
          </w:p>
        </w:tc>
        <w:tc>
          <w:tcPr>
            <w:tcW w:type="dxa" w:w="2556"/>
            <w:tcMar>
              <w:top w:w="130" w:type="dxa"/>
              <w:start w:w="130" w:type="dxa"/>
              <w:bottom w:w="130" w:type="dxa"/>
              <w:end w:w="130" w:type="dxa"/>
            </w:tcMar>
          </w:tcPr>
          <w:p>
            <w:r>
              <w:t>20</w:t>
            </w:r>
          </w:p>
        </w:tc>
        <w:tc>
          <w:tcPr>
            <w:tcW w:type="dxa" w:w="2556"/>
            <w:tcMar>
              <w:top w:w="130" w:type="dxa"/>
              <w:start w:w="130" w:type="dxa"/>
              <w:bottom w:w="130" w:type="dxa"/>
              <w:end w:w="130" w:type="dxa"/>
            </w:tcMar>
          </w:tcPr>
          <w:p>
            <w:r>
              <w:t>Yes</w:t>
            </w:r>
          </w:p>
        </w:tc>
      </w:tr>
      <w:tr>
        <w:tc>
          <w:tcPr>
            <w:tcW w:type="dxa" w:w="2556"/>
            <w:tcMar>
              <w:top w:w="130" w:type="dxa"/>
              <w:start w:w="130" w:type="dxa"/>
              <w:bottom w:w="130" w:type="dxa"/>
              <w:end w:w="130" w:type="dxa"/>
            </w:tcMar>
            <w:shd w:fill="F5F8FB"/>
          </w:tcPr>
          <w:p>
            <w:r>
              <w:t>Seating complaints</w:t>
            </w:r>
          </w:p>
        </w:tc>
        <w:tc>
          <w:tcPr>
            <w:tcW w:type="dxa" w:w="2556"/>
            <w:tcMar>
              <w:top w:w="130" w:type="dxa"/>
              <w:start w:w="130" w:type="dxa"/>
              <w:bottom w:w="130" w:type="dxa"/>
              <w:end w:w="130" w:type="dxa"/>
            </w:tcMar>
            <w:shd w:fill="F5F8FB"/>
          </w:tcPr>
          <w:p>
            <w:r>
              <w:t>15</w:t>
            </w:r>
          </w:p>
        </w:tc>
        <w:tc>
          <w:tcPr>
            <w:tcW w:type="dxa" w:w="2556"/>
            <w:tcMar>
              <w:top w:w="130" w:type="dxa"/>
              <w:start w:w="130" w:type="dxa"/>
              <w:bottom w:w="130" w:type="dxa"/>
              <w:end w:w="130" w:type="dxa"/>
            </w:tcMar>
            <w:shd w:fill="F5F8FB"/>
          </w:tcPr>
          <w:p>
            <w:r>
              <w:t>15</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Positive staff comments</w:t>
            </w:r>
          </w:p>
        </w:tc>
        <w:tc>
          <w:tcPr>
            <w:tcW w:type="dxa" w:w="2556"/>
            <w:tcMar>
              <w:top w:w="130" w:type="dxa"/>
              <w:start w:w="130" w:type="dxa"/>
              <w:bottom w:w="130" w:type="dxa"/>
              <w:end w:w="130" w:type="dxa"/>
            </w:tcMar>
          </w:tcPr>
          <w:p>
            <w:r>
              <w:t>10</w:t>
            </w:r>
          </w:p>
        </w:tc>
        <w:tc>
          <w:tcPr>
            <w:tcW w:type="dxa" w:w="2556"/>
            <w:tcMar>
              <w:top w:w="130" w:type="dxa"/>
              <w:start w:w="130" w:type="dxa"/>
              <w:bottom w:w="130" w:type="dxa"/>
              <w:end w:w="130" w:type="dxa"/>
            </w:tcMar>
          </w:tcPr>
          <w:p>
            <w:r>
              <w:t>10</w:t>
            </w:r>
          </w:p>
        </w:tc>
        <w:tc>
          <w:tcPr>
            <w:tcW w:type="dxa" w:w="2556"/>
            <w:tcMar>
              <w:top w:w="130" w:type="dxa"/>
              <w:start w:w="130" w:type="dxa"/>
              <w:bottom w:w="130" w:type="dxa"/>
              <w:end w:w="130" w:type="dxa"/>
            </w:tcMar>
          </w:tcPr>
          <w:p>
            <w:r>
              <w:t>Yes</w:t>
            </w:r>
          </w:p>
        </w:tc>
      </w:tr>
      <w:tr>
        <w:tc>
          <w:tcPr>
            <w:tcW w:type="dxa" w:w="2556"/>
            <w:tcMar>
              <w:top w:w="130" w:type="dxa"/>
              <w:start w:w="130" w:type="dxa"/>
              <w:bottom w:w="130" w:type="dxa"/>
              <w:end w:w="130" w:type="dxa"/>
            </w:tcMar>
            <w:shd w:fill="F5F8FB"/>
          </w:tcPr>
          <w:p>
            <w:r>
              <w:t>Temporary information desks</w:t>
            </w:r>
          </w:p>
        </w:tc>
        <w:tc>
          <w:tcPr>
            <w:tcW w:type="dxa" w:w="2556"/>
            <w:tcMar>
              <w:top w:w="130" w:type="dxa"/>
              <w:start w:w="130" w:type="dxa"/>
              <w:bottom w:w="130" w:type="dxa"/>
              <w:end w:w="130" w:type="dxa"/>
            </w:tcMar>
            <w:shd w:fill="F5F8FB"/>
          </w:tcPr>
          <w:p>
            <w:r>
              <w:t>2</w:t>
            </w:r>
          </w:p>
        </w:tc>
        <w:tc>
          <w:tcPr>
            <w:tcW w:type="dxa" w:w="2556"/>
            <w:tcMar>
              <w:top w:w="130" w:type="dxa"/>
              <w:start w:w="130" w:type="dxa"/>
              <w:bottom w:w="130" w:type="dxa"/>
              <w:end w:w="130" w:type="dxa"/>
            </w:tcMar>
            <w:shd w:fill="F5F8FB"/>
          </w:tcPr>
          <w:p>
            <w:r>
              <w:t>2</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Trial duration</w:t>
            </w:r>
          </w:p>
        </w:tc>
        <w:tc>
          <w:tcPr>
            <w:tcW w:type="dxa" w:w="2556"/>
            <w:tcMar>
              <w:top w:w="130" w:type="dxa"/>
              <w:start w:w="130" w:type="dxa"/>
              <w:bottom w:w="130" w:type="dxa"/>
              <w:end w:w="130" w:type="dxa"/>
            </w:tcMar>
          </w:tcPr>
          <w:p>
            <w:r>
              <w:t>2 weeks</w:t>
            </w:r>
          </w:p>
        </w:tc>
        <w:tc>
          <w:tcPr>
            <w:tcW w:type="dxa" w:w="2556"/>
            <w:tcMar>
              <w:top w:w="130" w:type="dxa"/>
              <w:start w:w="130" w:type="dxa"/>
              <w:bottom w:w="130" w:type="dxa"/>
              <w:end w:w="130" w:type="dxa"/>
            </w:tcMar>
          </w:tcPr>
          <w:p>
            <w:r>
              <w:t>2 weeks</w:t>
            </w:r>
          </w:p>
        </w:tc>
        <w:tc>
          <w:tcPr>
            <w:tcW w:type="dxa" w:w="2556"/>
            <w:tcMar>
              <w:top w:w="130" w:type="dxa"/>
              <w:start w:w="130" w:type="dxa"/>
              <w:bottom w:w="130" w:type="dxa"/>
              <w:end w:w="130" w:type="dxa"/>
            </w:tcMar>
          </w:tcPr>
          <w:p>
            <w:r>
              <w:t>Yes</w:t>
            </w:r>
          </w:p>
        </w:tc>
      </w:tr>
    </w:tbl>
    <w:p>
      <w:pPr>
        <w:pStyle w:val="Heading1"/>
      </w:pPr>
      <w:r>
        <w:rPr>
          <w:b/>
          <w:color w:val="1F4E79"/>
        </w:rPr>
        <w:t>4. Omissions &amp; Inventions Review</w:t>
      </w:r>
    </w:p>
    <w:p>
      <w:pPr>
        <w:pStyle w:val="Heading1"/>
      </w:pPr>
      <w:r>
        <w:rPr>
          <w:b/>
          <w:color w:val="1F4E79"/>
        </w:rPr>
        <w:t>4. Omissions &amp; Inventions Review</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130" w:type="dxa"/>
              <w:start w:w="130" w:type="dxa"/>
              <w:bottom w:w="130" w:type="dxa"/>
              <w:end w:w="130" w:type="dxa"/>
            </w:tcMar>
          </w:tcPr>
          <w:p>
            <w:r>
              <w:rPr>
                <w:b/>
                <w:color w:val="FFFFFF"/>
              </w:rPr>
              <w:t>Issue</w:t>
            </w:r>
          </w:p>
        </w:tc>
        <w:tc>
          <w:tcPr>
            <w:tcW w:type="dxa" w:w="3408"/>
            <w:shd w:fill="1F4E79"/>
            <w:tcMar>
              <w:top w:w="130" w:type="dxa"/>
              <w:start w:w="130" w:type="dxa"/>
              <w:bottom w:w="130" w:type="dxa"/>
              <w:end w:w="130" w:type="dxa"/>
            </w:tcMar>
          </w:tcPr>
          <w:p>
            <w:r>
              <w:rPr>
                <w:b/>
                <w:color w:val="FFFFFF"/>
              </w:rPr>
              <w:t>Finding</w:t>
            </w:r>
          </w:p>
        </w:tc>
        <w:tc>
          <w:tcPr>
            <w:tcW w:type="dxa" w:w="3408"/>
            <w:shd w:fill="1F4E79"/>
            <w:tcMar>
              <w:top w:w="130" w:type="dxa"/>
              <w:start w:w="130" w:type="dxa"/>
              <w:bottom w:w="130" w:type="dxa"/>
              <w:end w:w="130" w:type="dxa"/>
            </w:tcMar>
          </w:tcPr>
          <w:p>
            <w:r>
              <w:rPr>
                <w:b/>
                <w:color w:val="FFFFFF"/>
              </w:rPr>
              <w:t>Evidence / Correction</w:t>
            </w:r>
          </w:p>
        </w:tc>
      </w:tr>
      <w:tr>
        <w:tc>
          <w:tcPr>
            <w:tcW w:type="dxa" w:w="3408"/>
            <w:tcMar>
              <w:top w:w="130" w:type="dxa"/>
              <w:start w:w="130" w:type="dxa"/>
              <w:bottom w:w="130" w:type="dxa"/>
              <w:end w:w="130" w:type="dxa"/>
            </w:tcMar>
            <w:shd w:fill="F5F8FB"/>
          </w:tcPr>
          <w:p>
            <w:r>
              <w:t>Total comments</w:t>
            </w:r>
          </w:p>
        </w:tc>
        <w:tc>
          <w:tcPr>
            <w:tcW w:type="dxa" w:w="3408"/>
            <w:tcMar>
              <w:top w:w="130" w:type="dxa"/>
              <w:start w:w="130" w:type="dxa"/>
              <w:bottom w:w="130" w:type="dxa"/>
              <w:end w:w="130" w:type="dxa"/>
            </w:tcMar>
            <w:shd w:fill="F5F8FB"/>
          </w:tcPr>
          <w:p>
            <w:r>
              <w:t>None</w:t>
            </w:r>
          </w:p>
        </w:tc>
        <w:tc>
          <w:tcPr>
            <w:tcW w:type="dxa" w:w="3408"/>
            <w:tcMar>
              <w:top w:w="130" w:type="dxa"/>
              <w:start w:w="130" w:type="dxa"/>
              <w:bottom w:w="130" w:type="dxa"/>
              <w:end w:w="130" w:type="dxa"/>
            </w:tcMar>
            <w:shd w:fill="F5F8FB"/>
          </w:tcPr>
          <w:p>
            <w:r>
              <w:t>The summary states 120 comments.</w:t>
            </w:r>
          </w:p>
        </w:tc>
      </w:tr>
      <w:tr>
        <w:tc>
          <w:tcPr>
            <w:tcW w:type="dxa" w:w="3408"/>
            <w:tcMar>
              <w:top w:w="130" w:type="dxa"/>
              <w:start w:w="130" w:type="dxa"/>
              <w:bottom w:w="130" w:type="dxa"/>
              <w:end w:w="130" w:type="dxa"/>
            </w:tcMar>
          </w:tcPr>
          <w:p>
            <w:r>
              <w:t>Complaint categories &amp; figures</w:t>
            </w:r>
          </w:p>
        </w:tc>
        <w:tc>
          <w:tcPr>
            <w:tcW w:type="dxa" w:w="3408"/>
            <w:tcMar>
              <w:top w:w="130" w:type="dxa"/>
              <w:start w:w="130" w:type="dxa"/>
              <w:bottom w:w="130" w:type="dxa"/>
              <w:end w:w="130" w:type="dxa"/>
            </w:tcMar>
          </w:tcPr>
          <w:p>
            <w:r>
              <w:t>None</w:t>
            </w:r>
          </w:p>
        </w:tc>
        <w:tc>
          <w:tcPr>
            <w:tcW w:type="dxa" w:w="3408"/>
            <w:tcMar>
              <w:top w:w="130" w:type="dxa"/>
              <w:start w:w="130" w:type="dxa"/>
              <w:bottom w:w="130" w:type="dxa"/>
              <w:end w:w="130" w:type="dxa"/>
            </w:tcMar>
          </w:tcPr>
          <w:p>
            <w:r>
              <w:t>All four complaint categories and figures are included.</w:t>
            </w:r>
          </w:p>
        </w:tc>
      </w:tr>
      <w:tr>
        <w:tc>
          <w:tcPr>
            <w:tcW w:type="dxa" w:w="3408"/>
            <w:tcMar>
              <w:top w:w="130" w:type="dxa"/>
              <w:start w:w="130" w:type="dxa"/>
              <w:bottom w:w="130" w:type="dxa"/>
              <w:end w:w="130" w:type="dxa"/>
            </w:tcMar>
            <w:shd w:fill="F5F8FB"/>
          </w:tcPr>
          <w:p>
            <w:r>
              <w:t>Positive staff feedback</w:t>
            </w:r>
          </w:p>
        </w:tc>
        <w:tc>
          <w:tcPr>
            <w:tcW w:type="dxa" w:w="3408"/>
            <w:tcMar>
              <w:top w:w="130" w:type="dxa"/>
              <w:start w:w="130" w:type="dxa"/>
              <w:bottom w:w="130" w:type="dxa"/>
              <w:end w:w="130" w:type="dxa"/>
            </w:tcMar>
            <w:shd w:fill="F5F8FB"/>
          </w:tcPr>
          <w:p>
            <w:r>
              <w:t>None</w:t>
            </w:r>
          </w:p>
        </w:tc>
        <w:tc>
          <w:tcPr>
            <w:tcW w:type="dxa" w:w="3408"/>
            <w:tcMar>
              <w:top w:w="130" w:type="dxa"/>
              <w:start w:w="130" w:type="dxa"/>
              <w:bottom w:w="130" w:type="dxa"/>
              <w:end w:w="130" w:type="dxa"/>
            </w:tcMar>
            <w:shd w:fill="F5F8FB"/>
          </w:tcPr>
          <w:p>
            <w:r>
              <w:t>The summary includes 10 positive comments.</w:t>
            </w:r>
          </w:p>
        </w:tc>
      </w:tr>
      <w:tr>
        <w:tc>
          <w:tcPr>
            <w:tcW w:type="dxa" w:w="3408"/>
            <w:tcMar>
              <w:top w:w="130" w:type="dxa"/>
              <w:start w:w="130" w:type="dxa"/>
              <w:bottom w:w="130" w:type="dxa"/>
              <w:end w:w="130" w:type="dxa"/>
            </w:tcMar>
          </w:tcPr>
          <w:p>
            <w:r>
              <w:t>Information-desk trial outcome</w:t>
            </w:r>
          </w:p>
        </w:tc>
        <w:tc>
          <w:tcPr>
            <w:tcW w:type="dxa" w:w="3408"/>
            <w:tcMar>
              <w:top w:w="130" w:type="dxa"/>
              <w:start w:w="130" w:type="dxa"/>
              <w:bottom w:w="130" w:type="dxa"/>
              <w:end w:w="130" w:type="dxa"/>
            </w:tcMar>
          </w:tcPr>
          <w:p>
            <w:r>
              <w:t>None</w:t>
            </w:r>
          </w:p>
        </w:tc>
        <w:tc>
          <w:tcPr>
            <w:tcW w:type="dxa" w:w="3408"/>
            <w:tcMar>
              <w:top w:w="130" w:type="dxa"/>
              <w:start w:w="130" w:type="dxa"/>
              <w:bottom w:w="130" w:type="dxa"/>
              <w:end w:w="130" w:type="dxa"/>
            </w:tcMar>
          </w:tcPr>
          <w:p>
            <w:r>
              <w:t>The summary clearly states that its effect had not been measured.</w:t>
            </w:r>
          </w:p>
        </w:tc>
      </w:tr>
      <w:tr>
        <w:tc>
          <w:tcPr>
            <w:tcW w:type="dxa" w:w="3408"/>
            <w:tcMar>
              <w:top w:w="130" w:type="dxa"/>
              <w:start w:w="130" w:type="dxa"/>
              <w:bottom w:w="130" w:type="dxa"/>
              <w:end w:w="130" w:type="dxa"/>
            </w:tcMar>
            <w:shd w:fill="F5F8FB"/>
          </w:tcPr>
          <w:p>
            <w:r>
              <w:t>Overall satisfaction</w:t>
            </w:r>
          </w:p>
        </w:tc>
        <w:tc>
          <w:tcPr>
            <w:tcW w:type="dxa" w:w="3408"/>
            <w:tcMar>
              <w:top w:w="130" w:type="dxa"/>
              <w:start w:w="130" w:type="dxa"/>
              <w:bottom w:w="130" w:type="dxa"/>
              <w:end w:w="130" w:type="dxa"/>
            </w:tcMar>
            <w:shd w:fill="F5F8FB"/>
          </w:tcPr>
          <w:p>
            <w:r>
              <w:t>None</w:t>
            </w:r>
          </w:p>
        </w:tc>
        <w:tc>
          <w:tcPr>
            <w:tcW w:type="dxa" w:w="3408"/>
            <w:tcMar>
              <w:top w:w="130" w:type="dxa"/>
              <w:start w:w="130" w:type="dxa"/>
              <w:bottom w:w="130" w:type="dxa"/>
              <w:end w:w="130" w:type="dxa"/>
            </w:tcMar>
            <w:shd w:fill="F5F8FB"/>
          </w:tcPr>
          <w:p>
            <w:r>
              <w:t>The summary correctly states that it was not measured.</w:t>
            </w:r>
          </w:p>
        </w:tc>
      </w:tr>
      <w:tr>
        <w:tc>
          <w:tcPr>
            <w:tcW w:type="dxa" w:w="3408"/>
            <w:tcMar>
              <w:top w:w="130" w:type="dxa"/>
              <w:start w:w="130" w:type="dxa"/>
              <w:bottom w:w="130" w:type="dxa"/>
              <w:end w:w="130" w:type="dxa"/>
            </w:tcMar>
          </w:tcPr>
          <w:p>
            <w:r>
              <w:t>Financial impact</w:t>
            </w:r>
          </w:p>
        </w:tc>
        <w:tc>
          <w:tcPr>
            <w:tcW w:type="dxa" w:w="3408"/>
            <w:tcMar>
              <w:top w:w="130" w:type="dxa"/>
              <w:start w:w="130" w:type="dxa"/>
              <w:bottom w:w="130" w:type="dxa"/>
              <w:end w:w="130" w:type="dxa"/>
            </w:tcMar>
          </w:tcPr>
          <w:p>
            <w:r>
              <w:t>None</w:t>
            </w:r>
          </w:p>
        </w:tc>
        <w:tc>
          <w:tcPr>
            <w:tcW w:type="dxa" w:w="3408"/>
            <w:tcMar>
              <w:top w:w="130" w:type="dxa"/>
              <w:start w:w="130" w:type="dxa"/>
              <w:bottom w:w="130" w:type="dxa"/>
              <w:end w:w="130" w:type="dxa"/>
            </w:tcMar>
          </w:tcPr>
          <w:p>
            <w:r>
              <w:t>The summary states that no financial impact was calculated.</w:t>
            </w:r>
          </w:p>
        </w:tc>
      </w:tr>
      <w:tr>
        <w:tc>
          <w:tcPr>
            <w:tcW w:type="dxa" w:w="3408"/>
            <w:tcMar>
              <w:top w:w="130" w:type="dxa"/>
              <w:start w:w="130" w:type="dxa"/>
              <w:bottom w:w="130" w:type="dxa"/>
              <w:end w:w="130" w:type="dxa"/>
            </w:tcMar>
            <w:shd w:fill="F5F8FB"/>
          </w:tcPr>
          <w:p>
            <w:r>
              <w:t>Comparison with other airports</w:t>
            </w:r>
          </w:p>
        </w:tc>
        <w:tc>
          <w:tcPr>
            <w:tcW w:type="dxa" w:w="3408"/>
            <w:tcMar>
              <w:top w:w="130" w:type="dxa"/>
              <w:start w:w="130" w:type="dxa"/>
              <w:bottom w:w="130" w:type="dxa"/>
              <w:end w:w="130" w:type="dxa"/>
            </w:tcMar>
            <w:shd w:fill="F5F8FB"/>
          </w:tcPr>
          <w:p>
            <w:r>
              <w:t>None</w:t>
            </w:r>
          </w:p>
        </w:tc>
        <w:tc>
          <w:tcPr>
            <w:tcW w:type="dxa" w:w="3408"/>
            <w:tcMar>
              <w:top w:w="130" w:type="dxa"/>
              <w:start w:w="130" w:type="dxa"/>
              <w:bottom w:w="130" w:type="dxa"/>
              <w:end w:w="130" w:type="dxa"/>
            </w:tcMar>
            <w:shd w:fill="F5F8FB"/>
          </w:tcPr>
          <w:p>
            <w:r>
              <w:t>The summary states that no comparison was made.</w:t>
            </w:r>
          </w:p>
        </w:tc>
      </w:tr>
      <w:tr>
        <w:tc>
          <w:tcPr>
            <w:tcW w:type="dxa" w:w="3408"/>
            <w:tcMar>
              <w:top w:w="130" w:type="dxa"/>
              <w:start w:w="130" w:type="dxa"/>
              <w:bottom w:w="130" w:type="dxa"/>
              <w:end w:w="130" w:type="dxa"/>
            </w:tcMar>
          </w:tcPr>
          <w:p>
            <w:r>
              <w:t>Unsupported recommendation</w:t>
            </w:r>
          </w:p>
        </w:tc>
        <w:tc>
          <w:tcPr>
            <w:tcW w:type="dxa" w:w="3408"/>
            <w:tcMar>
              <w:top w:w="130" w:type="dxa"/>
              <w:start w:w="130" w:type="dxa"/>
              <w:bottom w:w="130" w:type="dxa"/>
              <w:end w:w="130" w:type="dxa"/>
            </w:tcMar>
          </w:tcPr>
          <w:p>
            <w:r>
              <w:t>None</w:t>
            </w:r>
          </w:p>
        </w:tc>
        <w:tc>
          <w:tcPr>
            <w:tcW w:type="dxa" w:w="3408"/>
            <w:tcMar>
              <w:top w:w="130" w:type="dxa"/>
              <w:start w:w="130" w:type="dxa"/>
              <w:bottom w:w="130" w:type="dxa"/>
              <w:end w:w="130" w:type="dxa"/>
            </w:tcMar>
          </w:tcPr>
          <w:p>
            <w:r>
              <w:t>No recommendation has been added.</w:t>
            </w:r>
          </w:p>
        </w:tc>
      </w:tr>
    </w:tbl>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OVERALL ASSESSMENT</w:t>
              <w:br/>
            </w:r>
            <w:r>
              <w:rPr>
                <w:sz w:val="20"/>
              </w:rPr>
              <w:t>No material omissions, distortions or inventions were identified in the initial summary.</w:t>
            </w:r>
          </w:p>
        </w:tc>
      </w:tr>
    </w:tbl>
    <w:p>
      <w:pPr>
        <w:spacing w:after="20"/>
      </w:pPr>
    </w:p>
    <w:p>
      <w:pPr>
        <w:pStyle w:val="Heading1"/>
      </w:pPr>
      <w:r>
        <w:rPr>
          <w:b/>
          <w:color w:val="1F4E79"/>
        </w:rPr>
        <w:t>5. Corrected Summary</w:t>
      </w:r>
    </w:p>
    <w:p>
      <w:pPr>
        <w:spacing w:after="120" w:line="259" w:lineRule="auto"/>
      </w:pPr>
      <w:r>
        <w:t>Since the initial summary already accurately represented the source, only a minor wording refinement is required.</w:t>
      </w:r>
    </w:p>
    <w:tbl>
      <w:tblPr>
        <w:tblW w:type="auto" w:w="0"/>
        <w:tblLook w:firstColumn="1" w:firstRow="1" w:lastColumn="0" w:lastRow="0" w:noHBand="0" w:noVBand="1" w:val="04A0"/>
      </w:tblPr>
      <w:tblGrid>
        <w:gridCol w:w="10224"/>
      </w:tblGrid>
      <w:tr>
        <w:tc>
          <w:tcPr>
            <w:tcW w:type="dxa" w:w="10224"/>
            <w:shd w:fill="F3F3F3"/>
            <w:tcMar>
              <w:top w:w="180" w:type="dxa"/>
              <w:start w:w="180" w:type="dxa"/>
              <w:bottom w:w="180" w:type="dxa"/>
              <w:end w:w="180" w:type="dxa"/>
            </w:tcMar>
          </w:tcPr>
          <w:p>
            <w:r>
              <w:rPr>
                <w:b/>
                <w:color w:val="1F4E79"/>
              </w:rPr>
              <w:t>REFINED SUMMARY</w:t>
              <w:br/>
            </w:r>
            <w:r>
              <w:rPr>
                <w:sz w:val="20"/>
              </w:rPr>
              <w:t>During August, an airport customer-service team reviewed 120 passenger comments. Complaints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 desks had not been measured when the report was prepared.</w:t>
            </w:r>
          </w:p>
        </w:tc>
      </w:tr>
    </w:tbl>
    <w:p>
      <w:pPr>
        <w:spacing w:after="20"/>
      </w:pPr>
    </w:p>
    <w:p>
      <w:pPr>
        <w:pStyle w:val="Heading2"/>
      </w:pPr>
      <w:r>
        <w:rPr>
          <w:b/>
          <w:color w:val="2F5496"/>
        </w:rPr>
        <w:t>Initial vs. Corrected Comparison</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130" w:type="dxa"/>
              <w:start w:w="130" w:type="dxa"/>
              <w:bottom w:w="130" w:type="dxa"/>
              <w:end w:w="130" w:type="dxa"/>
            </w:tcMar>
          </w:tcPr>
          <w:p>
            <w:r>
              <w:rPr>
                <w:b/>
                <w:color w:val="FFFFFF"/>
              </w:rPr>
              <w:t>Evaluation Criterion</w:t>
            </w:r>
          </w:p>
        </w:tc>
        <w:tc>
          <w:tcPr>
            <w:tcW w:type="dxa" w:w="3408"/>
            <w:shd w:fill="1F4E79"/>
            <w:tcMar>
              <w:top w:w="130" w:type="dxa"/>
              <w:start w:w="130" w:type="dxa"/>
              <w:bottom w:w="130" w:type="dxa"/>
              <w:end w:w="130" w:type="dxa"/>
            </w:tcMar>
          </w:tcPr>
          <w:p>
            <w:r>
              <w:rPr>
                <w:b/>
                <w:color w:val="FFFFFF"/>
              </w:rPr>
              <w:t>Initial Summary</w:t>
            </w:r>
          </w:p>
        </w:tc>
        <w:tc>
          <w:tcPr>
            <w:tcW w:type="dxa" w:w="3408"/>
            <w:shd w:fill="1F4E79"/>
            <w:tcMar>
              <w:top w:w="130" w:type="dxa"/>
              <w:start w:w="130" w:type="dxa"/>
              <w:bottom w:w="130" w:type="dxa"/>
              <w:end w:w="130" w:type="dxa"/>
            </w:tcMar>
          </w:tcPr>
          <w:p>
            <w:r>
              <w:rPr>
                <w:b/>
                <w:color w:val="FFFFFF"/>
              </w:rPr>
              <w:t>Corrected Summary</w:t>
            </w:r>
          </w:p>
        </w:tc>
      </w:tr>
      <w:tr>
        <w:tc>
          <w:tcPr>
            <w:tcW w:type="dxa" w:w="3408"/>
            <w:tcMar>
              <w:top w:w="130" w:type="dxa"/>
              <w:start w:w="130" w:type="dxa"/>
              <w:bottom w:w="130" w:type="dxa"/>
              <w:end w:w="130" w:type="dxa"/>
            </w:tcMar>
            <w:shd w:fill="F5F8FB"/>
          </w:tcPr>
          <w:p>
            <w:r>
              <w:t>All important figures retained</w:t>
            </w:r>
          </w:p>
        </w:tc>
        <w:tc>
          <w:tcPr>
            <w:tcW w:type="dxa" w:w="3408"/>
            <w:tcMar>
              <w:top w:w="130" w:type="dxa"/>
              <w:start w:w="130" w:type="dxa"/>
              <w:bottom w:w="130" w:type="dxa"/>
              <w:end w:w="130" w:type="dxa"/>
            </w:tcMar>
            <w:shd w:fill="F5F8FB"/>
          </w:tcPr>
          <w:p>
            <w:r>
              <w:t>Yes</w:t>
            </w:r>
          </w:p>
        </w:tc>
        <w:tc>
          <w:tcPr>
            <w:tcW w:type="dxa" w:w="3408"/>
            <w:tcMar>
              <w:top w:w="130" w:type="dxa"/>
              <w:start w:w="130" w:type="dxa"/>
              <w:bottom w:w="130" w:type="dxa"/>
              <w:end w:w="130" w:type="dxa"/>
            </w:tcMar>
            <w:shd w:fill="F5F8FB"/>
          </w:tcPr>
          <w:p>
            <w:r>
              <w:t>Yes</w:t>
            </w:r>
          </w:p>
        </w:tc>
      </w:tr>
      <w:tr>
        <w:tc>
          <w:tcPr>
            <w:tcW w:type="dxa" w:w="3408"/>
            <w:tcMar>
              <w:top w:w="130" w:type="dxa"/>
              <w:start w:w="130" w:type="dxa"/>
              <w:bottom w:w="130" w:type="dxa"/>
              <w:end w:w="130" w:type="dxa"/>
            </w:tcMar>
          </w:tcPr>
          <w:p>
            <w:r>
              <w:t>Positive feedback retained</w:t>
            </w:r>
          </w:p>
        </w:tc>
        <w:tc>
          <w:tcPr>
            <w:tcW w:type="dxa" w:w="3408"/>
            <w:tcMar>
              <w:top w:w="130" w:type="dxa"/>
              <w:start w:w="130" w:type="dxa"/>
              <w:bottom w:w="130" w:type="dxa"/>
              <w:end w:w="130" w:type="dxa"/>
            </w:tcMar>
          </w:tcPr>
          <w:p>
            <w:r>
              <w:t>Yes</w:t>
            </w:r>
          </w:p>
        </w:tc>
        <w:tc>
          <w:tcPr>
            <w:tcW w:type="dxa" w:w="3408"/>
            <w:tcMar>
              <w:top w:w="130" w:type="dxa"/>
              <w:start w:w="130" w:type="dxa"/>
              <w:bottom w:w="130" w:type="dxa"/>
              <w:end w:w="130" w:type="dxa"/>
            </w:tcMar>
          </w:tcPr>
          <w:p>
            <w:r>
              <w:t>Yes</w:t>
            </w:r>
          </w:p>
        </w:tc>
      </w:tr>
      <w:tr>
        <w:tc>
          <w:tcPr>
            <w:tcW w:type="dxa" w:w="3408"/>
            <w:tcMar>
              <w:top w:w="130" w:type="dxa"/>
              <w:start w:w="130" w:type="dxa"/>
              <w:bottom w:w="130" w:type="dxa"/>
              <w:end w:w="130" w:type="dxa"/>
            </w:tcMar>
            <w:shd w:fill="F5F8FB"/>
          </w:tcPr>
          <w:p>
            <w:r>
              <w:t>No invented information</w:t>
            </w:r>
          </w:p>
        </w:tc>
        <w:tc>
          <w:tcPr>
            <w:tcW w:type="dxa" w:w="3408"/>
            <w:tcMar>
              <w:top w:w="130" w:type="dxa"/>
              <w:start w:w="130" w:type="dxa"/>
              <w:bottom w:w="130" w:type="dxa"/>
              <w:end w:w="130" w:type="dxa"/>
            </w:tcMar>
            <w:shd w:fill="F5F8FB"/>
          </w:tcPr>
          <w:p>
            <w:r>
              <w:t>Yes</w:t>
            </w:r>
          </w:p>
        </w:tc>
        <w:tc>
          <w:tcPr>
            <w:tcW w:type="dxa" w:w="3408"/>
            <w:tcMar>
              <w:top w:w="130" w:type="dxa"/>
              <w:start w:w="130" w:type="dxa"/>
              <w:bottom w:w="130" w:type="dxa"/>
              <w:end w:w="130" w:type="dxa"/>
            </w:tcMar>
            <w:shd w:fill="F5F8FB"/>
          </w:tcPr>
          <w:p>
            <w:r>
              <w:t>Yes</w:t>
            </w:r>
          </w:p>
        </w:tc>
      </w:tr>
      <w:tr>
        <w:tc>
          <w:tcPr>
            <w:tcW w:type="dxa" w:w="3408"/>
            <w:tcMar>
              <w:top w:w="130" w:type="dxa"/>
              <w:start w:w="130" w:type="dxa"/>
              <w:bottom w:w="130" w:type="dxa"/>
              <w:end w:w="130" w:type="dxa"/>
            </w:tcMar>
          </w:tcPr>
          <w:p>
            <w:r>
              <w:t>Limitations stated</w:t>
            </w:r>
          </w:p>
        </w:tc>
        <w:tc>
          <w:tcPr>
            <w:tcW w:type="dxa" w:w="3408"/>
            <w:tcMar>
              <w:top w:w="130" w:type="dxa"/>
              <w:start w:w="130" w:type="dxa"/>
              <w:bottom w:w="130" w:type="dxa"/>
              <w:end w:w="130" w:type="dxa"/>
            </w:tcMar>
          </w:tcPr>
          <w:p>
            <w:r>
              <w:t>Yes</w:t>
            </w:r>
          </w:p>
        </w:tc>
        <w:tc>
          <w:tcPr>
            <w:tcW w:type="dxa" w:w="3408"/>
            <w:tcMar>
              <w:top w:w="130" w:type="dxa"/>
              <w:start w:w="130" w:type="dxa"/>
              <w:bottom w:w="130" w:type="dxa"/>
              <w:end w:w="130" w:type="dxa"/>
            </w:tcMar>
          </w:tcPr>
          <w:p>
            <w:r>
              <w:t>Yes</w:t>
            </w:r>
          </w:p>
        </w:tc>
      </w:tr>
      <w:tr>
        <w:tc>
          <w:tcPr>
            <w:tcW w:type="dxa" w:w="3408"/>
            <w:tcMar>
              <w:top w:w="130" w:type="dxa"/>
              <w:start w:w="130" w:type="dxa"/>
              <w:bottom w:w="130" w:type="dxa"/>
              <w:end w:w="130" w:type="dxa"/>
            </w:tcMar>
            <w:shd w:fill="F5F8FB"/>
          </w:tcPr>
          <w:p>
            <w:r>
              <w:t>Meaning of source preserved</w:t>
            </w:r>
          </w:p>
        </w:tc>
        <w:tc>
          <w:tcPr>
            <w:tcW w:type="dxa" w:w="3408"/>
            <w:tcMar>
              <w:top w:w="130" w:type="dxa"/>
              <w:start w:w="130" w:type="dxa"/>
              <w:bottom w:w="130" w:type="dxa"/>
              <w:end w:w="130" w:type="dxa"/>
            </w:tcMar>
            <w:shd w:fill="F5F8FB"/>
          </w:tcPr>
          <w:p>
            <w:r>
              <w:t>Yes</w:t>
            </w:r>
          </w:p>
        </w:tc>
        <w:tc>
          <w:tcPr>
            <w:tcW w:type="dxa" w:w="3408"/>
            <w:tcMar>
              <w:top w:w="130" w:type="dxa"/>
              <w:start w:w="130" w:type="dxa"/>
              <w:bottom w:w="130" w:type="dxa"/>
              <w:end w:w="130" w:type="dxa"/>
            </w:tcMar>
            <w:shd w:fill="F5F8FB"/>
          </w:tcPr>
          <w:p>
            <w:r>
              <w:t>Yes</w:t>
            </w:r>
          </w:p>
        </w:tc>
      </w:tr>
      <w:tr>
        <w:tc>
          <w:tcPr>
            <w:tcW w:type="dxa" w:w="3408"/>
            <w:tcMar>
              <w:top w:w="130" w:type="dxa"/>
              <w:start w:w="130" w:type="dxa"/>
              <w:bottom w:w="130" w:type="dxa"/>
              <w:end w:w="130" w:type="dxa"/>
            </w:tcMar>
          </w:tcPr>
          <w:p>
            <w:r>
              <w:t>Suitable for management review</w:t>
            </w:r>
          </w:p>
        </w:tc>
        <w:tc>
          <w:tcPr>
            <w:tcW w:type="dxa" w:w="3408"/>
            <w:tcMar>
              <w:top w:w="130" w:type="dxa"/>
              <w:start w:w="130" w:type="dxa"/>
              <w:bottom w:w="130" w:type="dxa"/>
              <w:end w:w="130" w:type="dxa"/>
            </w:tcMar>
          </w:tcPr>
          <w:p>
            <w:r>
              <w:t>Yes</w:t>
            </w:r>
          </w:p>
        </w:tc>
        <w:tc>
          <w:tcPr>
            <w:tcW w:type="dxa" w:w="3408"/>
            <w:tcMar>
              <w:top w:w="130" w:type="dxa"/>
              <w:start w:w="130" w:type="dxa"/>
              <w:bottom w:w="130" w:type="dxa"/>
              <w:end w:w="130" w:type="dxa"/>
            </w:tcMar>
          </w:tcPr>
          <w:p>
            <w:r>
              <w:t>Yes</w:t>
            </w:r>
          </w:p>
        </w:tc>
      </w:tr>
    </w:tbl>
    <w:p>
      <w:pPr>
        <w:pStyle w:val="Heading2"/>
      </w:pPr>
      <w:r>
        <w:rPr>
          <w:b/>
          <w:color w:val="2F5496"/>
        </w:rPr>
        <w:t>Student Conclusion</w:t>
      </w:r>
    </w:p>
    <w:p>
      <w:pPr>
        <w:spacing w:after="120" w:line="259" w:lineRule="auto"/>
      </w:pPr>
      <w:r>
        <w:t>The initial summary performed well because it retained the major complaint categories, all important figures and the positive feedback. It also correctly included the limitations of the source, including the fact that passenger satisfaction and financial impact were not 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r>
        <w:br w:type="page"/>
      </w:r>
    </w:p>
    <w:p>
      <w:pPr>
        <w:pStyle w:val="Heading1"/>
      </w:pPr>
      <w:r>
        <w:rPr>
          <w:b/>
          <w:color w:val="1F4E79"/>
        </w:rPr>
        <w:t>6. Management-Report Scaffold</w:t>
      </w:r>
    </w:p>
    <w:tbl>
      <w:tblPr>
        <w:tblW w:type="auto" w:w="0"/>
        <w:jc w:val="center"/>
        <w:tblLook w:firstColumn="1" w:firstRow="1" w:lastColumn="0" w:lastRow="0" w:noHBand="0" w:noVBand="1" w:val="04A0"/>
      </w:tblPr>
      <w:tblGrid>
        <w:gridCol w:w="5112"/>
        <w:gridCol w:w="5112"/>
      </w:tblGrid>
      <w:tr>
        <w:trPr>
          <w:tblHeader w:val="true"/>
        </w:trPr>
        <w:tc>
          <w:tcPr>
            <w:tcW w:type="dxa" w:w="5112"/>
            <w:shd w:fill="1F4E79"/>
            <w:tcMar>
              <w:top w:w="130" w:type="dxa"/>
              <w:start w:w="130" w:type="dxa"/>
              <w:bottom w:w="130" w:type="dxa"/>
              <w:end w:w="130" w:type="dxa"/>
            </w:tcMar>
          </w:tcPr>
          <w:p>
            <w:r>
              <w:rPr>
                <w:b/>
                <w:color w:val="FFFFFF"/>
              </w:rPr>
              <w:t>Section</w:t>
            </w:r>
          </w:p>
        </w:tc>
        <w:tc>
          <w:tcPr>
            <w:tcW w:type="dxa" w:w="5112"/>
            <w:shd w:fill="1F4E79"/>
            <w:tcMar>
              <w:top w:w="130" w:type="dxa"/>
              <w:start w:w="130" w:type="dxa"/>
              <w:bottom w:w="130" w:type="dxa"/>
              <w:end w:w="130" w:type="dxa"/>
            </w:tcMar>
          </w:tcPr>
          <w:p>
            <w:r>
              <w:rPr>
                <w:b/>
                <w:color w:val="FFFFFF"/>
              </w:rPr>
              <w:t>Content</w:t>
            </w:r>
          </w:p>
        </w:tc>
      </w:tr>
      <w:tr>
        <w:tc>
          <w:tcPr>
            <w:tcW w:type="dxa" w:w="5112"/>
            <w:tcMar>
              <w:top w:w="130" w:type="dxa"/>
              <w:start w:w="130" w:type="dxa"/>
              <w:bottom w:w="130" w:type="dxa"/>
              <w:end w:w="130" w:type="dxa"/>
            </w:tcMar>
            <w:shd w:fill="F5F8FB"/>
          </w:tcPr>
          <w:p>
            <w:r>
              <w:t>1. Title</w:t>
            </w:r>
          </w:p>
        </w:tc>
        <w:tc>
          <w:tcPr>
            <w:tcW w:type="dxa" w:w="5112"/>
            <w:tcMar>
              <w:top w:w="130" w:type="dxa"/>
              <w:start w:w="130" w:type="dxa"/>
              <w:bottom w:w="130" w:type="dxa"/>
              <w:end w:w="130" w:type="dxa"/>
            </w:tcMar>
            <w:shd w:fill="F5F8FB"/>
          </w:tcPr>
          <w:p>
            <w:r>
              <w:t>Airport Passenger-Service Review — August</w:t>
            </w:r>
          </w:p>
        </w:tc>
      </w:tr>
      <w:tr>
        <w:tc>
          <w:tcPr>
            <w:tcW w:type="dxa" w:w="5112"/>
            <w:tcMar>
              <w:top w:w="130" w:type="dxa"/>
              <w:start w:w="130" w:type="dxa"/>
              <w:bottom w:w="130" w:type="dxa"/>
              <w:end w:w="130" w:type="dxa"/>
            </w:tcMar>
          </w:tcPr>
          <w:p>
            <w:r>
              <w:t>2. Executive Summary</w:t>
            </w:r>
          </w:p>
        </w:tc>
        <w:tc>
          <w:tcPr>
            <w:tcW w:type="dxa" w:w="5112"/>
            <w:tcMar>
              <w:top w:w="130" w:type="dxa"/>
              <w:start w:w="130" w:type="dxa"/>
              <w:bottom w:w="130" w:type="dxa"/>
              <w:end w:w="130" w:type="dxa"/>
            </w:tcMar>
          </w:tcPr>
          <w:p>
            <w:r>
              <w:t>The airport customer-service team reviewed 120 passenger comments during August. The comments covered security queues, directional signs, baggage delays, seating near departure gates and staff helpfulness.</w:t>
            </w:r>
          </w:p>
        </w:tc>
      </w:tr>
      <w:tr>
        <w:tc>
          <w:tcPr>
            <w:tcW w:type="dxa" w:w="5112"/>
            <w:tcMar>
              <w:top w:w="130" w:type="dxa"/>
              <w:start w:w="130" w:type="dxa"/>
              <w:bottom w:w="130" w:type="dxa"/>
              <w:end w:w="130" w:type="dxa"/>
            </w:tcMar>
            <w:shd w:fill="F5F8FB"/>
          </w:tcPr>
          <w:p>
            <w:r>
              <w:t>3. Purpose</w:t>
            </w:r>
          </w:p>
        </w:tc>
        <w:tc>
          <w:tcPr>
            <w:tcW w:type="dxa" w:w="5112"/>
            <w:tcMar>
              <w:top w:w="130" w:type="dxa"/>
              <w:start w:w="130" w:type="dxa"/>
              <w:bottom w:w="130" w:type="dxa"/>
              <w:end w:w="130" w:type="dxa"/>
            </w:tcMar>
            <w:shd w:fill="F5F8FB"/>
          </w:tcPr>
          <w:p>
            <w:r>
              <w:t>Present the passenger-service comments reviewed during August and identify the main categories of feedback.</w:t>
            </w:r>
          </w:p>
        </w:tc>
      </w:tr>
      <w:tr>
        <w:tc>
          <w:tcPr>
            <w:tcW w:type="dxa" w:w="5112"/>
            <w:tcMar>
              <w:top w:w="130" w:type="dxa"/>
              <w:start w:w="130" w:type="dxa"/>
              <w:bottom w:w="130" w:type="dxa"/>
              <w:end w:w="130" w:type="dxa"/>
            </w:tcMar>
          </w:tcPr>
          <w:p>
            <w:r>
              <w:t>4. Source &amp; Scope</w:t>
            </w:r>
          </w:p>
        </w:tc>
        <w:tc>
          <w:tcPr>
            <w:tcW w:type="dxa" w:w="5112"/>
            <w:tcMar>
              <w:top w:w="130" w:type="dxa"/>
              <w:start w:w="130" w:type="dxa"/>
              <w:bottom w:w="130" w:type="dxa"/>
              <w:end w:w="130" w:type="dxa"/>
            </w:tcMar>
          </w:tcPr>
          <w:p>
            <w:r>
              <w:t>Based on 120 passenger comments reviewed by the airport customer-service team during August. [VERIFY — CONFIRM SOURCE DATE AND REPORT VERSION]</w:t>
            </w:r>
          </w:p>
        </w:tc>
      </w:tr>
      <w:tr>
        <w:tc>
          <w:tcPr>
            <w:tcW w:type="dxa" w:w="5112"/>
            <w:tcMar>
              <w:top w:w="130" w:type="dxa"/>
              <w:start w:w="130" w:type="dxa"/>
              <w:bottom w:w="130" w:type="dxa"/>
              <w:end w:w="130" w:type="dxa"/>
            </w:tcMar>
            <w:shd w:fill="F5F8FB"/>
          </w:tcPr>
          <w:p>
            <w:r>
              <w:t>5. Key Findings</w:t>
            </w:r>
          </w:p>
        </w:tc>
        <w:tc>
          <w:tcPr>
            <w:tcW w:type="dxa" w:w="5112"/>
            <w:tcMar>
              <w:top w:w="130" w:type="dxa"/>
              <w:start w:w="130" w:type="dxa"/>
              <w:bottom w:w="130" w:type="dxa"/>
              <w:end w:w="130" w:type="dxa"/>
            </w:tcMar>
            <w:shd w:fill="F5F8FB"/>
          </w:tcPr>
          <w:p>
            <w:r>
              <w:t>45 security-queue comments; 30 unclear-sign comments; 20 baggage-delay comments; 15 limited-seating comments; 10 positive staff-helpfulness comments.</w:t>
            </w:r>
          </w:p>
        </w:tc>
      </w:tr>
      <w:tr>
        <w:tc>
          <w:tcPr>
            <w:tcW w:type="dxa" w:w="5112"/>
            <w:tcMar>
              <w:top w:w="130" w:type="dxa"/>
              <w:start w:w="130" w:type="dxa"/>
              <w:bottom w:w="130" w:type="dxa"/>
              <w:end w:w="130" w:type="dxa"/>
            </w:tcMar>
          </w:tcPr>
          <w:p>
            <w:r>
              <w:t>6. Complaint Categories</w:t>
            </w:r>
          </w:p>
        </w:tc>
        <w:tc>
          <w:tcPr>
            <w:tcW w:type="dxa" w:w="5112"/>
            <w:tcMar>
              <w:top w:w="130" w:type="dxa"/>
              <w:start w:w="130" w:type="dxa"/>
              <w:bottom w:w="130" w:type="dxa"/>
              <w:end w:w="130" w:type="dxa"/>
            </w:tcMar>
          </w:tcPr>
          <w:p>
            <w:r>
              <w:t>Security queues — 45; Directional signs — 30; Baggage delays — 20; Limited seating — 15.</w:t>
            </w:r>
          </w:p>
        </w:tc>
      </w:tr>
      <w:tr>
        <w:tc>
          <w:tcPr>
            <w:tcW w:type="dxa" w:w="5112"/>
            <w:tcMar>
              <w:top w:w="130" w:type="dxa"/>
              <w:start w:w="130" w:type="dxa"/>
              <w:bottom w:w="130" w:type="dxa"/>
              <w:end w:w="130" w:type="dxa"/>
            </w:tcMar>
            <w:shd w:fill="F5F8FB"/>
          </w:tcPr>
          <w:p>
            <w:r>
              <w:t>7. Positive Feedback</w:t>
            </w:r>
          </w:p>
        </w:tc>
        <w:tc>
          <w:tcPr>
            <w:tcW w:type="dxa" w:w="5112"/>
            <w:tcMar>
              <w:top w:w="130" w:type="dxa"/>
              <w:start w:w="130" w:type="dxa"/>
              <w:bottom w:w="130" w:type="dxa"/>
              <w:end w:w="130" w:type="dxa"/>
            </w:tcMar>
            <w:shd w:fill="F5F8FB"/>
          </w:tcPr>
          <w:p>
            <w:r>
              <w:t>Ten comments praised staff helpfulness.</w:t>
            </w:r>
          </w:p>
        </w:tc>
      </w:tr>
      <w:tr>
        <w:tc>
          <w:tcPr>
            <w:tcW w:type="dxa" w:w="5112"/>
            <w:tcMar>
              <w:top w:w="130" w:type="dxa"/>
              <w:start w:w="130" w:type="dxa"/>
              <w:bottom w:w="130" w:type="dxa"/>
              <w:end w:w="130" w:type="dxa"/>
            </w:tcMar>
          </w:tcPr>
          <w:p>
            <w:r>
              <w:t>8. Actions Already Taken</w:t>
            </w:r>
          </w:p>
        </w:tc>
        <w:tc>
          <w:tcPr>
            <w:tcW w:type="dxa" w:w="5112"/>
            <w:tcMar>
              <w:top w:w="130" w:type="dxa"/>
              <w:start w:w="130" w:type="dxa"/>
              <w:bottom w:w="130" w:type="dxa"/>
              <w:end w:w="130" w:type="dxa"/>
            </w:tcMar>
          </w:tcPr>
          <w:p>
            <w:r>
              <w:t>Two temporary information desks were introduced near security for a two-week trial.</w:t>
            </w:r>
          </w:p>
        </w:tc>
      </w:tr>
      <w:tr>
        <w:tc>
          <w:tcPr>
            <w:tcW w:type="dxa" w:w="5112"/>
            <w:tcMar>
              <w:top w:w="130" w:type="dxa"/>
              <w:start w:w="130" w:type="dxa"/>
              <w:bottom w:w="130" w:type="dxa"/>
              <w:end w:w="130" w:type="dxa"/>
            </w:tcMar>
            <w:shd w:fill="F5F8FB"/>
          </w:tcPr>
          <w:p>
            <w:r>
              <w:t>9. Limitations</w:t>
            </w:r>
          </w:p>
        </w:tc>
        <w:tc>
          <w:tcPr>
            <w:tcW w:type="dxa" w:w="5112"/>
            <w:tcMar>
              <w:top w:w="130" w:type="dxa"/>
              <w:start w:w="130" w:type="dxa"/>
              <w:bottom w:w="130" w:type="dxa"/>
              <w:end w:w="130" w:type="dxa"/>
            </w:tcMar>
            <w:shd w:fill="F5F8FB"/>
          </w:tcPr>
          <w:p>
            <w:r>
              <w:t>Overall satisfaction was not measured; no comparison with other airports was made; no financial impact was calculated; trial effect was not measured when the report was prepared.</w:t>
            </w:r>
          </w:p>
        </w:tc>
      </w:tr>
      <w:tr>
        <w:tc>
          <w:tcPr>
            <w:tcW w:type="dxa" w:w="5112"/>
            <w:tcMar>
              <w:top w:w="130" w:type="dxa"/>
              <w:start w:w="130" w:type="dxa"/>
              <w:bottom w:w="130" w:type="dxa"/>
              <w:end w:w="130" w:type="dxa"/>
            </w:tcMar>
          </w:tcPr>
          <w:p>
            <w:r>
              <w:t>10. Recommendations</w:t>
            </w:r>
          </w:p>
        </w:tc>
        <w:tc>
          <w:tcPr>
            <w:tcW w:type="dxa" w:w="5112"/>
            <w:tcMar>
              <w:top w:w="130" w:type="dxa"/>
              <w:start w:w="130" w:type="dxa"/>
              <w:bottom w:w="130" w:type="dxa"/>
              <w:end w:w="130" w:type="dxa"/>
            </w:tcMar>
          </w:tcPr>
          <w:p>
            <w:r>
              <w:t>[VERIFY — MANAGEMENT INPUT REQUIRED BEFORE ADDING RECOMMENDATIONS]</w:t>
            </w:r>
          </w:p>
        </w:tc>
      </w:tr>
      <w:tr>
        <w:tc>
          <w:tcPr>
            <w:tcW w:type="dxa" w:w="5112"/>
            <w:tcMar>
              <w:top w:w="130" w:type="dxa"/>
              <w:start w:w="130" w:type="dxa"/>
              <w:bottom w:w="130" w:type="dxa"/>
              <w:end w:w="130" w:type="dxa"/>
            </w:tcMar>
            <w:shd w:fill="F5F8FB"/>
          </w:tcPr>
          <w:p>
            <w:r>
              <w:t>11. Information Requiring Verification</w:t>
            </w:r>
          </w:p>
        </w:tc>
        <w:tc>
          <w:tcPr>
            <w:tcW w:type="dxa" w:w="5112"/>
            <w:tcMar>
              <w:top w:w="130" w:type="dxa"/>
              <w:start w:w="130" w:type="dxa"/>
              <w:bottom w:w="130" w:type="dxa"/>
              <w:end w:w="130" w:type="dxa"/>
            </w:tcMar>
            <w:shd w:fill="F5F8FB"/>
          </w:tcPr>
          <w:p>
            <w:r>
              <w:t>Passenger satisfaction score; financial impact; information-desk trial outcome; comparison with previous periods; staffing levels during security peaks.</w:t>
            </w:r>
          </w:p>
        </w:tc>
      </w:tr>
      <w:tr>
        <w:tc>
          <w:tcPr>
            <w:tcW w:type="dxa" w:w="5112"/>
            <w:tcMar>
              <w:top w:w="130" w:type="dxa"/>
              <w:start w:w="130" w:type="dxa"/>
              <w:bottom w:w="130" w:type="dxa"/>
              <w:end w:w="130" w:type="dxa"/>
            </w:tcMar>
          </w:tcPr>
          <w:p>
            <w:r>
              <w:t>12. Conclusion</w:t>
            </w:r>
          </w:p>
        </w:tc>
        <w:tc>
          <w:tcPr>
            <w:tcW w:type="dxa" w:w="5112"/>
            <w:tcMar>
              <w:top w:w="130" w:type="dxa"/>
              <w:start w:w="130" w:type="dxa"/>
              <w:bottom w:w="130" w:type="dxa"/>
              <w:end w:w="130" w:type="dxa"/>
            </w:tcMar>
          </w:tcPr>
          <w:p>
            <w:r>
              <w:t>Additional information is required before conclusions can be made about passenger satisfaction, financial impact or the effectiveness of the temporary information desks.</w:t>
            </w:r>
          </w:p>
        </w:tc>
      </w:tr>
    </w:tbl>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REPORTING RULE</w:t>
              <w:br/>
            </w:r>
            <w:r>
              <w:rPr>
                <w:sz w:val="20"/>
              </w:rPr>
              <w:t>A report heading or scaffold is not itself evidence. Keep structure separate from verified facts, and use [VERIFY] wherever the source does not provide the required information.</w:t>
            </w:r>
          </w:p>
        </w:tc>
      </w:tr>
    </w:tbl>
    <w:p>
      <w:pPr>
        <w:spacing w:after="20"/>
      </w:pPr>
    </w:p>
    <w:p>
      <w:pPr>
        <w:pStyle w:val="Heading1"/>
      </w:pPr>
      <w:r>
        <w:rPr>
          <w:b/>
          <w:color w:val="1F4E79"/>
        </w:rPr>
        <w:t>7. Verification Placeholder Activity</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130" w:type="dxa"/>
              <w:start w:w="130" w:type="dxa"/>
              <w:bottom w:w="130" w:type="dxa"/>
              <w:end w:w="130" w:type="dxa"/>
            </w:tcMar>
          </w:tcPr>
          <w:p>
            <w:r>
              <w:rPr>
                <w:b/>
                <w:color w:val="FFFFFF"/>
              </w:rPr>
              <w:t>Report Section</w:t>
            </w:r>
          </w:p>
        </w:tc>
        <w:tc>
          <w:tcPr>
            <w:tcW w:type="dxa" w:w="2556"/>
            <w:shd w:fill="1F4E79"/>
            <w:tcMar>
              <w:top w:w="130" w:type="dxa"/>
              <w:start w:w="130" w:type="dxa"/>
              <w:bottom w:w="130" w:type="dxa"/>
              <w:end w:w="130" w:type="dxa"/>
            </w:tcMar>
          </w:tcPr>
          <w:p>
            <w:r>
              <w:rPr>
                <w:b/>
                <w:color w:val="FFFFFF"/>
              </w:rPr>
              <w:t>Information Required</w:t>
            </w:r>
          </w:p>
        </w:tc>
        <w:tc>
          <w:tcPr>
            <w:tcW w:type="dxa" w:w="2556"/>
            <w:shd w:fill="1F4E79"/>
            <w:tcMar>
              <w:top w:w="130" w:type="dxa"/>
              <w:start w:w="130" w:type="dxa"/>
              <w:bottom w:w="130" w:type="dxa"/>
              <w:end w:w="130" w:type="dxa"/>
            </w:tcMar>
          </w:tcPr>
          <w:p>
            <w:r>
              <w:rPr>
                <w:b/>
                <w:color w:val="FFFFFF"/>
              </w:rPr>
              <w:t>Available in Source?</w:t>
            </w:r>
          </w:p>
        </w:tc>
        <w:tc>
          <w:tcPr>
            <w:tcW w:type="dxa" w:w="2556"/>
            <w:shd w:fill="1F4E79"/>
            <w:tcMar>
              <w:top w:w="130" w:type="dxa"/>
              <w:start w:w="130" w:type="dxa"/>
              <w:bottom w:w="130" w:type="dxa"/>
              <w:end w:w="130" w:type="dxa"/>
            </w:tcMar>
          </w:tcPr>
          <w:p>
            <w:r>
              <w:rPr>
                <w:b/>
                <w:color w:val="FFFFFF"/>
              </w:rPr>
              <w:t>Verification Placeholder</w:t>
            </w:r>
          </w:p>
        </w:tc>
      </w:tr>
      <w:tr>
        <w:tc>
          <w:tcPr>
            <w:tcW w:type="dxa" w:w="2556"/>
            <w:tcMar>
              <w:top w:w="130" w:type="dxa"/>
              <w:start w:w="130" w:type="dxa"/>
              <w:bottom w:w="130" w:type="dxa"/>
              <w:end w:w="130" w:type="dxa"/>
            </w:tcMar>
            <w:shd w:fill="F5F8FB"/>
          </w:tcPr>
          <w:p>
            <w:r>
              <w:t>Executive Summary</w:t>
            </w:r>
          </w:p>
        </w:tc>
        <w:tc>
          <w:tcPr>
            <w:tcW w:type="dxa" w:w="2556"/>
            <w:tcMar>
              <w:top w:w="130" w:type="dxa"/>
              <w:start w:w="130" w:type="dxa"/>
              <w:bottom w:w="130" w:type="dxa"/>
              <w:end w:w="130" w:type="dxa"/>
            </w:tcMar>
            <w:shd w:fill="F5F8FB"/>
          </w:tcPr>
          <w:p>
            <w:r>
              <w:t>120 comments and complaint categories</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Not required for existing facts</w:t>
            </w:r>
          </w:p>
        </w:tc>
      </w:tr>
      <w:tr>
        <w:tc>
          <w:tcPr>
            <w:tcW w:type="dxa" w:w="2556"/>
            <w:tcMar>
              <w:top w:w="130" w:type="dxa"/>
              <w:start w:w="130" w:type="dxa"/>
              <w:bottom w:w="130" w:type="dxa"/>
              <w:end w:w="130" w:type="dxa"/>
            </w:tcMar>
          </w:tcPr>
          <w:p>
            <w:r>
              <w:t>Key Findings</w:t>
            </w:r>
          </w:p>
        </w:tc>
        <w:tc>
          <w:tcPr>
            <w:tcW w:type="dxa" w:w="2556"/>
            <w:tcMar>
              <w:top w:w="130" w:type="dxa"/>
              <w:start w:w="130" w:type="dxa"/>
              <w:bottom w:w="130" w:type="dxa"/>
              <w:end w:w="130" w:type="dxa"/>
            </w:tcMar>
          </w:tcPr>
          <w:p>
            <w:r>
              <w:t>Complaint figures</w:t>
            </w:r>
          </w:p>
        </w:tc>
        <w:tc>
          <w:tcPr>
            <w:tcW w:type="dxa" w:w="2556"/>
            <w:tcMar>
              <w:top w:w="130" w:type="dxa"/>
              <w:start w:w="130" w:type="dxa"/>
              <w:bottom w:w="130" w:type="dxa"/>
              <w:end w:w="130" w:type="dxa"/>
            </w:tcMar>
          </w:tcPr>
          <w:p>
            <w:r>
              <w:t>Yes</w:t>
            </w:r>
          </w:p>
        </w:tc>
        <w:tc>
          <w:tcPr>
            <w:tcW w:type="dxa" w:w="2556"/>
            <w:tcMar>
              <w:top w:w="130" w:type="dxa"/>
              <w:start w:w="130" w:type="dxa"/>
              <w:bottom w:w="130" w:type="dxa"/>
              <w:end w:w="130" w:type="dxa"/>
            </w:tcMar>
          </w:tcPr>
          <w:p>
            <w:r>
              <w:t>Not required</w:t>
            </w:r>
          </w:p>
        </w:tc>
      </w:tr>
      <w:tr>
        <w:tc>
          <w:tcPr>
            <w:tcW w:type="dxa" w:w="2556"/>
            <w:tcMar>
              <w:top w:w="130" w:type="dxa"/>
              <w:start w:w="130" w:type="dxa"/>
              <w:bottom w:w="130" w:type="dxa"/>
              <w:end w:w="130" w:type="dxa"/>
            </w:tcMar>
            <w:shd w:fill="F5F8FB"/>
          </w:tcPr>
          <w:p>
            <w:r>
              <w:t>Actions Taken</w:t>
            </w:r>
          </w:p>
        </w:tc>
        <w:tc>
          <w:tcPr>
            <w:tcW w:type="dxa" w:w="2556"/>
            <w:tcMar>
              <w:top w:w="130" w:type="dxa"/>
              <w:start w:w="130" w:type="dxa"/>
              <w:bottom w:w="130" w:type="dxa"/>
              <w:end w:w="130" w:type="dxa"/>
            </w:tcMar>
            <w:shd w:fill="F5F8FB"/>
          </w:tcPr>
          <w:p>
            <w:r>
              <w:t>Two desks, two-week trial</w:t>
            </w:r>
          </w:p>
        </w:tc>
        <w:tc>
          <w:tcPr>
            <w:tcW w:type="dxa" w:w="2556"/>
            <w:tcMar>
              <w:top w:w="130" w:type="dxa"/>
              <w:start w:w="130" w:type="dxa"/>
              <w:bottom w:w="130" w:type="dxa"/>
              <w:end w:w="130" w:type="dxa"/>
            </w:tcMar>
            <w:shd w:fill="F5F8FB"/>
          </w:tcPr>
          <w:p>
            <w:r>
              <w:t>Yes</w:t>
            </w:r>
          </w:p>
        </w:tc>
        <w:tc>
          <w:tcPr>
            <w:tcW w:type="dxa" w:w="2556"/>
            <w:tcMar>
              <w:top w:w="130" w:type="dxa"/>
              <w:start w:w="130" w:type="dxa"/>
              <w:bottom w:w="130" w:type="dxa"/>
              <w:end w:w="130" w:type="dxa"/>
            </w:tcMar>
            <w:shd w:fill="F5F8FB"/>
          </w:tcPr>
          <w:p>
            <w:r>
              <w:t>Not required for stated action</w:t>
            </w:r>
          </w:p>
        </w:tc>
      </w:tr>
      <w:tr>
        <w:tc>
          <w:tcPr>
            <w:tcW w:type="dxa" w:w="2556"/>
            <w:tcMar>
              <w:top w:w="130" w:type="dxa"/>
              <w:start w:w="130" w:type="dxa"/>
              <w:bottom w:w="130" w:type="dxa"/>
              <w:end w:w="130" w:type="dxa"/>
            </w:tcMar>
          </w:tcPr>
          <w:p>
            <w:r>
              <w:t>Recommendations</w:t>
            </w:r>
          </w:p>
        </w:tc>
        <w:tc>
          <w:tcPr>
            <w:tcW w:type="dxa" w:w="2556"/>
            <w:tcMar>
              <w:top w:w="130" w:type="dxa"/>
              <w:start w:w="130" w:type="dxa"/>
              <w:bottom w:w="130" w:type="dxa"/>
              <w:end w:w="130" w:type="dxa"/>
            </w:tcMar>
          </w:tcPr>
          <w:p>
            <w:r>
              <w:t>Evidence-based management recommendations</w:t>
            </w:r>
          </w:p>
        </w:tc>
        <w:tc>
          <w:tcPr>
            <w:tcW w:type="dxa" w:w="2556"/>
            <w:tcMar>
              <w:top w:w="130" w:type="dxa"/>
              <w:start w:w="130" w:type="dxa"/>
              <w:bottom w:w="130" w:type="dxa"/>
              <w:end w:w="130" w:type="dxa"/>
            </w:tcMar>
          </w:tcPr>
          <w:p>
            <w:r>
              <w:t>No</w:t>
            </w:r>
          </w:p>
        </w:tc>
        <w:tc>
          <w:tcPr>
            <w:tcW w:type="dxa" w:w="2556"/>
            <w:tcMar>
              <w:top w:w="130" w:type="dxa"/>
              <w:start w:w="130" w:type="dxa"/>
              <w:bottom w:w="130" w:type="dxa"/>
              <w:end w:w="130" w:type="dxa"/>
            </w:tcMar>
          </w:tcPr>
          <w:p>
            <w:r>
              <w:t>[VERIFY — MANAGEMENT INPUT REQUIRED]</w:t>
            </w:r>
          </w:p>
        </w:tc>
      </w:tr>
      <w:tr>
        <w:tc>
          <w:tcPr>
            <w:tcW w:type="dxa" w:w="2556"/>
            <w:tcMar>
              <w:top w:w="130" w:type="dxa"/>
              <w:start w:w="130" w:type="dxa"/>
              <w:bottom w:w="130" w:type="dxa"/>
              <w:end w:w="130" w:type="dxa"/>
            </w:tcMar>
            <w:shd w:fill="F5F8FB"/>
          </w:tcPr>
          <w:p>
            <w:r>
              <w:t>Financial Impact</w:t>
            </w:r>
          </w:p>
        </w:tc>
        <w:tc>
          <w:tcPr>
            <w:tcW w:type="dxa" w:w="2556"/>
            <w:tcMar>
              <w:top w:w="130" w:type="dxa"/>
              <w:start w:w="130" w:type="dxa"/>
              <w:bottom w:w="130" w:type="dxa"/>
              <w:end w:w="130" w:type="dxa"/>
            </w:tcMar>
            <w:shd w:fill="F5F8FB"/>
          </w:tcPr>
          <w:p>
            <w:r>
              <w:t>Financial effect of complaints/actions</w:t>
            </w:r>
          </w:p>
        </w:tc>
        <w:tc>
          <w:tcPr>
            <w:tcW w:type="dxa" w:w="2556"/>
            <w:tcMar>
              <w:top w:w="130" w:type="dxa"/>
              <w:start w:w="130" w:type="dxa"/>
              <w:bottom w:w="130" w:type="dxa"/>
              <w:end w:w="130" w:type="dxa"/>
            </w:tcMar>
            <w:shd w:fill="F5F8FB"/>
          </w:tcPr>
          <w:p>
            <w:r>
              <w:t>No</w:t>
            </w:r>
          </w:p>
        </w:tc>
        <w:tc>
          <w:tcPr>
            <w:tcW w:type="dxa" w:w="2556"/>
            <w:tcMar>
              <w:top w:w="130" w:type="dxa"/>
              <w:start w:w="130" w:type="dxa"/>
              <w:bottom w:w="130" w:type="dxa"/>
              <w:end w:w="130" w:type="dxa"/>
            </w:tcMar>
            <w:shd w:fill="F5F8FB"/>
          </w:tcPr>
          <w:p>
            <w:r>
              <w:t>[VERIFY WITH FINANCE DEPARTMENT]</w:t>
            </w:r>
          </w:p>
        </w:tc>
      </w:tr>
      <w:tr>
        <w:tc>
          <w:tcPr>
            <w:tcW w:type="dxa" w:w="2556"/>
            <w:tcMar>
              <w:top w:w="130" w:type="dxa"/>
              <w:start w:w="130" w:type="dxa"/>
              <w:bottom w:w="130" w:type="dxa"/>
              <w:end w:w="130" w:type="dxa"/>
            </w:tcMar>
          </w:tcPr>
          <w:p>
            <w:r>
              <w:t>Trial Outcome</w:t>
            </w:r>
          </w:p>
        </w:tc>
        <w:tc>
          <w:tcPr>
            <w:tcW w:type="dxa" w:w="2556"/>
            <w:tcMar>
              <w:top w:w="130" w:type="dxa"/>
              <w:start w:w="130" w:type="dxa"/>
              <w:bottom w:w="130" w:type="dxa"/>
              <w:end w:w="130" w:type="dxa"/>
            </w:tcMar>
          </w:tcPr>
          <w:p>
            <w:r>
              <w:t>Effectiveness of information desks</w:t>
            </w:r>
          </w:p>
        </w:tc>
        <w:tc>
          <w:tcPr>
            <w:tcW w:type="dxa" w:w="2556"/>
            <w:tcMar>
              <w:top w:w="130" w:type="dxa"/>
              <w:start w:w="130" w:type="dxa"/>
              <w:bottom w:w="130" w:type="dxa"/>
              <w:end w:w="130" w:type="dxa"/>
            </w:tcMar>
          </w:tcPr>
          <w:p>
            <w:r>
              <w:t>No</w:t>
            </w:r>
          </w:p>
        </w:tc>
        <w:tc>
          <w:tcPr>
            <w:tcW w:type="dxa" w:w="2556"/>
            <w:tcMar>
              <w:top w:w="130" w:type="dxa"/>
              <w:start w:w="130" w:type="dxa"/>
              <w:bottom w:w="130" w:type="dxa"/>
              <w:end w:w="130" w:type="dxa"/>
            </w:tcMar>
          </w:tcPr>
          <w:p>
            <w:r>
              <w:t>[VERIFY AFTER TRIAL EVALUATION]</w:t>
            </w:r>
          </w:p>
        </w:tc>
      </w:tr>
      <w:tr>
        <w:tc>
          <w:tcPr>
            <w:tcW w:type="dxa" w:w="2556"/>
            <w:tcMar>
              <w:top w:w="130" w:type="dxa"/>
              <w:start w:w="130" w:type="dxa"/>
              <w:bottom w:w="130" w:type="dxa"/>
              <w:end w:w="130" w:type="dxa"/>
            </w:tcMar>
            <w:shd w:fill="F5F8FB"/>
          </w:tcPr>
          <w:p>
            <w:r>
              <w:t>Conclusion</w:t>
            </w:r>
          </w:p>
        </w:tc>
        <w:tc>
          <w:tcPr>
            <w:tcW w:type="dxa" w:w="2556"/>
            <w:tcMar>
              <w:top w:w="130" w:type="dxa"/>
              <w:start w:w="130" w:type="dxa"/>
              <w:bottom w:w="130" w:type="dxa"/>
              <w:end w:w="130" w:type="dxa"/>
            </w:tcMar>
            <w:shd w:fill="F5F8FB"/>
          </w:tcPr>
          <w:p>
            <w:r>
              <w:t>Evidence-based overall conclusion</w:t>
            </w:r>
          </w:p>
        </w:tc>
        <w:tc>
          <w:tcPr>
            <w:tcW w:type="dxa" w:w="2556"/>
            <w:tcMar>
              <w:top w:w="130" w:type="dxa"/>
              <w:start w:w="130" w:type="dxa"/>
              <w:bottom w:w="130" w:type="dxa"/>
              <w:end w:w="130" w:type="dxa"/>
            </w:tcMar>
            <w:shd w:fill="F5F8FB"/>
          </w:tcPr>
          <w:p>
            <w:r>
              <w:t>Partly</w:t>
            </w:r>
          </w:p>
        </w:tc>
        <w:tc>
          <w:tcPr>
            <w:tcW w:type="dxa" w:w="2556"/>
            <w:tcMar>
              <w:top w:w="130" w:type="dxa"/>
              <w:start w:w="130" w:type="dxa"/>
              <w:bottom w:w="130" w:type="dxa"/>
              <w:end w:w="130" w:type="dxa"/>
            </w:tcMar>
            <w:shd w:fill="F5F8FB"/>
          </w:tcPr>
          <w:p>
            <w:r>
              <w:t>[VERIFY — ADDITIONAL EVIDENCE REQUIRED]</w:t>
            </w:r>
          </w:p>
        </w:tc>
      </w:tr>
    </w:tbl>
    <w:p>
      <w:pPr>
        <w:pStyle w:val="Heading1"/>
      </w:pPr>
      <w:r>
        <w:rPr>
          <w:b/>
          <w:color w:val="1F4E79"/>
        </w:rPr>
        <w:t>8. Structure vs. Facts Activity</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130" w:type="dxa"/>
              <w:start w:w="130" w:type="dxa"/>
              <w:bottom w:w="130" w:type="dxa"/>
              <w:end w:w="130" w:type="dxa"/>
            </w:tcMar>
          </w:tcPr>
          <w:p>
            <w:r>
              <w:rPr>
                <w:b/>
                <w:color w:val="FFFFFF"/>
              </w:rPr>
              <w:t>Item</w:t>
            </w:r>
          </w:p>
        </w:tc>
        <w:tc>
          <w:tcPr>
            <w:tcW w:type="dxa" w:w="3408"/>
            <w:shd w:fill="1F4E79"/>
            <w:tcMar>
              <w:top w:w="130" w:type="dxa"/>
              <w:start w:w="130" w:type="dxa"/>
              <w:bottom w:w="130" w:type="dxa"/>
              <w:end w:w="130" w:type="dxa"/>
            </w:tcMar>
          </w:tcPr>
          <w:p>
            <w:r>
              <w:rPr>
                <w:b/>
                <w:color w:val="FFFFFF"/>
              </w:rPr>
              <w:t>Classification</w:t>
            </w:r>
          </w:p>
        </w:tc>
        <w:tc>
          <w:tcPr>
            <w:tcW w:type="dxa" w:w="3408"/>
            <w:shd w:fill="1F4E79"/>
            <w:tcMar>
              <w:top w:w="130" w:type="dxa"/>
              <w:start w:w="130" w:type="dxa"/>
              <w:bottom w:w="130" w:type="dxa"/>
              <w:end w:w="130" w:type="dxa"/>
            </w:tcMar>
          </w:tcPr>
          <w:p>
            <w:r>
              <w:rPr>
                <w:b/>
                <w:color w:val="FFFFFF"/>
              </w:rPr>
              <w:t>Reason</w:t>
            </w:r>
          </w:p>
        </w:tc>
      </w:tr>
      <w:tr>
        <w:tc>
          <w:tcPr>
            <w:tcW w:type="dxa" w:w="3408"/>
            <w:tcMar>
              <w:top w:w="130" w:type="dxa"/>
              <w:start w:w="130" w:type="dxa"/>
              <w:bottom w:w="130" w:type="dxa"/>
              <w:end w:w="130" w:type="dxa"/>
            </w:tcMar>
            <w:shd w:fill="F5F8FB"/>
          </w:tcPr>
          <w:p>
            <w:r>
              <w:t>The report reviewed 120 comments</w:t>
            </w:r>
          </w:p>
        </w:tc>
        <w:tc>
          <w:tcPr>
            <w:tcW w:type="dxa" w:w="3408"/>
            <w:tcMar>
              <w:top w:w="130" w:type="dxa"/>
              <w:start w:w="130" w:type="dxa"/>
              <w:bottom w:w="130" w:type="dxa"/>
              <w:end w:w="130" w:type="dxa"/>
            </w:tcMar>
            <w:shd w:fill="F5F8FB"/>
          </w:tcPr>
          <w:p>
            <w:r>
              <w:t>Verified source fact</w:t>
            </w:r>
          </w:p>
        </w:tc>
        <w:tc>
          <w:tcPr>
            <w:tcW w:type="dxa" w:w="3408"/>
            <w:tcMar>
              <w:top w:w="130" w:type="dxa"/>
              <w:start w:w="130" w:type="dxa"/>
              <w:bottom w:w="130" w:type="dxa"/>
              <w:end w:w="130" w:type="dxa"/>
            </w:tcMar>
            <w:shd w:fill="F5F8FB"/>
          </w:tcPr>
          <w:p>
            <w:r>
              <w:t>Directly stated in the source.</w:t>
            </w:r>
          </w:p>
        </w:tc>
      </w:tr>
      <w:tr>
        <w:tc>
          <w:tcPr>
            <w:tcW w:type="dxa" w:w="3408"/>
            <w:tcMar>
              <w:top w:w="130" w:type="dxa"/>
              <w:start w:w="130" w:type="dxa"/>
              <w:bottom w:w="130" w:type="dxa"/>
              <w:end w:w="130" w:type="dxa"/>
            </w:tcMar>
          </w:tcPr>
          <w:p>
            <w:r>
              <w:t>Executive Summary</w:t>
            </w:r>
          </w:p>
        </w:tc>
        <w:tc>
          <w:tcPr>
            <w:tcW w:type="dxa" w:w="3408"/>
            <w:tcMar>
              <w:top w:w="130" w:type="dxa"/>
              <w:start w:w="130" w:type="dxa"/>
              <w:bottom w:w="130" w:type="dxa"/>
              <w:end w:w="130" w:type="dxa"/>
            </w:tcMar>
          </w:tcPr>
          <w:p>
            <w:r>
              <w:t>Report structure</w:t>
            </w:r>
          </w:p>
        </w:tc>
        <w:tc>
          <w:tcPr>
            <w:tcW w:type="dxa" w:w="3408"/>
            <w:tcMar>
              <w:top w:w="130" w:type="dxa"/>
              <w:start w:w="130" w:type="dxa"/>
              <w:bottom w:w="130" w:type="dxa"/>
              <w:end w:w="130" w:type="dxa"/>
            </w:tcMar>
          </w:tcPr>
          <w:p>
            <w:r>
              <w:t>A section heading, not a factual claim.</w:t>
            </w:r>
          </w:p>
        </w:tc>
      </w:tr>
      <w:tr>
        <w:tc>
          <w:tcPr>
            <w:tcW w:type="dxa" w:w="3408"/>
            <w:tcMar>
              <w:top w:w="130" w:type="dxa"/>
              <w:start w:w="130" w:type="dxa"/>
              <w:bottom w:w="130" w:type="dxa"/>
              <w:end w:w="130" w:type="dxa"/>
            </w:tcMar>
            <w:shd w:fill="F5F8FB"/>
          </w:tcPr>
          <w:p>
            <w:r>
              <w:t>Passenger satisfaction has declined</w:t>
            </w:r>
          </w:p>
        </w:tc>
        <w:tc>
          <w:tcPr>
            <w:tcW w:type="dxa" w:w="3408"/>
            <w:tcMar>
              <w:top w:w="130" w:type="dxa"/>
              <w:start w:w="130" w:type="dxa"/>
              <w:bottom w:w="130" w:type="dxa"/>
              <w:end w:w="130" w:type="dxa"/>
            </w:tcMar>
            <w:shd w:fill="F5F8FB"/>
          </w:tcPr>
          <w:p>
            <w:r>
              <w:t>Interpretation</w:t>
            </w:r>
          </w:p>
        </w:tc>
        <w:tc>
          <w:tcPr>
            <w:tcW w:type="dxa" w:w="3408"/>
            <w:tcMar>
              <w:top w:w="130" w:type="dxa"/>
              <w:start w:w="130" w:type="dxa"/>
              <w:bottom w:w="130" w:type="dxa"/>
              <w:end w:w="130" w:type="dxa"/>
            </w:tcMar>
            <w:shd w:fill="F5F8FB"/>
          </w:tcPr>
          <w:p>
            <w:r>
              <w:t>The source did not measure overall satisfaction.</w:t>
            </w:r>
          </w:p>
        </w:tc>
      </w:tr>
      <w:tr>
        <w:tc>
          <w:tcPr>
            <w:tcW w:type="dxa" w:w="3408"/>
            <w:tcMar>
              <w:top w:w="130" w:type="dxa"/>
              <w:start w:w="130" w:type="dxa"/>
              <w:bottom w:w="130" w:type="dxa"/>
              <w:end w:w="130" w:type="dxa"/>
            </w:tcMar>
          </w:tcPr>
          <w:p>
            <w:r>
              <w:t>Install more directional signs</w:t>
            </w:r>
          </w:p>
        </w:tc>
        <w:tc>
          <w:tcPr>
            <w:tcW w:type="dxa" w:w="3408"/>
            <w:tcMar>
              <w:top w:w="130" w:type="dxa"/>
              <w:start w:w="130" w:type="dxa"/>
              <w:bottom w:w="130" w:type="dxa"/>
              <w:end w:w="130" w:type="dxa"/>
            </w:tcMar>
          </w:tcPr>
          <w:p>
            <w:r>
              <w:t>Recommendation</w:t>
            </w:r>
          </w:p>
        </w:tc>
        <w:tc>
          <w:tcPr>
            <w:tcW w:type="dxa" w:w="3408"/>
            <w:tcMar>
              <w:top w:w="130" w:type="dxa"/>
              <w:start w:w="130" w:type="dxa"/>
              <w:bottom w:w="130" w:type="dxa"/>
              <w:end w:w="130" w:type="dxa"/>
            </w:tcMar>
          </w:tcPr>
          <w:p>
            <w:r>
              <w:t>It proposes an action not stated in the source.</w:t>
            </w:r>
          </w:p>
        </w:tc>
      </w:tr>
      <w:tr>
        <w:tc>
          <w:tcPr>
            <w:tcW w:type="dxa" w:w="3408"/>
            <w:tcMar>
              <w:top w:w="130" w:type="dxa"/>
              <w:start w:w="130" w:type="dxa"/>
              <w:bottom w:w="130" w:type="dxa"/>
              <w:end w:w="130" w:type="dxa"/>
            </w:tcMar>
            <w:shd w:fill="F5F8FB"/>
          </w:tcPr>
          <w:p>
            <w:r>
              <w:t>Two temporary information desks were introduced</w:t>
            </w:r>
          </w:p>
        </w:tc>
        <w:tc>
          <w:tcPr>
            <w:tcW w:type="dxa" w:w="3408"/>
            <w:tcMar>
              <w:top w:w="130" w:type="dxa"/>
              <w:start w:w="130" w:type="dxa"/>
              <w:bottom w:w="130" w:type="dxa"/>
              <w:end w:w="130" w:type="dxa"/>
            </w:tcMar>
            <w:shd w:fill="F5F8FB"/>
          </w:tcPr>
          <w:p>
            <w:r>
              <w:t>Verified source fact</w:t>
            </w:r>
          </w:p>
        </w:tc>
        <w:tc>
          <w:tcPr>
            <w:tcW w:type="dxa" w:w="3408"/>
            <w:tcMar>
              <w:top w:w="130" w:type="dxa"/>
              <w:start w:w="130" w:type="dxa"/>
              <w:bottom w:w="130" w:type="dxa"/>
              <w:end w:w="130" w:type="dxa"/>
            </w:tcMar>
            <w:shd w:fill="F5F8FB"/>
          </w:tcPr>
          <w:p>
            <w:r>
              <w:t>Directly stated in the source.</w:t>
            </w:r>
          </w:p>
        </w:tc>
      </w:tr>
      <w:tr>
        <w:tc>
          <w:tcPr>
            <w:tcW w:type="dxa" w:w="3408"/>
            <w:tcMar>
              <w:top w:w="130" w:type="dxa"/>
              <w:start w:w="130" w:type="dxa"/>
              <w:bottom w:w="130" w:type="dxa"/>
              <w:end w:w="130" w:type="dxa"/>
            </w:tcMar>
          </w:tcPr>
          <w:p>
            <w:r>
              <w:t>The trial was successful</w:t>
            </w:r>
          </w:p>
        </w:tc>
        <w:tc>
          <w:tcPr>
            <w:tcW w:type="dxa" w:w="3408"/>
            <w:tcMar>
              <w:top w:w="130" w:type="dxa"/>
              <w:start w:w="130" w:type="dxa"/>
              <w:bottom w:w="130" w:type="dxa"/>
              <w:end w:w="130" w:type="dxa"/>
            </w:tcMar>
          </w:tcPr>
          <w:p>
            <w:r>
              <w:t>Information requiring verification</w:t>
            </w:r>
          </w:p>
        </w:tc>
        <w:tc>
          <w:tcPr>
            <w:tcW w:type="dxa" w:w="3408"/>
            <w:tcMar>
              <w:top w:w="130" w:type="dxa"/>
              <w:start w:w="130" w:type="dxa"/>
              <w:bottom w:w="130" w:type="dxa"/>
              <w:end w:w="130" w:type="dxa"/>
            </w:tcMar>
          </w:tcPr>
          <w:p>
            <w:r>
              <w:t>The source says its effect had not been measured.</w:t>
            </w:r>
          </w:p>
        </w:tc>
      </w:tr>
      <w:tr>
        <w:tc>
          <w:tcPr>
            <w:tcW w:type="dxa" w:w="3408"/>
            <w:tcMar>
              <w:top w:w="130" w:type="dxa"/>
              <w:start w:w="130" w:type="dxa"/>
              <w:bottom w:w="130" w:type="dxa"/>
              <w:end w:w="130" w:type="dxa"/>
            </w:tcMar>
            <w:shd w:fill="F5F8FB"/>
          </w:tcPr>
          <w:p>
            <w:r>
              <w:t>Financial Impact</w:t>
            </w:r>
          </w:p>
        </w:tc>
        <w:tc>
          <w:tcPr>
            <w:tcW w:type="dxa" w:w="3408"/>
            <w:tcMar>
              <w:top w:w="130" w:type="dxa"/>
              <w:start w:w="130" w:type="dxa"/>
              <w:bottom w:w="130" w:type="dxa"/>
              <w:end w:w="130" w:type="dxa"/>
            </w:tcMar>
            <w:shd w:fill="F5F8FB"/>
          </w:tcPr>
          <w:p>
            <w:r>
              <w:t>Report structure</w:t>
            </w:r>
          </w:p>
        </w:tc>
        <w:tc>
          <w:tcPr>
            <w:tcW w:type="dxa" w:w="3408"/>
            <w:tcMar>
              <w:top w:w="130" w:type="dxa"/>
              <w:start w:w="130" w:type="dxa"/>
              <w:bottom w:w="130" w:type="dxa"/>
              <w:end w:w="130" w:type="dxa"/>
            </w:tcMar>
            <w:shd w:fill="F5F8FB"/>
          </w:tcPr>
          <w:p>
            <w:r>
              <w:t>A possible report section.</w:t>
            </w:r>
          </w:p>
        </w:tc>
      </w:tr>
      <w:tr>
        <w:tc>
          <w:tcPr>
            <w:tcW w:type="dxa" w:w="3408"/>
            <w:tcMar>
              <w:top w:w="130" w:type="dxa"/>
              <w:start w:w="130" w:type="dxa"/>
              <w:bottom w:w="130" w:type="dxa"/>
              <w:end w:w="130" w:type="dxa"/>
            </w:tcMar>
          </w:tcPr>
          <w:p>
            <w:r>
              <w:t>[VERIFY] after trial evaluation</w:t>
            </w:r>
          </w:p>
        </w:tc>
        <w:tc>
          <w:tcPr>
            <w:tcW w:type="dxa" w:w="3408"/>
            <w:tcMar>
              <w:top w:w="130" w:type="dxa"/>
              <w:start w:w="130" w:type="dxa"/>
              <w:bottom w:w="130" w:type="dxa"/>
              <w:end w:w="130" w:type="dxa"/>
            </w:tcMar>
          </w:tcPr>
          <w:p>
            <w:r>
              <w:t>Information requiring verification</w:t>
            </w:r>
          </w:p>
        </w:tc>
        <w:tc>
          <w:tcPr>
            <w:tcW w:type="dxa" w:w="3408"/>
            <w:tcMar>
              <w:top w:w="130" w:type="dxa"/>
              <w:start w:w="130" w:type="dxa"/>
              <w:bottom w:w="130" w:type="dxa"/>
              <w:end w:w="130" w:type="dxa"/>
            </w:tcMar>
          </w:tcPr>
          <w:p>
            <w:r>
              <w:t>Evidence is needed before making a conclusion.</w:t>
            </w:r>
          </w:p>
        </w:tc>
      </w:tr>
    </w:tbl>
    <w:p>
      <w:r>
        <w:br w:type="page"/>
      </w:r>
    </w:p>
    <w:p>
      <w:pPr>
        <w:pStyle w:val="Heading1"/>
      </w:pPr>
      <w:r>
        <w:rPr>
          <w:b/>
          <w:color w:val="1F4E79"/>
        </w:rPr>
        <w:t>9. Second Summary-Fidelity Activity — Baggage Complaints</w:t>
      </w:r>
    </w:p>
    <w:p>
      <w:pPr>
        <w:spacing w:after="120" w:line="259" w:lineRule="auto"/>
      </w:pPr>
      <w:r>
        <w:t>An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w:t>
      </w:r>
    </w:p>
    <w:p>
      <w:pPr>
        <w:spacing w:after="120" w:line="259" w:lineRule="auto"/>
      </w:pPr>
      <w:r>
        <w:t>The document did not state that any baggage was permanently lost. It did not report compensation amounts, delivery timelines or customer-satisfaction scores. The airline planned to review its baggage-tracking communication, but no new system had been approved.</w:t>
      </w:r>
    </w:p>
    <w:p>
      <w:pPr>
        <w:pStyle w:val="Heading2"/>
      </w:pPr>
      <w:r>
        <w:rPr>
          <w:b/>
          <w:color w:val="2F5496"/>
        </w:rPr>
        <w:t>Prompt Used</w:t>
      </w:r>
    </w:p>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STRUCTURED PROMPT</w:t>
              <w:br/>
            </w:r>
            <w:r>
              <w:rPr>
                <w:sz w:val="20"/>
              </w:rPr>
              <w:t>Summarise the supplied baggage-complaint report in 80–100 words. Retain the complaint categories and figures. Do not describe delayed baggage as lost baggage. Do not invent compensation, delivery timelines, satisfaction scores or approved solutions.</w:t>
            </w:r>
          </w:p>
        </w:tc>
      </w:tr>
    </w:tbl>
    <w:p>
      <w:pPr>
        <w:spacing w:after="20"/>
      </w:pPr>
    </w:p>
    <w:p>
      <w:pPr>
        <w:pStyle w:val="Heading2"/>
      </w:pPr>
      <w:r>
        <w:rPr>
          <w:b/>
          <w:color w:val="2F5496"/>
        </w:rPr>
        <w:t>Initial AI Summary</w:t>
      </w:r>
    </w:p>
    <w:p>
      <w:pPr>
        <w:spacing w:after="120" w:line="259" w:lineRule="auto"/>
      </w:pPr>
      <w:r>
        <w:t>An airline reviewed 80 baggage-related complaints during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pPr>
        <w:pStyle w:val="Heading2"/>
      </w:pPr>
      <w:r>
        <w:rPr>
          <w:b/>
          <w:color w:val="2F5496"/>
        </w:rPr>
        <w:t>Numerical Fidelity Check</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130" w:type="dxa"/>
              <w:start w:w="130" w:type="dxa"/>
              <w:bottom w:w="130" w:type="dxa"/>
              <w:end w:w="130" w:type="dxa"/>
            </w:tcMar>
          </w:tcPr>
          <w:p>
            <w:r>
              <w:rPr>
                <w:b/>
                <w:color w:val="FFFFFF"/>
              </w:rPr>
              <w:t>Category</w:t>
            </w:r>
          </w:p>
        </w:tc>
        <w:tc>
          <w:tcPr>
            <w:tcW w:type="dxa" w:w="2556"/>
            <w:shd w:fill="1F4E79"/>
            <w:tcMar>
              <w:top w:w="130" w:type="dxa"/>
              <w:start w:w="130" w:type="dxa"/>
              <w:bottom w:w="130" w:type="dxa"/>
              <w:end w:w="130" w:type="dxa"/>
            </w:tcMar>
          </w:tcPr>
          <w:p>
            <w:r>
              <w:rPr>
                <w:b/>
                <w:color w:val="FFFFFF"/>
              </w:rPr>
              <w:t>Source</w:t>
            </w:r>
          </w:p>
        </w:tc>
        <w:tc>
          <w:tcPr>
            <w:tcW w:type="dxa" w:w="2556"/>
            <w:shd w:fill="1F4E79"/>
            <w:tcMar>
              <w:top w:w="130" w:type="dxa"/>
              <w:start w:w="130" w:type="dxa"/>
              <w:bottom w:w="130" w:type="dxa"/>
              <w:end w:w="130" w:type="dxa"/>
            </w:tcMar>
          </w:tcPr>
          <w:p>
            <w:r>
              <w:rPr>
                <w:b/>
                <w:color w:val="FFFFFF"/>
              </w:rPr>
              <w:t>AI Summary</w:t>
            </w:r>
          </w:p>
        </w:tc>
        <w:tc>
          <w:tcPr>
            <w:tcW w:type="dxa" w:w="2556"/>
            <w:shd w:fill="1F4E79"/>
            <w:tcMar>
              <w:top w:w="130" w:type="dxa"/>
              <w:start w:w="130" w:type="dxa"/>
              <w:bottom w:w="130" w:type="dxa"/>
              <w:end w:w="130" w:type="dxa"/>
            </w:tcMar>
          </w:tcPr>
          <w:p>
            <w:r>
              <w:rPr>
                <w:b/>
                <w:color w:val="FFFFFF"/>
              </w:rPr>
              <w:t>Match?</w:t>
            </w:r>
          </w:p>
        </w:tc>
      </w:tr>
      <w:tr>
        <w:tc>
          <w:tcPr>
            <w:tcW w:type="dxa" w:w="2556"/>
            <w:tcMar>
              <w:top w:w="130" w:type="dxa"/>
              <w:start w:w="130" w:type="dxa"/>
              <w:bottom w:w="130" w:type="dxa"/>
              <w:end w:w="130" w:type="dxa"/>
            </w:tcMar>
            <w:shd w:fill="F5F8FB"/>
          </w:tcPr>
          <w:p>
            <w:r>
              <w:t>Total complaints</w:t>
            </w:r>
          </w:p>
        </w:tc>
        <w:tc>
          <w:tcPr>
            <w:tcW w:type="dxa" w:w="2556"/>
            <w:tcMar>
              <w:top w:w="130" w:type="dxa"/>
              <w:start w:w="130" w:type="dxa"/>
              <w:bottom w:w="130" w:type="dxa"/>
              <w:end w:w="130" w:type="dxa"/>
            </w:tcMar>
            <w:shd w:fill="F5F8FB"/>
          </w:tcPr>
          <w:p>
            <w:r>
              <w:t>80</w:t>
            </w:r>
          </w:p>
        </w:tc>
        <w:tc>
          <w:tcPr>
            <w:tcW w:type="dxa" w:w="2556"/>
            <w:tcMar>
              <w:top w:w="130" w:type="dxa"/>
              <w:start w:w="130" w:type="dxa"/>
              <w:bottom w:w="130" w:type="dxa"/>
              <w:end w:w="130" w:type="dxa"/>
            </w:tcMar>
            <w:shd w:fill="F5F8FB"/>
          </w:tcPr>
          <w:p>
            <w:r>
              <w:t>80</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Delayed baggage</w:t>
            </w:r>
          </w:p>
        </w:tc>
        <w:tc>
          <w:tcPr>
            <w:tcW w:type="dxa" w:w="2556"/>
            <w:tcMar>
              <w:top w:w="130" w:type="dxa"/>
              <w:start w:w="130" w:type="dxa"/>
              <w:bottom w:w="130" w:type="dxa"/>
              <w:end w:w="130" w:type="dxa"/>
            </w:tcMar>
          </w:tcPr>
          <w:p>
            <w:r>
              <w:t>32</w:t>
            </w:r>
          </w:p>
        </w:tc>
        <w:tc>
          <w:tcPr>
            <w:tcW w:type="dxa" w:w="2556"/>
            <w:tcMar>
              <w:top w:w="130" w:type="dxa"/>
              <w:start w:w="130" w:type="dxa"/>
              <w:bottom w:w="130" w:type="dxa"/>
              <w:end w:w="130" w:type="dxa"/>
            </w:tcMar>
          </w:tcPr>
          <w:p>
            <w:r>
              <w:t>32</w:t>
            </w:r>
          </w:p>
        </w:tc>
        <w:tc>
          <w:tcPr>
            <w:tcW w:type="dxa" w:w="2556"/>
            <w:tcMar>
              <w:top w:w="130" w:type="dxa"/>
              <w:start w:w="130" w:type="dxa"/>
              <w:bottom w:w="130" w:type="dxa"/>
              <w:end w:w="130" w:type="dxa"/>
            </w:tcMar>
          </w:tcPr>
          <w:p>
            <w:r>
              <w:t>Yes</w:t>
            </w:r>
          </w:p>
        </w:tc>
      </w:tr>
      <w:tr>
        <w:tc>
          <w:tcPr>
            <w:tcW w:type="dxa" w:w="2556"/>
            <w:tcMar>
              <w:top w:w="130" w:type="dxa"/>
              <w:start w:w="130" w:type="dxa"/>
              <w:bottom w:w="130" w:type="dxa"/>
              <w:end w:w="130" w:type="dxa"/>
            </w:tcMar>
            <w:shd w:fill="F5F8FB"/>
          </w:tcPr>
          <w:p>
            <w:r>
              <w:t>Damaged baggage</w:t>
            </w:r>
          </w:p>
        </w:tc>
        <w:tc>
          <w:tcPr>
            <w:tcW w:type="dxa" w:w="2556"/>
            <w:tcMar>
              <w:top w:w="130" w:type="dxa"/>
              <w:start w:w="130" w:type="dxa"/>
              <w:bottom w:w="130" w:type="dxa"/>
              <w:end w:w="130" w:type="dxa"/>
            </w:tcMar>
            <w:shd w:fill="F5F8FB"/>
          </w:tcPr>
          <w:p>
            <w:r>
              <w:t>18</w:t>
            </w:r>
          </w:p>
        </w:tc>
        <w:tc>
          <w:tcPr>
            <w:tcW w:type="dxa" w:w="2556"/>
            <w:tcMar>
              <w:top w:w="130" w:type="dxa"/>
              <w:start w:w="130" w:type="dxa"/>
              <w:bottom w:w="130" w:type="dxa"/>
              <w:end w:w="130" w:type="dxa"/>
            </w:tcMar>
            <w:shd w:fill="F5F8FB"/>
          </w:tcPr>
          <w:p>
            <w:r>
              <w:t>18</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Tracking-information difficulty</w:t>
            </w:r>
          </w:p>
        </w:tc>
        <w:tc>
          <w:tcPr>
            <w:tcW w:type="dxa" w:w="2556"/>
            <w:tcMar>
              <w:top w:w="130" w:type="dxa"/>
              <w:start w:w="130" w:type="dxa"/>
              <w:bottom w:w="130" w:type="dxa"/>
              <w:end w:w="130" w:type="dxa"/>
            </w:tcMar>
          </w:tcPr>
          <w:p>
            <w:r>
              <w:t>14</w:t>
            </w:r>
          </w:p>
        </w:tc>
        <w:tc>
          <w:tcPr>
            <w:tcW w:type="dxa" w:w="2556"/>
            <w:tcMar>
              <w:top w:w="130" w:type="dxa"/>
              <w:start w:w="130" w:type="dxa"/>
              <w:bottom w:w="130" w:type="dxa"/>
              <w:end w:w="130" w:type="dxa"/>
            </w:tcMar>
          </w:tcPr>
          <w:p>
            <w:r>
              <w:t>14</w:t>
            </w:r>
          </w:p>
        </w:tc>
        <w:tc>
          <w:tcPr>
            <w:tcW w:type="dxa" w:w="2556"/>
            <w:tcMar>
              <w:top w:w="130" w:type="dxa"/>
              <w:start w:w="130" w:type="dxa"/>
              <w:bottom w:w="130" w:type="dxa"/>
              <w:end w:w="130" w:type="dxa"/>
            </w:tcMar>
          </w:tcPr>
          <w:p>
            <w:r>
              <w:t>Yes</w:t>
            </w:r>
          </w:p>
        </w:tc>
      </w:tr>
      <w:tr>
        <w:tc>
          <w:tcPr>
            <w:tcW w:type="dxa" w:w="2556"/>
            <w:tcMar>
              <w:top w:w="130" w:type="dxa"/>
              <w:start w:w="130" w:type="dxa"/>
              <w:bottom w:w="130" w:type="dxa"/>
              <w:end w:w="130" w:type="dxa"/>
            </w:tcMar>
            <w:shd w:fill="F5F8FB"/>
          </w:tcPr>
          <w:p>
            <w:r>
              <w:t>Staff communication</w:t>
            </w:r>
          </w:p>
        </w:tc>
        <w:tc>
          <w:tcPr>
            <w:tcW w:type="dxa" w:w="2556"/>
            <w:tcMar>
              <w:top w:w="130" w:type="dxa"/>
              <w:start w:w="130" w:type="dxa"/>
              <w:bottom w:w="130" w:type="dxa"/>
              <w:end w:w="130" w:type="dxa"/>
            </w:tcMar>
            <w:shd w:fill="F5F8FB"/>
          </w:tcPr>
          <w:p>
            <w:r>
              <w:t>10</w:t>
            </w:r>
          </w:p>
        </w:tc>
        <w:tc>
          <w:tcPr>
            <w:tcW w:type="dxa" w:w="2556"/>
            <w:tcMar>
              <w:top w:w="130" w:type="dxa"/>
              <w:start w:w="130" w:type="dxa"/>
              <w:bottom w:w="130" w:type="dxa"/>
              <w:end w:w="130" w:type="dxa"/>
            </w:tcMar>
            <w:shd w:fill="F5F8FB"/>
          </w:tcPr>
          <w:p>
            <w:r>
              <w:t>10</w:t>
            </w:r>
          </w:p>
        </w:tc>
        <w:tc>
          <w:tcPr>
            <w:tcW w:type="dxa" w:w="2556"/>
            <w:tcMar>
              <w:top w:w="130" w:type="dxa"/>
              <w:start w:w="130" w:type="dxa"/>
              <w:bottom w:w="130" w:type="dxa"/>
              <w:end w:w="130" w:type="dxa"/>
            </w:tcMar>
            <w:shd w:fill="F5F8FB"/>
          </w:tcPr>
          <w:p>
            <w:r>
              <w:t>Yes</w:t>
            </w:r>
          </w:p>
        </w:tc>
      </w:tr>
      <w:tr>
        <w:tc>
          <w:tcPr>
            <w:tcW w:type="dxa" w:w="2556"/>
            <w:tcMar>
              <w:top w:w="130" w:type="dxa"/>
              <w:start w:w="130" w:type="dxa"/>
              <w:bottom w:w="130" w:type="dxa"/>
              <w:end w:w="130" w:type="dxa"/>
            </w:tcMar>
          </w:tcPr>
          <w:p>
            <w:r>
              <w:t>Delivery arrangements</w:t>
            </w:r>
          </w:p>
        </w:tc>
        <w:tc>
          <w:tcPr>
            <w:tcW w:type="dxa" w:w="2556"/>
            <w:tcMar>
              <w:top w:w="130" w:type="dxa"/>
              <w:start w:w="130" w:type="dxa"/>
              <w:bottom w:w="130" w:type="dxa"/>
              <w:end w:w="130" w:type="dxa"/>
            </w:tcMar>
          </w:tcPr>
          <w:p>
            <w:r>
              <w:t>6</w:t>
            </w:r>
          </w:p>
        </w:tc>
        <w:tc>
          <w:tcPr>
            <w:tcW w:type="dxa" w:w="2556"/>
            <w:tcMar>
              <w:top w:w="130" w:type="dxa"/>
              <w:start w:w="130" w:type="dxa"/>
              <w:bottom w:w="130" w:type="dxa"/>
              <w:end w:w="130" w:type="dxa"/>
            </w:tcMar>
          </w:tcPr>
          <w:p>
            <w:r>
              <w:t>6</w:t>
            </w:r>
          </w:p>
        </w:tc>
        <w:tc>
          <w:tcPr>
            <w:tcW w:type="dxa" w:w="2556"/>
            <w:tcMar>
              <w:top w:w="130" w:type="dxa"/>
              <w:start w:w="130" w:type="dxa"/>
              <w:bottom w:w="130" w:type="dxa"/>
              <w:end w:w="130" w:type="dxa"/>
            </w:tcMar>
          </w:tcPr>
          <w:p>
            <w:r>
              <w:t>Yes</w:t>
            </w:r>
          </w:p>
        </w:tc>
      </w:tr>
    </w:tbl>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OMISSIONS</w:t>
              <w:br/>
            </w:r>
            <w:r>
              <w:rPr>
                <w:sz w:val="20"/>
              </w:rPr>
              <w:t>The initial summary retains all major information. No important numerical category was omitted.</w:t>
            </w:r>
          </w:p>
        </w:tc>
      </w:tr>
    </w:tbl>
    <w:p>
      <w:pPr>
        <w:spacing w:after="20"/>
      </w:pPr>
    </w:p>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INVENTIONS</w:t>
              <w:br/>
            </w:r>
            <w:r>
              <w:rPr>
                <w:sz w:val="20"/>
              </w:rPr>
              <w:t>No invented compensation, delivery timelines, satisfaction scores or approved solutions were included. It also correctly avoids describing delayed baggage as permanently lost.</w:t>
            </w:r>
          </w:p>
        </w:tc>
      </w:tr>
    </w:tbl>
    <w:p>
      <w:pPr>
        <w:spacing w:after="20"/>
      </w:pPr>
    </w:p>
    <w:p>
      <w:pPr>
        <w:pStyle w:val="Heading2"/>
      </w:pPr>
      <w:r>
        <w:rPr>
          <w:b/>
          <w:color w:val="2F5496"/>
        </w:rPr>
        <w:t>Corrected Baggage Summary</w:t>
      </w:r>
    </w:p>
    <w:p>
      <w:pPr>
        <w:spacing w:after="120" w:line="259" w:lineRule="auto"/>
      </w:pPr>
      <w:r>
        <w:t>An airline reviewed 80 baggage-related complaints during one month. The complaints involved delayed baggage (32), damaged baggage (18), difficulty obtaining tracking information (14), communication from service staff (10),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compensation, delivery timelines, satisfaction or a new tracking system would require [VERIFY] evidence before inclusion in a management report.</w:t>
      </w:r>
    </w:p>
    <w:p>
      <w:r>
        <w:br w:type="page"/>
      </w:r>
    </w:p>
    <w:p>
      <w:pPr>
        <w:pStyle w:val="Heading1"/>
      </w:pPr>
      <w:r>
        <w:rPr>
          <w:b/>
          <w:color w:val="1F4E79"/>
        </w:rPr>
        <w:t>10. My Summary Activity</w:t>
      </w:r>
    </w:p>
    <w:p>
      <w:pPr>
        <w:pStyle w:val="Heading2"/>
      </w:pPr>
      <w:r>
        <w:rPr>
          <w:b/>
          <w:color w:val="2F5496"/>
        </w:rPr>
        <w:t>Selected Source</w:t>
      </w:r>
    </w:p>
    <w:p>
      <w:pPr>
        <w:spacing w:after="120" w:line="259" w:lineRule="auto"/>
      </w:pPr>
      <w:r>
        <w:t>Airport Passenger-Service Report</w:t>
      </w:r>
    </w:p>
    <w:p>
      <w:pPr>
        <w:pStyle w:val="Heading2"/>
      </w:pPr>
      <w:r>
        <w:rPr>
          <w:b/>
          <w:color w:val="2F5496"/>
        </w:rPr>
        <w:t>Structured Prompt</w:t>
      </w:r>
    </w:p>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PROMPT</w:t>
              <w:br/>
            </w:r>
            <w:r>
              <w:rPr>
                <w:sz w:val="20"/>
              </w:rPr>
              <w:t>Summarise the supplied airport passenger-service report for airport management. Keep the response between 80 and 100 words. Retain the total number of passenger comments, each complaint category and its figure, positive staff feedback, actions already taken and important source limitations. Do not add recommendations, financial figures, comparisons with other airports or conclusions that are not supported by the source. Clearly identify unavailable information using [VERIFY]. Present the answer as a concise management summary.</w:t>
            </w:r>
          </w:p>
        </w:tc>
      </w:tr>
    </w:tbl>
    <w:p>
      <w:pPr>
        <w:spacing w:after="20"/>
      </w:pPr>
    </w:p>
    <w:p>
      <w:pPr>
        <w:pStyle w:val="Heading2"/>
      </w:pPr>
      <w:r>
        <w:rPr>
          <w:b/>
          <w:color w:val="2F5496"/>
        </w:rPr>
        <w:t>Generated Summary</w:t>
      </w:r>
    </w:p>
    <w:tbl>
      <w:tblPr>
        <w:tblW w:type="auto" w:w="0"/>
        <w:tblLook w:firstColumn="1" w:firstRow="1" w:lastColumn="0" w:lastRow="0" w:noHBand="0" w:noVBand="1" w:val="04A0"/>
      </w:tblPr>
      <w:tblGrid>
        <w:gridCol w:w="10224"/>
      </w:tblGrid>
      <w:tr>
        <w:tc>
          <w:tcPr>
            <w:tcW w:type="dxa" w:w="10224"/>
            <w:shd w:fill="F3F3F3"/>
            <w:tcMar>
              <w:top w:w="180" w:type="dxa"/>
              <w:start w:w="180" w:type="dxa"/>
              <w:bottom w:w="180" w:type="dxa"/>
              <w:end w:w="180" w:type="dxa"/>
            </w:tcMar>
          </w:tcPr>
          <w:p>
            <w:r>
              <w:rPr>
                <w:b/>
                <w:color w:val="1F4E79"/>
              </w:rPr>
              <w:t>MANAGEMENT SUMMARY</w:t>
              <w:br/>
            </w:r>
            <w:r>
              <w:rPr>
                <w:sz w:val="20"/>
              </w:rPr>
              <w:t>During August, an airport customer-service team reviewed 120 passenger comments. The comments included 45 concerning long security queues, 30 concerning unclear directional signs, 20 concerning baggage delays and 15 concerning limited seating near departure gates. Ten comments praised staff helpfulness. Management introduced two temporary information desks near security for a two-week trial. Overall passenger satisfaction was not measured, no financial impact was calculated and no comparison with other airports was made. The effect of the information-desk trial had not been measured when the report was prepared.</w:t>
            </w:r>
          </w:p>
        </w:tc>
      </w:tr>
    </w:tbl>
    <w:p>
      <w:pPr>
        <w:spacing w:after="20"/>
      </w:pPr>
    </w:p>
    <w:p>
      <w:pPr>
        <w:pStyle w:val="Heading2"/>
      </w:pPr>
      <w:r>
        <w:rPr>
          <w:b/>
          <w:color w:val="2F5496"/>
        </w:rPr>
        <w:t>11. Verification Process</w:t>
      </w:r>
    </w:p>
    <w:p>
      <w:pPr>
        <w:pStyle w:val="ListNumber"/>
      </w:pPr>
      <w:r>
        <w:t>Checking the total number of comments.</w:t>
      </w:r>
    </w:p>
    <w:p>
      <w:pPr>
        <w:pStyle w:val="ListNumber"/>
      </w:pPr>
      <w:r>
        <w:t>Checking every complaint category.</w:t>
      </w:r>
    </w:p>
    <w:p>
      <w:pPr>
        <w:pStyle w:val="ListNumber"/>
      </w:pPr>
      <w:r>
        <w:t>Checking every numerical figure.</w:t>
      </w:r>
    </w:p>
    <w:p>
      <w:pPr>
        <w:pStyle w:val="ListNumber"/>
      </w:pPr>
      <w:r>
        <w:t>Checking the positive feedback.</w:t>
      </w:r>
    </w:p>
    <w:p>
      <w:pPr>
        <w:pStyle w:val="ListNumber"/>
      </w:pPr>
      <w:r>
        <w:t>Checking the information-desk action and trial duration.</w:t>
      </w:r>
    </w:p>
    <w:p>
      <w:pPr>
        <w:pStyle w:val="ListNumber"/>
      </w:pPr>
      <w:r>
        <w:t>Checking source limitations.</w:t>
      </w:r>
    </w:p>
    <w:p>
      <w:pPr>
        <w:pStyle w:val="ListNumber"/>
      </w:pPr>
      <w:r>
        <w:t>Checking for unsupported recommendations or conclusions.</w:t>
      </w:r>
    </w:p>
    <w:p>
      <w:pPr>
        <w:pStyle w:val="ListNumber"/>
      </w:pPr>
      <w:r>
        <w:t>Confirming that no financial or comparative information was invented.</w:t>
      </w:r>
    </w:p>
    <w:p>
      <w:pPr>
        <w:pStyle w:val="Heading2"/>
      </w:pPr>
      <w:r>
        <w:rPr>
          <w:b/>
          <w:color w:val="2F5496"/>
        </w:rPr>
        <w:t>12. Peer Review</w:t>
      </w:r>
    </w:p>
    <w:tbl>
      <w:tblPr>
        <w:tblW w:type="auto" w:w="0"/>
        <w:tblLook w:firstColumn="1" w:firstRow="1" w:lastColumn="0" w:lastRow="0" w:noHBand="0" w:noVBand="1" w:val="04A0"/>
      </w:tblPr>
      <w:tblGrid>
        <w:gridCol w:w="10224"/>
      </w:tblGrid>
      <w:tr>
        <w:tc>
          <w:tcPr>
            <w:tcW w:type="dxa" w:w="10224"/>
            <w:shd w:fill="FFF4E5"/>
            <w:tcMar>
              <w:top w:w="180" w:type="dxa"/>
              <w:start w:w="180" w:type="dxa"/>
              <w:bottom w:w="180" w:type="dxa"/>
              <w:end w:w="180" w:type="dxa"/>
            </w:tcMar>
          </w:tcPr>
          <w:p>
            <w:r>
              <w:rPr>
                <w:b/>
                <w:color w:val="1F4E79"/>
              </w:rPr>
              <w:t>NOTE</w:t>
              <w:br/>
            </w:r>
            <w:r>
              <w:rPr>
                <w:sz w:val="20"/>
              </w:rPr>
              <w:t>Sample completion — replace this with actual peer feedback if required.</w:t>
            </w:r>
          </w:p>
        </w:tc>
      </w:tr>
    </w:tbl>
    <w:p>
      <w:pPr>
        <w:spacing w:after="20"/>
      </w:pP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130" w:type="dxa"/>
              <w:start w:w="130" w:type="dxa"/>
              <w:bottom w:w="130" w:type="dxa"/>
              <w:end w:w="130" w:type="dxa"/>
            </w:tcMar>
          </w:tcPr>
          <w:p>
            <w:r>
              <w:rPr>
                <w:b/>
                <w:color w:val="FFFFFF"/>
              </w:rPr>
              <w:t>Review Question</w:t>
            </w:r>
          </w:p>
        </w:tc>
        <w:tc>
          <w:tcPr>
            <w:tcW w:type="dxa" w:w="3408"/>
            <w:shd w:fill="1F4E79"/>
            <w:tcMar>
              <w:top w:w="130" w:type="dxa"/>
              <w:start w:w="130" w:type="dxa"/>
              <w:bottom w:w="130" w:type="dxa"/>
              <w:end w:w="130" w:type="dxa"/>
            </w:tcMar>
          </w:tcPr>
          <w:p>
            <w:r>
              <w:rPr>
                <w:b/>
                <w:color w:val="FFFFFF"/>
              </w:rPr>
              <w:t>Yes/No</w:t>
            </w:r>
          </w:p>
        </w:tc>
        <w:tc>
          <w:tcPr>
            <w:tcW w:type="dxa" w:w="3408"/>
            <w:shd w:fill="1F4E79"/>
            <w:tcMar>
              <w:top w:w="130" w:type="dxa"/>
              <w:start w:w="130" w:type="dxa"/>
              <w:bottom w:w="130" w:type="dxa"/>
              <w:end w:w="130" w:type="dxa"/>
            </w:tcMar>
          </w:tcPr>
          <w:p>
            <w:r>
              <w:rPr>
                <w:b/>
                <w:color w:val="FFFFFF"/>
              </w:rPr>
              <w:t>Evidence or Suggested Correction</w:t>
            </w:r>
          </w:p>
        </w:tc>
      </w:tr>
      <w:tr>
        <w:tc>
          <w:tcPr>
            <w:tcW w:type="dxa" w:w="3408"/>
            <w:tcMar>
              <w:top w:w="130" w:type="dxa"/>
              <w:start w:w="130" w:type="dxa"/>
              <w:bottom w:w="130" w:type="dxa"/>
              <w:end w:w="130" w:type="dxa"/>
            </w:tcMar>
            <w:shd w:fill="F5F8FB"/>
          </w:tcPr>
          <w:p>
            <w:r>
              <w:t>Does the summary preserve the source meaning?</w:t>
            </w:r>
          </w:p>
        </w:tc>
        <w:tc>
          <w:tcPr>
            <w:tcW w:type="dxa" w:w="3408"/>
            <w:tcMar>
              <w:top w:w="130" w:type="dxa"/>
              <w:start w:w="130" w:type="dxa"/>
              <w:bottom w:w="130" w:type="dxa"/>
              <w:end w:w="130" w:type="dxa"/>
            </w:tcMar>
            <w:shd w:fill="F5F8FB"/>
          </w:tcPr>
          <w:p>
            <w:r>
              <w:t>Yes</w:t>
            </w:r>
          </w:p>
        </w:tc>
        <w:tc>
          <w:tcPr>
            <w:tcW w:type="dxa" w:w="3408"/>
            <w:tcMar>
              <w:top w:w="130" w:type="dxa"/>
              <w:start w:w="130" w:type="dxa"/>
              <w:bottom w:w="130" w:type="dxa"/>
              <w:end w:w="130" w:type="dxa"/>
            </w:tcMar>
            <w:shd w:fill="F5F8FB"/>
          </w:tcPr>
          <w:p>
            <w:r>
              <w:t>The main facts and limitations are retained.</w:t>
            </w:r>
          </w:p>
        </w:tc>
      </w:tr>
      <w:tr>
        <w:tc>
          <w:tcPr>
            <w:tcW w:type="dxa" w:w="3408"/>
            <w:tcMar>
              <w:top w:w="130" w:type="dxa"/>
              <w:start w:w="130" w:type="dxa"/>
              <w:bottom w:w="130" w:type="dxa"/>
              <w:end w:w="130" w:type="dxa"/>
            </w:tcMar>
          </w:tcPr>
          <w:p>
            <w:r>
              <w:t>Are all important figures correct?</w:t>
            </w:r>
          </w:p>
        </w:tc>
        <w:tc>
          <w:tcPr>
            <w:tcW w:type="dxa" w:w="3408"/>
            <w:tcMar>
              <w:top w:w="130" w:type="dxa"/>
              <w:start w:w="130" w:type="dxa"/>
              <w:bottom w:w="130" w:type="dxa"/>
              <w:end w:w="130" w:type="dxa"/>
            </w:tcMar>
          </w:tcPr>
          <w:p>
            <w:r>
              <w:t>Yes</w:t>
            </w:r>
          </w:p>
        </w:tc>
        <w:tc>
          <w:tcPr>
            <w:tcW w:type="dxa" w:w="3408"/>
            <w:tcMar>
              <w:top w:w="130" w:type="dxa"/>
              <w:start w:w="130" w:type="dxa"/>
              <w:bottom w:w="130" w:type="dxa"/>
              <w:end w:w="130" w:type="dxa"/>
            </w:tcMar>
          </w:tcPr>
          <w:p>
            <w:r>
              <w:t>All figures match the source.</w:t>
            </w:r>
          </w:p>
        </w:tc>
      </w:tr>
      <w:tr>
        <w:tc>
          <w:tcPr>
            <w:tcW w:type="dxa" w:w="3408"/>
            <w:tcMar>
              <w:top w:w="130" w:type="dxa"/>
              <w:start w:w="130" w:type="dxa"/>
              <w:bottom w:w="130" w:type="dxa"/>
              <w:end w:w="130" w:type="dxa"/>
            </w:tcMar>
            <w:shd w:fill="F5F8FB"/>
          </w:tcPr>
          <w:p>
            <w:r>
              <w:t>Has any critical information been omitted?</w:t>
            </w:r>
          </w:p>
        </w:tc>
        <w:tc>
          <w:tcPr>
            <w:tcW w:type="dxa" w:w="3408"/>
            <w:tcMar>
              <w:top w:w="130" w:type="dxa"/>
              <w:start w:w="130" w:type="dxa"/>
              <w:bottom w:w="130" w:type="dxa"/>
              <w:end w:w="130" w:type="dxa"/>
            </w:tcMar>
            <w:shd w:fill="F5F8FB"/>
          </w:tcPr>
          <w:p>
            <w:r>
              <w:t>No</w:t>
            </w:r>
          </w:p>
        </w:tc>
        <w:tc>
          <w:tcPr>
            <w:tcW w:type="dxa" w:w="3408"/>
            <w:tcMar>
              <w:top w:w="130" w:type="dxa"/>
              <w:start w:w="130" w:type="dxa"/>
              <w:bottom w:w="130" w:type="dxa"/>
              <w:end w:w="130" w:type="dxa"/>
            </w:tcMar>
            <w:shd w:fill="F5F8FB"/>
          </w:tcPr>
          <w:p>
            <w:r>
              <w:t>Complaint categories, positive feedback and limitations are included.</w:t>
            </w:r>
          </w:p>
        </w:tc>
      </w:tr>
      <w:tr>
        <w:tc>
          <w:tcPr>
            <w:tcW w:type="dxa" w:w="3408"/>
            <w:tcMar>
              <w:top w:w="130" w:type="dxa"/>
              <w:start w:w="130" w:type="dxa"/>
              <w:bottom w:w="130" w:type="dxa"/>
              <w:end w:w="130" w:type="dxa"/>
            </w:tcMar>
          </w:tcPr>
          <w:p>
            <w:r>
              <w:t>Has any unsupported information been added?</w:t>
            </w:r>
          </w:p>
        </w:tc>
        <w:tc>
          <w:tcPr>
            <w:tcW w:type="dxa" w:w="3408"/>
            <w:tcMar>
              <w:top w:w="130" w:type="dxa"/>
              <w:start w:w="130" w:type="dxa"/>
              <w:bottom w:w="130" w:type="dxa"/>
              <w:end w:w="130" w:type="dxa"/>
            </w:tcMar>
          </w:tcPr>
          <w:p>
            <w:r>
              <w:t>No</w:t>
            </w:r>
          </w:p>
        </w:tc>
        <w:tc>
          <w:tcPr>
            <w:tcW w:type="dxa" w:w="3408"/>
            <w:tcMar>
              <w:top w:w="130" w:type="dxa"/>
              <w:start w:w="130" w:type="dxa"/>
              <w:bottom w:w="130" w:type="dxa"/>
              <w:end w:w="130" w:type="dxa"/>
            </w:tcMar>
          </w:tcPr>
          <w:p>
            <w:r>
              <w:t>No unsupported recommendations or statistics were added.</w:t>
            </w:r>
          </w:p>
        </w:tc>
      </w:tr>
      <w:tr>
        <w:tc>
          <w:tcPr>
            <w:tcW w:type="dxa" w:w="3408"/>
            <w:tcMar>
              <w:top w:w="130" w:type="dxa"/>
              <w:start w:w="130" w:type="dxa"/>
              <w:bottom w:w="130" w:type="dxa"/>
              <w:end w:w="130" w:type="dxa"/>
            </w:tcMar>
            <w:shd w:fill="F5F8FB"/>
          </w:tcPr>
          <w:p>
            <w:r>
              <w:t>Are source limitations included?</w:t>
            </w:r>
          </w:p>
        </w:tc>
        <w:tc>
          <w:tcPr>
            <w:tcW w:type="dxa" w:w="3408"/>
            <w:tcMar>
              <w:top w:w="130" w:type="dxa"/>
              <w:start w:w="130" w:type="dxa"/>
              <w:bottom w:w="130" w:type="dxa"/>
              <w:end w:w="130" w:type="dxa"/>
            </w:tcMar>
            <w:shd w:fill="F5F8FB"/>
          </w:tcPr>
          <w:p>
            <w:r>
              <w:t>Yes</w:t>
            </w:r>
          </w:p>
        </w:tc>
        <w:tc>
          <w:tcPr>
            <w:tcW w:type="dxa" w:w="3408"/>
            <w:tcMar>
              <w:top w:w="130" w:type="dxa"/>
              <w:start w:w="130" w:type="dxa"/>
              <w:bottom w:w="130" w:type="dxa"/>
              <w:end w:w="130" w:type="dxa"/>
            </w:tcMar>
            <w:shd w:fill="F5F8FB"/>
          </w:tcPr>
          <w:p>
            <w:r>
              <w:t>Satisfaction, comparison and financial limitations are stated.</w:t>
            </w:r>
          </w:p>
        </w:tc>
      </w:tr>
      <w:tr>
        <w:tc>
          <w:tcPr>
            <w:tcW w:type="dxa" w:w="3408"/>
            <w:tcMar>
              <w:top w:w="130" w:type="dxa"/>
              <w:start w:w="130" w:type="dxa"/>
              <w:bottom w:w="130" w:type="dxa"/>
              <w:end w:w="130" w:type="dxa"/>
            </w:tcMar>
          </w:tcPr>
          <w:p>
            <w:r>
              <w:t>Are [VERIFY] placeholders used correctly?</w:t>
            </w:r>
          </w:p>
        </w:tc>
        <w:tc>
          <w:tcPr>
            <w:tcW w:type="dxa" w:w="3408"/>
            <w:tcMar>
              <w:top w:w="130" w:type="dxa"/>
              <w:start w:w="130" w:type="dxa"/>
              <w:bottom w:w="130" w:type="dxa"/>
              <w:end w:w="130" w:type="dxa"/>
            </w:tcMar>
          </w:tcPr>
          <w:p>
            <w:r>
              <w:t>Yes</w:t>
            </w:r>
          </w:p>
        </w:tc>
        <w:tc>
          <w:tcPr>
            <w:tcW w:type="dxa" w:w="3408"/>
            <w:tcMar>
              <w:top w:w="130" w:type="dxa"/>
              <w:start w:w="130" w:type="dxa"/>
              <w:bottom w:w="130" w:type="dxa"/>
              <w:end w:w="130" w:type="dxa"/>
            </w:tcMar>
          </w:tcPr>
          <w:p>
            <w:r>
              <w:t>They are used for information unavailable from the source.</w:t>
            </w:r>
          </w:p>
        </w:tc>
      </w:tr>
      <w:tr>
        <w:tc>
          <w:tcPr>
            <w:tcW w:type="dxa" w:w="3408"/>
            <w:tcMar>
              <w:top w:w="130" w:type="dxa"/>
              <w:start w:w="130" w:type="dxa"/>
              <w:bottom w:w="130" w:type="dxa"/>
              <w:end w:w="130" w:type="dxa"/>
            </w:tcMar>
            <w:shd w:fill="F5F8FB"/>
          </w:tcPr>
          <w:p>
            <w:r>
              <w:t>Is the summary concise and readable?</w:t>
            </w:r>
          </w:p>
        </w:tc>
        <w:tc>
          <w:tcPr>
            <w:tcW w:type="dxa" w:w="3408"/>
            <w:tcMar>
              <w:top w:w="130" w:type="dxa"/>
              <w:start w:w="130" w:type="dxa"/>
              <w:bottom w:w="130" w:type="dxa"/>
              <w:end w:w="130" w:type="dxa"/>
            </w:tcMar>
            <w:shd w:fill="F5F8FB"/>
          </w:tcPr>
          <w:p>
            <w:r>
              <w:t>Yes</w:t>
            </w:r>
          </w:p>
        </w:tc>
        <w:tc>
          <w:tcPr>
            <w:tcW w:type="dxa" w:w="3408"/>
            <w:tcMar>
              <w:top w:w="130" w:type="dxa"/>
              <w:start w:w="130" w:type="dxa"/>
              <w:bottom w:w="130" w:type="dxa"/>
              <w:end w:w="130" w:type="dxa"/>
            </w:tcMar>
            <w:shd w:fill="F5F8FB"/>
          </w:tcPr>
          <w:p>
            <w:r>
              <w:t>It stays within the requested word limit.</w:t>
            </w:r>
          </w:p>
        </w:tc>
      </w:tr>
      <w:tr>
        <w:tc>
          <w:tcPr>
            <w:tcW w:type="dxa" w:w="3408"/>
            <w:tcMar>
              <w:top w:w="130" w:type="dxa"/>
              <w:start w:w="130" w:type="dxa"/>
              <w:bottom w:w="130" w:type="dxa"/>
              <w:end w:w="130" w:type="dxa"/>
            </w:tcMar>
          </w:tcPr>
          <w:p>
            <w:r>
              <w:t>Is the summary suitable for the intended audience?</w:t>
            </w:r>
          </w:p>
        </w:tc>
        <w:tc>
          <w:tcPr>
            <w:tcW w:type="dxa" w:w="3408"/>
            <w:tcMar>
              <w:top w:w="130" w:type="dxa"/>
              <w:start w:w="130" w:type="dxa"/>
              <w:bottom w:w="130" w:type="dxa"/>
              <w:end w:w="130" w:type="dxa"/>
            </w:tcMar>
          </w:tcPr>
          <w:p>
            <w:r>
              <w:t>Yes</w:t>
            </w:r>
          </w:p>
        </w:tc>
        <w:tc>
          <w:tcPr>
            <w:tcW w:type="dxa" w:w="3408"/>
            <w:tcMar>
              <w:top w:w="130" w:type="dxa"/>
              <w:start w:w="130" w:type="dxa"/>
              <w:bottom w:w="130" w:type="dxa"/>
              <w:end w:w="130" w:type="dxa"/>
            </w:tcMar>
          </w:tcPr>
          <w:p>
            <w:r>
              <w:t>It uses clear management-oriented language.</w:t>
            </w:r>
          </w:p>
        </w:tc>
      </w:tr>
    </w:tbl>
    <w:p>
      <w:pPr>
        <w:pStyle w:val="Heading2"/>
      </w:pPr>
      <w:r>
        <w:rPr>
          <w:b/>
          <w:color w:val="2F5496"/>
        </w:rPr>
        <w:t>Final Changes After Peer Review</w:t>
      </w:r>
    </w:p>
    <w:p>
      <w:pPr>
        <w:spacing w:after="120" w:line="259" w:lineRule="auto"/>
      </w:pPr>
      <w:r>
        <w:t>The summary was reviewed for numerical accuracy, source fidelity and clarity. The wording was refined to make the limitations of the source clearer. No unsupported facts or recommendations were added.</w:t>
      </w:r>
    </w:p>
    <w:p>
      <w:r>
        <w:br w:type="page"/>
      </w:r>
    </w:p>
    <w:p>
      <w:pPr>
        <w:pStyle w:val="Heading1"/>
      </w:pPr>
      <w:r>
        <w:rPr>
          <w:b/>
          <w:color w:val="1F4E79"/>
        </w:rPr>
        <w:t>13. My Reflection</w:t>
      </w:r>
    </w:p>
    <w:p>
      <w:r>
        <w:rPr>
          <w:b/>
          <w:color w:val="1F4E79"/>
        </w:rPr>
        <w:t>1. What does summary fidelity mean?</w:t>
      </w:r>
    </w:p>
    <w:p>
      <w:pPr>
        <w:spacing w:after="140"/>
        <w:ind w:left="259"/>
      </w:pPr>
      <w:r>
        <w:t>Summary fidelity means keeping the meaning and important information of the original source while making the content shorter. A faithful summary should not add facts, change meanings or invent information.</w:t>
      </w:r>
    </w:p>
    <w:p>
      <w:r>
        <w:rPr>
          <w:b/>
          <w:color w:val="1F4E79"/>
        </w:rPr>
        <w:t>2. What is the difference between an omission and an invention?</w:t>
      </w:r>
    </w:p>
    <w:p>
      <w:pPr>
        <w:spacing w:after="140"/>
        <w:ind w:left="259"/>
      </w:pPr>
      <w:r>
        <w:t>An omission occurs when information from the source is left out of the summary. An invention occurs when the AI adds information that does not exist in the source.</w:t>
      </w:r>
    </w:p>
    <w:p>
      <w:r>
        <w:rPr>
          <w:b/>
          <w:color w:val="1F4E79"/>
        </w:rPr>
        <w:t>3. Why must numerical information be checked separately?</w:t>
      </w:r>
    </w:p>
    <w:p>
      <w:pPr>
        <w:spacing w:after="140"/>
        <w:ind w:left="259"/>
      </w:pPr>
      <w:r>
        <w:t>Numbers can easily be changed or misunderstood by AI. Checking figures separately helps ensure that the summary does not contain incorrect statistics or altered quantities.</w:t>
      </w:r>
    </w:p>
    <w:p>
      <w:r>
        <w:rPr>
          <w:b/>
          <w:color w:val="1F4E79"/>
        </w:rPr>
        <w:t>4. Why should source limitations be included in a summary?</w:t>
      </w:r>
    </w:p>
    <w:p>
      <w:pPr>
        <w:spacing w:after="140"/>
        <w:ind w:left="259"/>
      </w:pPr>
      <w:r>
        <w:t>Source limitations show what the report does and does not prove. Including them prevents readers from treating unavailable information as established facts.</w:t>
      </w:r>
    </w:p>
    <w:p>
      <w:r>
        <w:rPr>
          <w:b/>
          <w:color w:val="1F4E79"/>
        </w:rPr>
        <w:t>5. What is a report scaffold?</w:t>
      </w:r>
    </w:p>
    <w:p>
      <w:pPr>
        <w:spacing w:after="140"/>
        <w:ind w:left="259"/>
      </w:pPr>
      <w:r>
        <w:t>A report scaffold is the basic structure of a report. It contains headings and sections that organise the information before the complete report is prepared.</w:t>
      </w:r>
    </w:p>
    <w:p>
      <w:r>
        <w:rPr>
          <w:b/>
          <w:color w:val="1F4E79"/>
        </w:rPr>
        <w:t>6. Why should report structure be separated from factual content?</w:t>
      </w:r>
    </w:p>
    <w:p>
      <w:pPr>
        <w:spacing w:after="140"/>
        <w:ind w:left="259"/>
      </w:pPr>
      <w:r>
        <w:t>Structure tells us where information belongs, while facts tell us what is actually known. Separating them prevents assumptions from being presented as verified information.</w:t>
      </w:r>
    </w:p>
    <w:p>
      <w:r>
        <w:rPr>
          <w:b/>
          <w:color w:val="1F4E79"/>
        </w:rPr>
        <w:t>7. What is the purpose of a [VERIFY] placeholder?</w:t>
      </w:r>
    </w:p>
    <w:p>
      <w:pPr>
        <w:spacing w:after="140"/>
        <w:ind w:left="259"/>
      </w:pPr>
      <w:r>
        <w:t>A [VERIFY] placeholder identifies information that needs confirmation before the report is finalised. It prevents AI from filling gaps with invented facts.</w:t>
      </w:r>
    </w:p>
    <w:p>
      <w:r>
        <w:rPr>
          <w:b/>
          <w:color w:val="1F4E79"/>
        </w:rPr>
        <w:t>8. Can a concise summary still be misleading? Explain.</w:t>
      </w:r>
    </w:p>
    <w:p>
      <w:pPr>
        <w:spacing w:after="140"/>
        <w:ind w:left="259"/>
      </w:pPr>
      <w:r>
        <w:t>Yes. A summary can be short and easy to read but still be misleading if it removes important limitations, changes figures or adds unsupported conclusions. Conciseness should not come at the cost of accuracy.</w:t>
      </w:r>
    </w:p>
    <w:p>
      <w:r>
        <w:rPr>
          <w:b/>
          <w:color w:val="1F4E79"/>
        </w:rPr>
        <w:t>9. How did peer review improve your summary?</w:t>
      </w:r>
    </w:p>
    <w:p>
      <w:pPr>
        <w:spacing w:after="140"/>
        <w:ind w:left="259"/>
      </w:pPr>
      <w:r>
        <w:t>Peer review provided another perspective on the summary. It helped check whether the figures were accurate, whether important information had been omitted and whether the wording was clear for the intended audience.</w:t>
      </w:r>
    </w:p>
    <w:p>
      <w:r>
        <w:rPr>
          <w:b/>
          <w:color w:val="1F4E79"/>
        </w:rPr>
        <w:t>10. Why should an AI-generated management report be reviewed before use?</w:t>
      </w:r>
    </w:p>
    <w:p>
      <w:pPr>
        <w:spacing w:after="140"/>
        <w:ind w:left="259"/>
      </w:pPr>
      <w:r>
        <w:t>AI can misunderstand information, omit important details or generate unsupported statements. Human review is therefore necessary to verify facts, figures, context and recommendations before a management report is used.</w:t>
      </w:r>
    </w:p>
    <w:p>
      <w:pPr>
        <w:pStyle w:val="Heading1"/>
      </w:pPr>
      <w:r>
        <w:rPr>
          <w:b/>
          <w:color w:val="1F4E79"/>
        </w:rPr>
        <w:t>14. AI Usage Declaration</w:t>
      </w:r>
    </w:p>
    <w:tbl>
      <w:tblPr>
        <w:tblW w:type="auto" w:w="0"/>
        <w:tblLook w:firstColumn="1" w:firstRow="1" w:lastColumn="0" w:lastRow="0" w:noHBand="0" w:noVBand="1" w:val="04A0"/>
      </w:tblPr>
      <w:tblGrid>
        <w:gridCol w:w="10224"/>
      </w:tblGrid>
      <w:tr>
        <w:tc>
          <w:tcPr>
            <w:tcW w:type="dxa" w:w="10224"/>
            <w:shd w:fill="F3F3F3"/>
            <w:tcMar>
              <w:top w:w="180" w:type="dxa"/>
              <w:start w:w="180" w:type="dxa"/>
              <w:bottom w:w="180" w:type="dxa"/>
              <w:end w:w="180" w:type="dxa"/>
            </w:tcMar>
          </w:tcPr>
          <w:p>
            <w:r>
              <w:rPr>
                <w:b/>
                <w:color w:val="1F4E79"/>
              </w:rPr>
              <w:t>DECLARATION</w:t>
              <w:br/>
            </w:r>
            <w:r>
              <w:rPr>
                <w:sz w:val="20"/>
              </w:rPr>
              <w:t>ChatGPT and/or Google Gemini were used to generate initial summaries and report structures. I independently checked the source, verified figures, identified omissions and unsupported information, revised the outputs and completed the reflection.</w:t>
            </w:r>
          </w:p>
        </w:tc>
      </w:tr>
    </w:tbl>
    <w:p>
      <w:pPr>
        <w:spacing w:after="20"/>
      </w:pPr>
    </w:p>
    <w:p>
      <w:pPr>
        <w:pStyle w:val="Heading1"/>
      </w:pPr>
      <w:r>
        <w:rPr>
          <w:b/>
          <w:color w:val="1F4E79"/>
        </w:rPr>
        <w:t>Quick Takeaway</w:t>
      </w:r>
    </w:p>
    <w:tbl>
      <w:tblPr>
        <w:tblW w:type="auto" w:w="0"/>
        <w:tblLook w:firstColumn="1" w:firstRow="1" w:lastColumn="0" w:lastRow="0" w:noHBand="0" w:noVBand="1" w:val="04A0"/>
      </w:tblPr>
      <w:tblGrid>
        <w:gridCol w:w="10224"/>
      </w:tblGrid>
      <w:tr>
        <w:tc>
          <w:tcPr>
            <w:tcW w:type="dxa" w:w="10224"/>
            <w:shd w:fill="EAF3F8"/>
            <w:tcMar>
              <w:top w:w="180" w:type="dxa"/>
              <w:start w:w="180" w:type="dxa"/>
              <w:bottom w:w="180" w:type="dxa"/>
              <w:end w:w="180" w:type="dxa"/>
            </w:tcMar>
          </w:tcPr>
          <w:p>
            <w:r>
              <w:rPr>
                <w:b/>
                <w:color w:val="1F4E79"/>
              </w:rPr>
              <w:t>REMEMBER</w:t>
              <w:br/>
            </w:r>
            <w:r>
              <w:rPr>
                <w:sz w:val="20"/>
              </w:rPr>
              <w:t>SUMMARY FIDELITY = SHORTER WITHOUT CHANGING THE SOURCE.</w:t>
              <w:br/>
              <w:t>CHECK EVERY NUMBER. KEEP IMPORTANT LIMITATIONS. NEVER INVENT MISSING FACTS.</w:t>
              <w:br/>
              <w:t>Use [VERIFY] whenever evidence is unavailable, and separate report structure from verified content.</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Summary Fidelity &amp; Report Scaffolding  |  AI-Assisted Management Communication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6"/>
      </w:rPr>
      <w:t>BBA AVIATION MANAGEMENT  •  DAY 8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