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C9E9F" w14:textId="2F7DFACB" w:rsidR="005E1042" w:rsidRPr="007C1713" w:rsidRDefault="005E1042" w:rsidP="005E1042">
      <w:pPr>
        <w:jc w:val="center"/>
        <w:rPr>
          <w:b/>
          <w:bCs/>
        </w:rPr>
      </w:pPr>
      <w:bookmarkStart w:id="0" w:name="OLE_LINK3"/>
      <w:r w:rsidRPr="007C1713">
        <w:rPr>
          <w:b/>
          <w:bCs/>
        </w:rPr>
        <w:t>Relationships in Real Estate</w:t>
      </w:r>
    </w:p>
    <w:p w14:paraId="3313FB06" w14:textId="383CF5FB" w:rsidR="005E1042" w:rsidRDefault="005E1042" w:rsidP="005E1042">
      <w:pPr>
        <w:jc w:val="center"/>
      </w:pPr>
      <w:r>
        <w:t>Sydney Long</w:t>
      </w:r>
    </w:p>
    <w:p w14:paraId="44A7315D" w14:textId="77777777" w:rsidR="007C1713" w:rsidRDefault="007C1713" w:rsidP="005E1042">
      <w:pPr>
        <w:jc w:val="center"/>
      </w:pPr>
    </w:p>
    <w:p w14:paraId="5167DDF9" w14:textId="77777777" w:rsidR="007C1713" w:rsidRDefault="007C1713" w:rsidP="005E1042">
      <w:pPr>
        <w:jc w:val="center"/>
      </w:pPr>
    </w:p>
    <w:p w14:paraId="3A2E7EB3" w14:textId="77777777" w:rsidR="005E1042" w:rsidRDefault="005E1042" w:rsidP="005E1042">
      <w:pPr>
        <w:jc w:val="center"/>
      </w:pPr>
    </w:p>
    <w:p w14:paraId="7139EEA9" w14:textId="79CB6039" w:rsidR="005E1042" w:rsidRDefault="005E1042" w:rsidP="005E1042">
      <w:pPr>
        <w:spacing w:line="480" w:lineRule="auto"/>
      </w:pPr>
      <w:r>
        <w:tab/>
      </w:r>
      <w:r w:rsidR="007C1713" w:rsidRPr="007C1713">
        <w:t>This analysis explores the relationship between home size (in square feet) and the amount of property taxes owed. A random sample of 10 properties from a larger dataset was used to create a scatter plot to visually examine whether larger homes tend to have higher property taxes. The scatter plot shows a positive trend, indicating that as the size of the home increases, the amount of property tax paid also increases.</w:t>
      </w:r>
    </w:p>
    <w:p w14:paraId="64A80EEE" w14:textId="04924802" w:rsidR="005E1042" w:rsidRDefault="005E1042" w:rsidP="005E1042">
      <w:r>
        <w:rPr>
          <w:noProof/>
        </w:rPr>
        <w:drawing>
          <wp:anchor distT="0" distB="0" distL="114300" distR="114300" simplePos="0" relativeHeight="251658240" behindDoc="0" locked="0" layoutInCell="1" allowOverlap="1" wp14:anchorId="0604CC50" wp14:editId="7D8993BE">
            <wp:simplePos x="0" y="0"/>
            <wp:positionH relativeFrom="column">
              <wp:posOffset>-10048</wp:posOffset>
            </wp:positionH>
            <wp:positionV relativeFrom="paragraph">
              <wp:posOffset>103421</wp:posOffset>
            </wp:positionV>
            <wp:extent cx="5787850" cy="2743200"/>
            <wp:effectExtent l="0" t="0" r="16510" b="12700"/>
            <wp:wrapNone/>
            <wp:docPr id="960490033" name="Chart 1">
              <a:extLst xmlns:a="http://schemas.openxmlformats.org/drawingml/2006/main">
                <a:ext uri="{FF2B5EF4-FFF2-40B4-BE49-F238E27FC236}">
                  <a16:creationId xmlns:a16="http://schemas.microsoft.com/office/drawing/2014/main" id="{11FF53C3-5DA4-9E18-F86B-93BFA944E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p w14:paraId="41396CDA" w14:textId="5E33B4C0" w:rsidR="005E1042" w:rsidRDefault="005E1042" w:rsidP="005E1042"/>
    <w:p w14:paraId="6C215CB0" w14:textId="61BA6CEA" w:rsidR="005E1042" w:rsidRDefault="005E1042" w:rsidP="005E1042"/>
    <w:p w14:paraId="79AF4A6A" w14:textId="62A71A01" w:rsidR="005E1042" w:rsidRDefault="005E1042" w:rsidP="005E1042"/>
    <w:p w14:paraId="666D0332" w14:textId="3CEC9276" w:rsidR="005E1042" w:rsidRDefault="005E1042" w:rsidP="005E1042"/>
    <w:p w14:paraId="1CCA8E75" w14:textId="2CD362FE" w:rsidR="005E1042" w:rsidRDefault="005E1042" w:rsidP="005E1042"/>
    <w:p w14:paraId="0B3F4B4E" w14:textId="62AA464D" w:rsidR="005E1042" w:rsidRDefault="005E1042" w:rsidP="005E1042"/>
    <w:p w14:paraId="17298776" w14:textId="2102FF6B" w:rsidR="005E1042" w:rsidRDefault="005E1042" w:rsidP="005E1042"/>
    <w:p w14:paraId="08492267" w14:textId="4093EFD3" w:rsidR="005E1042" w:rsidRDefault="005E1042" w:rsidP="005E1042"/>
    <w:p w14:paraId="01775228" w14:textId="405CABF7" w:rsidR="005E1042" w:rsidRDefault="005E1042" w:rsidP="005E1042"/>
    <w:p w14:paraId="244C2117" w14:textId="273CE03C" w:rsidR="005E1042" w:rsidRDefault="005E1042" w:rsidP="005E1042"/>
    <w:p w14:paraId="2BD89274" w14:textId="1679AECA" w:rsidR="005E1042" w:rsidRDefault="005E1042" w:rsidP="005E1042"/>
    <w:p w14:paraId="2E65FB25" w14:textId="2C31FF8B" w:rsidR="005E1042" w:rsidRDefault="005E1042" w:rsidP="005E1042"/>
    <w:p w14:paraId="272896B8" w14:textId="75A3DE00" w:rsidR="005E1042" w:rsidRDefault="005E1042" w:rsidP="005E1042"/>
    <w:p w14:paraId="187CED1F" w14:textId="18228EE6" w:rsidR="005E1042" w:rsidRDefault="005E1042" w:rsidP="005E1042"/>
    <w:p w14:paraId="2945B252" w14:textId="6AD1901B" w:rsidR="005E1042" w:rsidRDefault="005E1042" w:rsidP="005E1042"/>
    <w:p w14:paraId="76A7DCA9" w14:textId="77777777" w:rsidR="005E1042" w:rsidRDefault="005E1042" w:rsidP="005E1042"/>
    <w:p w14:paraId="0B40766E" w14:textId="77777777" w:rsidR="007C1713" w:rsidRDefault="007C1713" w:rsidP="007C1713">
      <w:pPr>
        <w:spacing w:line="480" w:lineRule="auto"/>
        <w:ind w:firstLine="720"/>
      </w:pPr>
      <w:r>
        <w:t>A strong linear relationship between the two variables is confirmed by a correlation coefficient of 0.77 (77%). Both the p-value for the size variable and the ANOVA F-test p-value are 0.0008, which is well below the 0.05 significance level. This allows us to reject the null hypothesis and conclude that there is sufficient evidence to say property taxes increase with home size.</w:t>
      </w:r>
    </w:p>
    <w:p w14:paraId="04B2A70A" w14:textId="32DAB437" w:rsidR="007C1713" w:rsidRDefault="007C1713" w:rsidP="007C1713">
      <w:pPr>
        <w:spacing w:line="480" w:lineRule="auto"/>
        <w:ind w:firstLine="720"/>
      </w:pPr>
      <w:r>
        <w:lastRenderedPageBreak/>
        <w:t>However, the p-value for the y-intercept is 0.105, which is above the 0.05 threshold. This suggests some uncertainty about the intercept estimate, and it may be worth rerunning the analysis or gathering additional data to clarify this point.</w:t>
      </w:r>
    </w:p>
    <w:p w14:paraId="4A6071A6" w14:textId="54BED68A" w:rsidR="005E1042" w:rsidRDefault="007C1713" w:rsidP="007C1713">
      <w:pPr>
        <w:spacing w:line="480" w:lineRule="auto"/>
        <w:ind w:firstLine="720"/>
      </w:pPr>
      <w:r>
        <w:t>Key data points include the highest property tax of $43,900 for a home with 5,602 sq ft, and the lowest tax of $14,398 for a 1,566 sq ft home. Other data points generally follow the upward trend between these values.</w:t>
      </w:r>
    </w:p>
    <w:p w14:paraId="58816D9E" w14:textId="77777777" w:rsidR="007C1713" w:rsidRDefault="007C1713" w:rsidP="007C1713">
      <w:pPr>
        <w:spacing w:line="480" w:lineRule="auto"/>
        <w:ind w:firstLine="720"/>
      </w:pPr>
    </w:p>
    <w:tbl>
      <w:tblPr>
        <w:tblpPr w:leftFromText="180" w:rightFromText="180" w:vertAnchor="text" w:horzAnchor="margin" w:tblpXSpec="center" w:tblpY="51"/>
        <w:tblW w:w="7910" w:type="dxa"/>
        <w:tblLook w:val="04A0" w:firstRow="1" w:lastRow="0" w:firstColumn="1" w:lastColumn="0" w:noHBand="0" w:noVBand="1"/>
      </w:tblPr>
      <w:tblGrid>
        <w:gridCol w:w="2232"/>
        <w:gridCol w:w="1053"/>
        <w:gridCol w:w="1340"/>
        <w:gridCol w:w="2232"/>
        <w:gridCol w:w="1053"/>
      </w:tblGrid>
      <w:tr w:rsidR="008B11BB" w:rsidRPr="008B11BB" w14:paraId="0C371D45" w14:textId="77777777" w:rsidTr="008B11BB">
        <w:trPr>
          <w:trHeight w:val="300"/>
        </w:trPr>
        <w:tc>
          <w:tcPr>
            <w:tcW w:w="3285" w:type="dxa"/>
            <w:gridSpan w:val="2"/>
            <w:tcBorders>
              <w:top w:val="single" w:sz="8" w:space="0" w:color="auto"/>
              <w:left w:val="nil"/>
              <w:bottom w:val="single" w:sz="4" w:space="0" w:color="auto"/>
              <w:right w:val="nil"/>
            </w:tcBorders>
            <w:shd w:val="clear" w:color="auto" w:fill="auto"/>
            <w:noWrap/>
            <w:vAlign w:val="bottom"/>
            <w:hideMark/>
          </w:tcPr>
          <w:p w14:paraId="2BB4B0FD" w14:textId="77777777" w:rsidR="008B11BB" w:rsidRPr="008B11BB" w:rsidRDefault="008B11BB" w:rsidP="008B11BB">
            <w:pPr>
              <w:jc w:val="center"/>
              <w:rPr>
                <w:rFonts w:ascii="Calibri" w:eastAsia="Times New Roman" w:hAnsi="Calibri" w:cs="Calibri"/>
                <w:i/>
                <w:iCs/>
                <w:color w:val="000000"/>
                <w:kern w:val="0"/>
                <w:sz w:val="22"/>
                <w:szCs w:val="22"/>
                <w14:ligatures w14:val="none"/>
              </w:rPr>
            </w:pPr>
            <w:r w:rsidRPr="008B11BB">
              <w:rPr>
                <w:rFonts w:ascii="Calibri" w:eastAsia="Times New Roman" w:hAnsi="Calibri" w:cs="Calibri"/>
                <w:i/>
                <w:iCs/>
                <w:color w:val="000000"/>
                <w:kern w:val="0"/>
                <w:sz w:val="22"/>
                <w:szCs w:val="22"/>
                <w14:ligatures w14:val="none"/>
              </w:rPr>
              <w:t>Size</w:t>
            </w:r>
          </w:p>
        </w:tc>
        <w:tc>
          <w:tcPr>
            <w:tcW w:w="1340" w:type="dxa"/>
            <w:tcBorders>
              <w:top w:val="nil"/>
              <w:left w:val="nil"/>
              <w:bottom w:val="nil"/>
              <w:right w:val="nil"/>
            </w:tcBorders>
            <w:shd w:val="clear" w:color="auto" w:fill="auto"/>
            <w:noWrap/>
            <w:vAlign w:val="bottom"/>
            <w:hideMark/>
          </w:tcPr>
          <w:p w14:paraId="4DF69687" w14:textId="77777777" w:rsidR="008B11BB" w:rsidRPr="008B11BB" w:rsidRDefault="008B11BB" w:rsidP="008B11BB">
            <w:pPr>
              <w:jc w:val="center"/>
              <w:rPr>
                <w:rFonts w:ascii="Calibri" w:eastAsia="Times New Roman" w:hAnsi="Calibri" w:cs="Calibri"/>
                <w:i/>
                <w:iCs/>
                <w:color w:val="000000"/>
                <w:kern w:val="0"/>
                <w:sz w:val="22"/>
                <w:szCs w:val="22"/>
                <w14:ligatures w14:val="none"/>
              </w:rPr>
            </w:pPr>
          </w:p>
        </w:tc>
        <w:tc>
          <w:tcPr>
            <w:tcW w:w="3285" w:type="dxa"/>
            <w:gridSpan w:val="2"/>
            <w:tcBorders>
              <w:top w:val="single" w:sz="8" w:space="0" w:color="auto"/>
              <w:left w:val="nil"/>
              <w:bottom w:val="single" w:sz="4" w:space="0" w:color="auto"/>
              <w:right w:val="nil"/>
            </w:tcBorders>
            <w:shd w:val="clear" w:color="auto" w:fill="auto"/>
            <w:noWrap/>
            <w:vAlign w:val="bottom"/>
            <w:hideMark/>
          </w:tcPr>
          <w:p w14:paraId="07F990DD" w14:textId="77777777" w:rsidR="008B11BB" w:rsidRPr="008B11BB" w:rsidRDefault="008B11BB" w:rsidP="008B11BB">
            <w:pPr>
              <w:jc w:val="center"/>
              <w:rPr>
                <w:rFonts w:ascii="Calibri" w:eastAsia="Times New Roman" w:hAnsi="Calibri" w:cs="Calibri"/>
                <w:i/>
                <w:iCs/>
                <w:color w:val="000000"/>
                <w:kern w:val="0"/>
                <w:sz w:val="22"/>
                <w:szCs w:val="22"/>
                <w14:ligatures w14:val="none"/>
              </w:rPr>
            </w:pPr>
            <w:r w:rsidRPr="008B11BB">
              <w:rPr>
                <w:rFonts w:ascii="Calibri" w:eastAsia="Times New Roman" w:hAnsi="Calibri" w:cs="Calibri"/>
                <w:i/>
                <w:iCs/>
                <w:color w:val="000000"/>
                <w:kern w:val="0"/>
                <w:sz w:val="22"/>
                <w:szCs w:val="22"/>
                <w14:ligatures w14:val="none"/>
              </w:rPr>
              <w:t>Property Taxes</w:t>
            </w:r>
          </w:p>
        </w:tc>
      </w:tr>
      <w:tr w:rsidR="008B11BB" w:rsidRPr="008B11BB" w14:paraId="3E15BB06" w14:textId="77777777" w:rsidTr="008B11BB">
        <w:trPr>
          <w:trHeight w:val="300"/>
        </w:trPr>
        <w:tc>
          <w:tcPr>
            <w:tcW w:w="2232" w:type="dxa"/>
            <w:tcBorders>
              <w:top w:val="nil"/>
              <w:left w:val="nil"/>
              <w:bottom w:val="nil"/>
              <w:right w:val="nil"/>
            </w:tcBorders>
            <w:shd w:val="clear" w:color="auto" w:fill="auto"/>
            <w:noWrap/>
            <w:vAlign w:val="bottom"/>
            <w:hideMark/>
          </w:tcPr>
          <w:p w14:paraId="396A8F46" w14:textId="77777777" w:rsidR="008B11BB" w:rsidRPr="008B11BB" w:rsidRDefault="008B11BB" w:rsidP="008B11BB">
            <w:pPr>
              <w:jc w:val="center"/>
              <w:rPr>
                <w:rFonts w:ascii="Calibri" w:eastAsia="Times New Roman" w:hAnsi="Calibri" w:cs="Calibri"/>
                <w:i/>
                <w:iCs/>
                <w:color w:val="000000"/>
                <w:kern w:val="0"/>
                <w:sz w:val="22"/>
                <w:szCs w:val="22"/>
                <w14:ligatures w14:val="none"/>
              </w:rPr>
            </w:pPr>
          </w:p>
        </w:tc>
        <w:tc>
          <w:tcPr>
            <w:tcW w:w="1053" w:type="dxa"/>
            <w:tcBorders>
              <w:top w:val="nil"/>
              <w:left w:val="nil"/>
              <w:bottom w:val="nil"/>
              <w:right w:val="nil"/>
            </w:tcBorders>
            <w:shd w:val="clear" w:color="auto" w:fill="auto"/>
            <w:noWrap/>
            <w:vAlign w:val="bottom"/>
            <w:hideMark/>
          </w:tcPr>
          <w:p w14:paraId="4807348A" w14:textId="77777777" w:rsidR="008B11BB" w:rsidRPr="008B11BB" w:rsidRDefault="008B11BB" w:rsidP="008B11BB">
            <w:pPr>
              <w:rPr>
                <w:rFonts w:ascii="Times New Roman" w:eastAsia="Times New Roman" w:hAnsi="Times New Roman" w:cs="Times New Roman"/>
                <w:kern w:val="0"/>
                <w:sz w:val="20"/>
                <w:szCs w:val="20"/>
                <w14:ligatures w14:val="none"/>
              </w:rPr>
            </w:pPr>
          </w:p>
        </w:tc>
        <w:tc>
          <w:tcPr>
            <w:tcW w:w="1340" w:type="dxa"/>
            <w:tcBorders>
              <w:top w:val="nil"/>
              <w:left w:val="nil"/>
              <w:bottom w:val="nil"/>
              <w:right w:val="nil"/>
            </w:tcBorders>
            <w:shd w:val="clear" w:color="auto" w:fill="auto"/>
            <w:noWrap/>
            <w:vAlign w:val="bottom"/>
            <w:hideMark/>
          </w:tcPr>
          <w:p w14:paraId="5777703E" w14:textId="77777777" w:rsidR="008B11BB" w:rsidRPr="008B11BB" w:rsidRDefault="008B11BB" w:rsidP="008B11BB">
            <w:pPr>
              <w:rPr>
                <w:rFonts w:ascii="Times New Roman" w:eastAsia="Times New Roman" w:hAnsi="Times New Roman" w:cs="Times New Roman"/>
                <w:kern w:val="0"/>
                <w:sz w:val="20"/>
                <w:szCs w:val="20"/>
                <w14:ligatures w14:val="none"/>
              </w:rPr>
            </w:pPr>
          </w:p>
        </w:tc>
        <w:tc>
          <w:tcPr>
            <w:tcW w:w="2232" w:type="dxa"/>
            <w:tcBorders>
              <w:top w:val="nil"/>
              <w:left w:val="nil"/>
              <w:bottom w:val="nil"/>
              <w:right w:val="nil"/>
            </w:tcBorders>
            <w:shd w:val="clear" w:color="auto" w:fill="auto"/>
            <w:noWrap/>
            <w:vAlign w:val="bottom"/>
            <w:hideMark/>
          </w:tcPr>
          <w:p w14:paraId="1C19D9C3" w14:textId="77777777" w:rsidR="008B11BB" w:rsidRPr="008B11BB" w:rsidRDefault="008B11BB" w:rsidP="008B11BB">
            <w:pPr>
              <w:rPr>
                <w:rFonts w:ascii="Times New Roman" w:eastAsia="Times New Roman" w:hAnsi="Times New Roman" w:cs="Times New Roman"/>
                <w:kern w:val="0"/>
                <w:sz w:val="20"/>
                <w:szCs w:val="20"/>
                <w14:ligatures w14:val="none"/>
              </w:rPr>
            </w:pPr>
          </w:p>
        </w:tc>
        <w:tc>
          <w:tcPr>
            <w:tcW w:w="1053" w:type="dxa"/>
            <w:tcBorders>
              <w:top w:val="nil"/>
              <w:left w:val="nil"/>
              <w:bottom w:val="nil"/>
              <w:right w:val="nil"/>
            </w:tcBorders>
            <w:shd w:val="clear" w:color="auto" w:fill="auto"/>
            <w:noWrap/>
            <w:vAlign w:val="bottom"/>
            <w:hideMark/>
          </w:tcPr>
          <w:p w14:paraId="26C3BC26" w14:textId="77777777" w:rsidR="008B11BB" w:rsidRPr="008B11BB" w:rsidRDefault="008B11BB" w:rsidP="008B11BB">
            <w:pPr>
              <w:rPr>
                <w:rFonts w:ascii="Times New Roman" w:eastAsia="Times New Roman" w:hAnsi="Times New Roman" w:cs="Times New Roman"/>
                <w:kern w:val="0"/>
                <w:sz w:val="20"/>
                <w:szCs w:val="20"/>
                <w14:ligatures w14:val="none"/>
              </w:rPr>
            </w:pPr>
          </w:p>
        </w:tc>
      </w:tr>
      <w:tr w:rsidR="008B11BB" w:rsidRPr="008B11BB" w14:paraId="56ED6C5B" w14:textId="77777777" w:rsidTr="008B11BB">
        <w:trPr>
          <w:trHeight w:val="300"/>
        </w:trPr>
        <w:tc>
          <w:tcPr>
            <w:tcW w:w="2232" w:type="dxa"/>
            <w:tcBorders>
              <w:top w:val="nil"/>
              <w:left w:val="nil"/>
              <w:bottom w:val="nil"/>
              <w:right w:val="nil"/>
            </w:tcBorders>
            <w:shd w:val="clear" w:color="auto" w:fill="auto"/>
            <w:noWrap/>
            <w:vAlign w:val="bottom"/>
            <w:hideMark/>
          </w:tcPr>
          <w:p w14:paraId="62B49804"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Mean</w:t>
            </w:r>
          </w:p>
        </w:tc>
        <w:tc>
          <w:tcPr>
            <w:tcW w:w="1053" w:type="dxa"/>
            <w:tcBorders>
              <w:top w:val="nil"/>
              <w:left w:val="nil"/>
              <w:bottom w:val="nil"/>
              <w:right w:val="nil"/>
            </w:tcBorders>
            <w:shd w:val="clear" w:color="auto" w:fill="auto"/>
            <w:noWrap/>
            <w:vAlign w:val="bottom"/>
            <w:hideMark/>
          </w:tcPr>
          <w:p w14:paraId="4538AC31"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2694.6</w:t>
            </w:r>
          </w:p>
        </w:tc>
        <w:tc>
          <w:tcPr>
            <w:tcW w:w="1340" w:type="dxa"/>
            <w:tcBorders>
              <w:top w:val="nil"/>
              <w:left w:val="nil"/>
              <w:bottom w:val="nil"/>
              <w:right w:val="nil"/>
            </w:tcBorders>
            <w:shd w:val="clear" w:color="auto" w:fill="auto"/>
            <w:noWrap/>
            <w:vAlign w:val="bottom"/>
            <w:hideMark/>
          </w:tcPr>
          <w:p w14:paraId="2A32AC5E" w14:textId="77777777" w:rsidR="008B11BB" w:rsidRPr="008B11BB" w:rsidRDefault="008B11BB" w:rsidP="008B11BB">
            <w:pPr>
              <w:jc w:val="right"/>
              <w:rPr>
                <w:rFonts w:ascii="Calibri" w:eastAsia="Times New Roman" w:hAnsi="Calibri" w:cs="Calibri"/>
                <w:color w:val="000000"/>
                <w:kern w:val="0"/>
                <w:sz w:val="22"/>
                <w:szCs w:val="22"/>
                <w14:ligatures w14:val="none"/>
              </w:rPr>
            </w:pPr>
          </w:p>
        </w:tc>
        <w:tc>
          <w:tcPr>
            <w:tcW w:w="2232" w:type="dxa"/>
            <w:tcBorders>
              <w:top w:val="nil"/>
              <w:left w:val="nil"/>
              <w:bottom w:val="nil"/>
              <w:right w:val="nil"/>
            </w:tcBorders>
            <w:shd w:val="clear" w:color="auto" w:fill="auto"/>
            <w:noWrap/>
            <w:vAlign w:val="bottom"/>
            <w:hideMark/>
          </w:tcPr>
          <w:p w14:paraId="750B6072"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Mean</w:t>
            </w:r>
          </w:p>
        </w:tc>
        <w:tc>
          <w:tcPr>
            <w:tcW w:w="1053" w:type="dxa"/>
            <w:tcBorders>
              <w:top w:val="nil"/>
              <w:left w:val="nil"/>
              <w:bottom w:val="nil"/>
              <w:right w:val="nil"/>
            </w:tcBorders>
            <w:shd w:val="clear" w:color="auto" w:fill="auto"/>
            <w:noWrap/>
            <w:vAlign w:val="bottom"/>
            <w:hideMark/>
          </w:tcPr>
          <w:p w14:paraId="507FEE7F"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24641.2</w:t>
            </w:r>
          </w:p>
        </w:tc>
      </w:tr>
      <w:tr w:rsidR="008B11BB" w:rsidRPr="008B11BB" w14:paraId="386F7606" w14:textId="77777777" w:rsidTr="008B11BB">
        <w:trPr>
          <w:trHeight w:val="300"/>
        </w:trPr>
        <w:tc>
          <w:tcPr>
            <w:tcW w:w="2232" w:type="dxa"/>
            <w:tcBorders>
              <w:top w:val="nil"/>
              <w:left w:val="nil"/>
              <w:bottom w:val="nil"/>
              <w:right w:val="nil"/>
            </w:tcBorders>
            <w:shd w:val="clear" w:color="auto" w:fill="auto"/>
            <w:noWrap/>
            <w:vAlign w:val="bottom"/>
            <w:hideMark/>
          </w:tcPr>
          <w:p w14:paraId="6D62C050"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Standard Error</w:t>
            </w:r>
          </w:p>
        </w:tc>
        <w:tc>
          <w:tcPr>
            <w:tcW w:w="1053" w:type="dxa"/>
            <w:tcBorders>
              <w:top w:val="nil"/>
              <w:left w:val="nil"/>
              <w:bottom w:val="nil"/>
              <w:right w:val="nil"/>
            </w:tcBorders>
            <w:shd w:val="clear" w:color="auto" w:fill="auto"/>
            <w:noWrap/>
            <w:vAlign w:val="bottom"/>
            <w:hideMark/>
          </w:tcPr>
          <w:p w14:paraId="0078B46D"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467.1974</w:t>
            </w:r>
          </w:p>
        </w:tc>
        <w:tc>
          <w:tcPr>
            <w:tcW w:w="1340" w:type="dxa"/>
            <w:tcBorders>
              <w:top w:val="nil"/>
              <w:left w:val="nil"/>
              <w:bottom w:val="nil"/>
              <w:right w:val="nil"/>
            </w:tcBorders>
            <w:shd w:val="clear" w:color="auto" w:fill="auto"/>
            <w:noWrap/>
            <w:vAlign w:val="bottom"/>
            <w:hideMark/>
          </w:tcPr>
          <w:p w14:paraId="31AE7AB6" w14:textId="77777777" w:rsidR="008B11BB" w:rsidRPr="008B11BB" w:rsidRDefault="008B11BB" w:rsidP="008B11BB">
            <w:pPr>
              <w:jc w:val="right"/>
              <w:rPr>
                <w:rFonts w:ascii="Calibri" w:eastAsia="Times New Roman" w:hAnsi="Calibri" w:cs="Calibri"/>
                <w:color w:val="000000"/>
                <w:kern w:val="0"/>
                <w:sz w:val="22"/>
                <w:szCs w:val="22"/>
                <w14:ligatures w14:val="none"/>
              </w:rPr>
            </w:pPr>
          </w:p>
        </w:tc>
        <w:tc>
          <w:tcPr>
            <w:tcW w:w="2232" w:type="dxa"/>
            <w:tcBorders>
              <w:top w:val="nil"/>
              <w:left w:val="nil"/>
              <w:bottom w:val="nil"/>
              <w:right w:val="nil"/>
            </w:tcBorders>
            <w:shd w:val="clear" w:color="auto" w:fill="auto"/>
            <w:noWrap/>
            <w:vAlign w:val="bottom"/>
            <w:hideMark/>
          </w:tcPr>
          <w:p w14:paraId="0DA66C0B"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Standard Error</w:t>
            </w:r>
          </w:p>
        </w:tc>
        <w:tc>
          <w:tcPr>
            <w:tcW w:w="1053" w:type="dxa"/>
            <w:tcBorders>
              <w:top w:val="nil"/>
              <w:left w:val="nil"/>
              <w:bottom w:val="nil"/>
              <w:right w:val="nil"/>
            </w:tcBorders>
            <w:shd w:val="clear" w:color="auto" w:fill="auto"/>
            <w:noWrap/>
            <w:vAlign w:val="bottom"/>
            <w:hideMark/>
          </w:tcPr>
          <w:p w14:paraId="448B8B65"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3481.844</w:t>
            </w:r>
          </w:p>
        </w:tc>
      </w:tr>
      <w:tr w:rsidR="008B11BB" w:rsidRPr="008B11BB" w14:paraId="1E7A8EA1" w14:textId="77777777" w:rsidTr="008B11BB">
        <w:trPr>
          <w:trHeight w:val="300"/>
        </w:trPr>
        <w:tc>
          <w:tcPr>
            <w:tcW w:w="2232" w:type="dxa"/>
            <w:tcBorders>
              <w:top w:val="nil"/>
              <w:left w:val="nil"/>
              <w:bottom w:val="nil"/>
              <w:right w:val="nil"/>
            </w:tcBorders>
            <w:shd w:val="clear" w:color="auto" w:fill="auto"/>
            <w:noWrap/>
            <w:vAlign w:val="bottom"/>
            <w:hideMark/>
          </w:tcPr>
          <w:p w14:paraId="270F9B9F"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Median</w:t>
            </w:r>
          </w:p>
        </w:tc>
        <w:tc>
          <w:tcPr>
            <w:tcW w:w="1053" w:type="dxa"/>
            <w:tcBorders>
              <w:top w:val="nil"/>
              <w:left w:val="nil"/>
              <w:bottom w:val="nil"/>
              <w:right w:val="nil"/>
            </w:tcBorders>
            <w:shd w:val="clear" w:color="auto" w:fill="auto"/>
            <w:noWrap/>
            <w:vAlign w:val="bottom"/>
            <w:hideMark/>
          </w:tcPr>
          <w:p w14:paraId="1CD1FBA1"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2324.5</w:t>
            </w:r>
          </w:p>
        </w:tc>
        <w:tc>
          <w:tcPr>
            <w:tcW w:w="1340" w:type="dxa"/>
            <w:tcBorders>
              <w:top w:val="nil"/>
              <w:left w:val="nil"/>
              <w:bottom w:val="nil"/>
              <w:right w:val="nil"/>
            </w:tcBorders>
            <w:shd w:val="clear" w:color="auto" w:fill="auto"/>
            <w:noWrap/>
            <w:vAlign w:val="bottom"/>
            <w:hideMark/>
          </w:tcPr>
          <w:p w14:paraId="3EAF134C" w14:textId="77777777" w:rsidR="008B11BB" w:rsidRPr="008B11BB" w:rsidRDefault="008B11BB" w:rsidP="008B11BB">
            <w:pPr>
              <w:jc w:val="right"/>
              <w:rPr>
                <w:rFonts w:ascii="Calibri" w:eastAsia="Times New Roman" w:hAnsi="Calibri" w:cs="Calibri"/>
                <w:color w:val="000000"/>
                <w:kern w:val="0"/>
                <w:sz w:val="22"/>
                <w:szCs w:val="22"/>
                <w14:ligatures w14:val="none"/>
              </w:rPr>
            </w:pPr>
          </w:p>
        </w:tc>
        <w:tc>
          <w:tcPr>
            <w:tcW w:w="2232" w:type="dxa"/>
            <w:tcBorders>
              <w:top w:val="nil"/>
              <w:left w:val="nil"/>
              <w:bottom w:val="nil"/>
              <w:right w:val="nil"/>
            </w:tcBorders>
            <w:shd w:val="clear" w:color="auto" w:fill="auto"/>
            <w:noWrap/>
            <w:vAlign w:val="bottom"/>
            <w:hideMark/>
          </w:tcPr>
          <w:p w14:paraId="5D843335"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Median</w:t>
            </w:r>
          </w:p>
        </w:tc>
        <w:tc>
          <w:tcPr>
            <w:tcW w:w="1053" w:type="dxa"/>
            <w:tcBorders>
              <w:top w:val="nil"/>
              <w:left w:val="nil"/>
              <w:bottom w:val="nil"/>
              <w:right w:val="nil"/>
            </w:tcBorders>
            <w:shd w:val="clear" w:color="auto" w:fill="auto"/>
            <w:noWrap/>
            <w:vAlign w:val="bottom"/>
            <w:hideMark/>
          </w:tcPr>
          <w:p w14:paraId="33AD67F9"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20076.5</w:t>
            </w:r>
          </w:p>
        </w:tc>
      </w:tr>
      <w:tr w:rsidR="008B11BB" w:rsidRPr="008B11BB" w14:paraId="155E8F00" w14:textId="77777777" w:rsidTr="008B11BB">
        <w:trPr>
          <w:trHeight w:val="300"/>
        </w:trPr>
        <w:tc>
          <w:tcPr>
            <w:tcW w:w="2232" w:type="dxa"/>
            <w:tcBorders>
              <w:top w:val="nil"/>
              <w:left w:val="nil"/>
              <w:bottom w:val="nil"/>
              <w:right w:val="nil"/>
            </w:tcBorders>
            <w:shd w:val="clear" w:color="auto" w:fill="auto"/>
            <w:noWrap/>
            <w:vAlign w:val="bottom"/>
            <w:hideMark/>
          </w:tcPr>
          <w:p w14:paraId="5EBE81CA"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Mode</w:t>
            </w:r>
          </w:p>
        </w:tc>
        <w:tc>
          <w:tcPr>
            <w:tcW w:w="1053" w:type="dxa"/>
            <w:tcBorders>
              <w:top w:val="nil"/>
              <w:left w:val="nil"/>
              <w:bottom w:val="nil"/>
              <w:right w:val="nil"/>
            </w:tcBorders>
            <w:shd w:val="clear" w:color="auto" w:fill="auto"/>
            <w:noWrap/>
            <w:vAlign w:val="bottom"/>
            <w:hideMark/>
          </w:tcPr>
          <w:p w14:paraId="4D861147" w14:textId="77777777" w:rsidR="008B11BB" w:rsidRPr="008B11BB" w:rsidRDefault="008B11BB" w:rsidP="008B11BB">
            <w:pPr>
              <w:jc w:val="cente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#N/A</w:t>
            </w:r>
          </w:p>
        </w:tc>
        <w:tc>
          <w:tcPr>
            <w:tcW w:w="1340" w:type="dxa"/>
            <w:tcBorders>
              <w:top w:val="nil"/>
              <w:left w:val="nil"/>
              <w:bottom w:val="nil"/>
              <w:right w:val="nil"/>
            </w:tcBorders>
            <w:shd w:val="clear" w:color="auto" w:fill="auto"/>
            <w:noWrap/>
            <w:vAlign w:val="bottom"/>
            <w:hideMark/>
          </w:tcPr>
          <w:p w14:paraId="2B51A40A" w14:textId="77777777" w:rsidR="008B11BB" w:rsidRPr="008B11BB" w:rsidRDefault="008B11BB" w:rsidP="008B11BB">
            <w:pPr>
              <w:jc w:val="center"/>
              <w:rPr>
                <w:rFonts w:ascii="Calibri" w:eastAsia="Times New Roman" w:hAnsi="Calibri" w:cs="Calibri"/>
                <w:color w:val="000000"/>
                <w:kern w:val="0"/>
                <w:sz w:val="22"/>
                <w:szCs w:val="22"/>
                <w14:ligatures w14:val="none"/>
              </w:rPr>
            </w:pPr>
          </w:p>
        </w:tc>
        <w:tc>
          <w:tcPr>
            <w:tcW w:w="2232" w:type="dxa"/>
            <w:tcBorders>
              <w:top w:val="nil"/>
              <w:left w:val="nil"/>
              <w:bottom w:val="nil"/>
              <w:right w:val="nil"/>
            </w:tcBorders>
            <w:shd w:val="clear" w:color="auto" w:fill="auto"/>
            <w:noWrap/>
            <w:vAlign w:val="bottom"/>
            <w:hideMark/>
          </w:tcPr>
          <w:p w14:paraId="760EE5E7"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Mode</w:t>
            </w:r>
          </w:p>
        </w:tc>
        <w:tc>
          <w:tcPr>
            <w:tcW w:w="1053" w:type="dxa"/>
            <w:tcBorders>
              <w:top w:val="nil"/>
              <w:left w:val="nil"/>
              <w:bottom w:val="nil"/>
              <w:right w:val="nil"/>
            </w:tcBorders>
            <w:shd w:val="clear" w:color="auto" w:fill="auto"/>
            <w:noWrap/>
            <w:vAlign w:val="bottom"/>
            <w:hideMark/>
          </w:tcPr>
          <w:p w14:paraId="3496B9B1" w14:textId="77777777" w:rsidR="008B11BB" w:rsidRPr="008B11BB" w:rsidRDefault="008B11BB" w:rsidP="008B11BB">
            <w:pPr>
              <w:jc w:val="cente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#N/A</w:t>
            </w:r>
          </w:p>
        </w:tc>
      </w:tr>
      <w:tr w:rsidR="008B11BB" w:rsidRPr="008B11BB" w14:paraId="5A4B4C18" w14:textId="77777777" w:rsidTr="008B11BB">
        <w:trPr>
          <w:trHeight w:val="300"/>
        </w:trPr>
        <w:tc>
          <w:tcPr>
            <w:tcW w:w="2232" w:type="dxa"/>
            <w:tcBorders>
              <w:top w:val="nil"/>
              <w:left w:val="nil"/>
              <w:bottom w:val="nil"/>
              <w:right w:val="nil"/>
            </w:tcBorders>
            <w:shd w:val="clear" w:color="auto" w:fill="auto"/>
            <w:noWrap/>
            <w:vAlign w:val="bottom"/>
            <w:hideMark/>
          </w:tcPr>
          <w:p w14:paraId="67A0A25A"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Standard Deviation</w:t>
            </w:r>
          </w:p>
        </w:tc>
        <w:tc>
          <w:tcPr>
            <w:tcW w:w="1053" w:type="dxa"/>
            <w:tcBorders>
              <w:top w:val="nil"/>
              <w:left w:val="nil"/>
              <w:bottom w:val="nil"/>
              <w:right w:val="nil"/>
            </w:tcBorders>
            <w:shd w:val="clear" w:color="auto" w:fill="auto"/>
            <w:noWrap/>
            <w:vAlign w:val="bottom"/>
            <w:hideMark/>
          </w:tcPr>
          <w:p w14:paraId="18814F1C"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1477.408</w:t>
            </w:r>
          </w:p>
        </w:tc>
        <w:tc>
          <w:tcPr>
            <w:tcW w:w="1340" w:type="dxa"/>
            <w:tcBorders>
              <w:top w:val="nil"/>
              <w:left w:val="nil"/>
              <w:bottom w:val="nil"/>
              <w:right w:val="nil"/>
            </w:tcBorders>
            <w:shd w:val="clear" w:color="auto" w:fill="auto"/>
            <w:noWrap/>
            <w:vAlign w:val="bottom"/>
            <w:hideMark/>
          </w:tcPr>
          <w:p w14:paraId="33C494AD" w14:textId="77777777" w:rsidR="008B11BB" w:rsidRPr="008B11BB" w:rsidRDefault="008B11BB" w:rsidP="008B11BB">
            <w:pPr>
              <w:jc w:val="right"/>
              <w:rPr>
                <w:rFonts w:ascii="Calibri" w:eastAsia="Times New Roman" w:hAnsi="Calibri" w:cs="Calibri"/>
                <w:color w:val="000000"/>
                <w:kern w:val="0"/>
                <w:sz w:val="22"/>
                <w:szCs w:val="22"/>
                <w14:ligatures w14:val="none"/>
              </w:rPr>
            </w:pPr>
          </w:p>
        </w:tc>
        <w:tc>
          <w:tcPr>
            <w:tcW w:w="2232" w:type="dxa"/>
            <w:tcBorders>
              <w:top w:val="nil"/>
              <w:left w:val="nil"/>
              <w:bottom w:val="nil"/>
              <w:right w:val="nil"/>
            </w:tcBorders>
            <w:shd w:val="clear" w:color="auto" w:fill="auto"/>
            <w:noWrap/>
            <w:vAlign w:val="bottom"/>
            <w:hideMark/>
          </w:tcPr>
          <w:p w14:paraId="178890D5"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Standard Deviation</w:t>
            </w:r>
          </w:p>
        </w:tc>
        <w:tc>
          <w:tcPr>
            <w:tcW w:w="1053" w:type="dxa"/>
            <w:tcBorders>
              <w:top w:val="nil"/>
              <w:left w:val="nil"/>
              <w:bottom w:val="nil"/>
              <w:right w:val="nil"/>
            </w:tcBorders>
            <w:shd w:val="clear" w:color="auto" w:fill="auto"/>
            <w:noWrap/>
            <w:vAlign w:val="bottom"/>
            <w:hideMark/>
          </w:tcPr>
          <w:p w14:paraId="6D290901"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11010.56</w:t>
            </w:r>
          </w:p>
        </w:tc>
      </w:tr>
      <w:tr w:rsidR="008B11BB" w:rsidRPr="008B11BB" w14:paraId="0D465B72" w14:textId="77777777" w:rsidTr="008B11BB">
        <w:trPr>
          <w:trHeight w:val="300"/>
        </w:trPr>
        <w:tc>
          <w:tcPr>
            <w:tcW w:w="2232" w:type="dxa"/>
            <w:tcBorders>
              <w:top w:val="nil"/>
              <w:left w:val="nil"/>
              <w:bottom w:val="nil"/>
              <w:right w:val="nil"/>
            </w:tcBorders>
            <w:shd w:val="clear" w:color="auto" w:fill="auto"/>
            <w:noWrap/>
            <w:vAlign w:val="bottom"/>
            <w:hideMark/>
          </w:tcPr>
          <w:p w14:paraId="15B321BE"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Sample Variance</w:t>
            </w:r>
          </w:p>
        </w:tc>
        <w:tc>
          <w:tcPr>
            <w:tcW w:w="1053" w:type="dxa"/>
            <w:tcBorders>
              <w:top w:val="nil"/>
              <w:left w:val="nil"/>
              <w:bottom w:val="nil"/>
              <w:right w:val="nil"/>
            </w:tcBorders>
            <w:shd w:val="clear" w:color="auto" w:fill="auto"/>
            <w:noWrap/>
            <w:vAlign w:val="bottom"/>
            <w:hideMark/>
          </w:tcPr>
          <w:p w14:paraId="14223484"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2182734</w:t>
            </w:r>
          </w:p>
        </w:tc>
        <w:tc>
          <w:tcPr>
            <w:tcW w:w="1340" w:type="dxa"/>
            <w:tcBorders>
              <w:top w:val="nil"/>
              <w:left w:val="nil"/>
              <w:bottom w:val="nil"/>
              <w:right w:val="nil"/>
            </w:tcBorders>
            <w:shd w:val="clear" w:color="auto" w:fill="auto"/>
            <w:noWrap/>
            <w:vAlign w:val="bottom"/>
            <w:hideMark/>
          </w:tcPr>
          <w:p w14:paraId="7F457228" w14:textId="77777777" w:rsidR="008B11BB" w:rsidRPr="008B11BB" w:rsidRDefault="008B11BB" w:rsidP="008B11BB">
            <w:pPr>
              <w:jc w:val="right"/>
              <w:rPr>
                <w:rFonts w:ascii="Calibri" w:eastAsia="Times New Roman" w:hAnsi="Calibri" w:cs="Calibri"/>
                <w:color w:val="000000"/>
                <w:kern w:val="0"/>
                <w:sz w:val="22"/>
                <w:szCs w:val="22"/>
                <w14:ligatures w14:val="none"/>
              </w:rPr>
            </w:pPr>
          </w:p>
        </w:tc>
        <w:tc>
          <w:tcPr>
            <w:tcW w:w="2232" w:type="dxa"/>
            <w:tcBorders>
              <w:top w:val="nil"/>
              <w:left w:val="nil"/>
              <w:bottom w:val="nil"/>
              <w:right w:val="nil"/>
            </w:tcBorders>
            <w:shd w:val="clear" w:color="auto" w:fill="auto"/>
            <w:noWrap/>
            <w:vAlign w:val="bottom"/>
            <w:hideMark/>
          </w:tcPr>
          <w:p w14:paraId="2639704E"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Sample Variance</w:t>
            </w:r>
          </w:p>
        </w:tc>
        <w:tc>
          <w:tcPr>
            <w:tcW w:w="1053" w:type="dxa"/>
            <w:tcBorders>
              <w:top w:val="nil"/>
              <w:left w:val="nil"/>
              <w:bottom w:val="nil"/>
              <w:right w:val="nil"/>
            </w:tcBorders>
            <w:shd w:val="clear" w:color="auto" w:fill="auto"/>
            <w:noWrap/>
            <w:vAlign w:val="bottom"/>
            <w:hideMark/>
          </w:tcPr>
          <w:p w14:paraId="049618E9"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1.21E+08</w:t>
            </w:r>
          </w:p>
        </w:tc>
      </w:tr>
      <w:tr w:rsidR="008B11BB" w:rsidRPr="008B11BB" w14:paraId="3286EC3E" w14:textId="77777777" w:rsidTr="008B11BB">
        <w:trPr>
          <w:trHeight w:val="300"/>
        </w:trPr>
        <w:tc>
          <w:tcPr>
            <w:tcW w:w="2232" w:type="dxa"/>
            <w:tcBorders>
              <w:top w:val="nil"/>
              <w:left w:val="nil"/>
              <w:bottom w:val="nil"/>
              <w:right w:val="nil"/>
            </w:tcBorders>
            <w:shd w:val="clear" w:color="auto" w:fill="auto"/>
            <w:noWrap/>
            <w:vAlign w:val="bottom"/>
            <w:hideMark/>
          </w:tcPr>
          <w:p w14:paraId="5F2ECBC0"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Kurtosis</w:t>
            </w:r>
          </w:p>
        </w:tc>
        <w:tc>
          <w:tcPr>
            <w:tcW w:w="1053" w:type="dxa"/>
            <w:tcBorders>
              <w:top w:val="nil"/>
              <w:left w:val="nil"/>
              <w:bottom w:val="nil"/>
              <w:right w:val="nil"/>
            </w:tcBorders>
            <w:shd w:val="clear" w:color="auto" w:fill="auto"/>
            <w:noWrap/>
            <w:vAlign w:val="bottom"/>
            <w:hideMark/>
          </w:tcPr>
          <w:p w14:paraId="214B6C74"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0.035023</w:t>
            </w:r>
          </w:p>
        </w:tc>
        <w:tc>
          <w:tcPr>
            <w:tcW w:w="1340" w:type="dxa"/>
            <w:tcBorders>
              <w:top w:val="nil"/>
              <w:left w:val="nil"/>
              <w:bottom w:val="nil"/>
              <w:right w:val="nil"/>
            </w:tcBorders>
            <w:shd w:val="clear" w:color="auto" w:fill="auto"/>
            <w:noWrap/>
            <w:vAlign w:val="bottom"/>
            <w:hideMark/>
          </w:tcPr>
          <w:p w14:paraId="658C609A" w14:textId="77777777" w:rsidR="008B11BB" w:rsidRPr="008B11BB" w:rsidRDefault="008B11BB" w:rsidP="008B11BB">
            <w:pPr>
              <w:jc w:val="right"/>
              <w:rPr>
                <w:rFonts w:ascii="Calibri" w:eastAsia="Times New Roman" w:hAnsi="Calibri" w:cs="Calibri"/>
                <w:color w:val="000000"/>
                <w:kern w:val="0"/>
                <w:sz w:val="22"/>
                <w:szCs w:val="22"/>
                <w14:ligatures w14:val="none"/>
              </w:rPr>
            </w:pPr>
          </w:p>
        </w:tc>
        <w:tc>
          <w:tcPr>
            <w:tcW w:w="2232" w:type="dxa"/>
            <w:tcBorders>
              <w:top w:val="nil"/>
              <w:left w:val="nil"/>
              <w:bottom w:val="nil"/>
              <w:right w:val="nil"/>
            </w:tcBorders>
            <w:shd w:val="clear" w:color="auto" w:fill="auto"/>
            <w:noWrap/>
            <w:vAlign w:val="bottom"/>
            <w:hideMark/>
          </w:tcPr>
          <w:p w14:paraId="5562D234"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Kurtosis</w:t>
            </w:r>
          </w:p>
        </w:tc>
        <w:tc>
          <w:tcPr>
            <w:tcW w:w="1053" w:type="dxa"/>
            <w:tcBorders>
              <w:top w:val="nil"/>
              <w:left w:val="nil"/>
              <w:bottom w:val="nil"/>
              <w:right w:val="nil"/>
            </w:tcBorders>
            <w:shd w:val="clear" w:color="auto" w:fill="auto"/>
            <w:noWrap/>
            <w:vAlign w:val="bottom"/>
            <w:hideMark/>
          </w:tcPr>
          <w:p w14:paraId="4B270210"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-0.96202</w:t>
            </w:r>
          </w:p>
        </w:tc>
      </w:tr>
      <w:tr w:rsidR="008B11BB" w:rsidRPr="008B11BB" w14:paraId="7E19BDE7" w14:textId="77777777" w:rsidTr="008B11BB">
        <w:trPr>
          <w:trHeight w:val="300"/>
        </w:trPr>
        <w:tc>
          <w:tcPr>
            <w:tcW w:w="2232" w:type="dxa"/>
            <w:tcBorders>
              <w:top w:val="nil"/>
              <w:left w:val="nil"/>
              <w:bottom w:val="nil"/>
              <w:right w:val="nil"/>
            </w:tcBorders>
            <w:shd w:val="clear" w:color="auto" w:fill="auto"/>
            <w:noWrap/>
            <w:vAlign w:val="bottom"/>
            <w:hideMark/>
          </w:tcPr>
          <w:p w14:paraId="7D21C47C"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Skewness</w:t>
            </w:r>
          </w:p>
        </w:tc>
        <w:tc>
          <w:tcPr>
            <w:tcW w:w="1053" w:type="dxa"/>
            <w:tcBorders>
              <w:top w:val="nil"/>
              <w:left w:val="nil"/>
              <w:bottom w:val="nil"/>
              <w:right w:val="nil"/>
            </w:tcBorders>
            <w:shd w:val="clear" w:color="auto" w:fill="auto"/>
            <w:noWrap/>
            <w:vAlign w:val="bottom"/>
            <w:hideMark/>
          </w:tcPr>
          <w:p w14:paraId="137BD192"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0.761285</w:t>
            </w:r>
          </w:p>
        </w:tc>
        <w:tc>
          <w:tcPr>
            <w:tcW w:w="1340" w:type="dxa"/>
            <w:tcBorders>
              <w:top w:val="nil"/>
              <w:left w:val="nil"/>
              <w:bottom w:val="nil"/>
              <w:right w:val="nil"/>
            </w:tcBorders>
            <w:shd w:val="clear" w:color="auto" w:fill="auto"/>
            <w:noWrap/>
            <w:vAlign w:val="bottom"/>
            <w:hideMark/>
          </w:tcPr>
          <w:p w14:paraId="10237F92" w14:textId="77777777" w:rsidR="008B11BB" w:rsidRPr="008B11BB" w:rsidRDefault="008B11BB" w:rsidP="008B11BB">
            <w:pPr>
              <w:jc w:val="right"/>
              <w:rPr>
                <w:rFonts w:ascii="Calibri" w:eastAsia="Times New Roman" w:hAnsi="Calibri" w:cs="Calibri"/>
                <w:color w:val="000000"/>
                <w:kern w:val="0"/>
                <w:sz w:val="22"/>
                <w:szCs w:val="22"/>
                <w14:ligatures w14:val="none"/>
              </w:rPr>
            </w:pPr>
          </w:p>
        </w:tc>
        <w:tc>
          <w:tcPr>
            <w:tcW w:w="2232" w:type="dxa"/>
            <w:tcBorders>
              <w:top w:val="nil"/>
              <w:left w:val="nil"/>
              <w:bottom w:val="nil"/>
              <w:right w:val="nil"/>
            </w:tcBorders>
            <w:shd w:val="clear" w:color="auto" w:fill="auto"/>
            <w:noWrap/>
            <w:vAlign w:val="bottom"/>
            <w:hideMark/>
          </w:tcPr>
          <w:p w14:paraId="3CE1B9FD"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Skewness</w:t>
            </w:r>
          </w:p>
        </w:tc>
        <w:tc>
          <w:tcPr>
            <w:tcW w:w="1053" w:type="dxa"/>
            <w:tcBorders>
              <w:top w:val="nil"/>
              <w:left w:val="nil"/>
              <w:bottom w:val="nil"/>
              <w:right w:val="nil"/>
            </w:tcBorders>
            <w:shd w:val="clear" w:color="auto" w:fill="auto"/>
            <w:noWrap/>
            <w:vAlign w:val="bottom"/>
            <w:hideMark/>
          </w:tcPr>
          <w:p w14:paraId="3AA8F05C"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0.846892</w:t>
            </w:r>
          </w:p>
        </w:tc>
      </w:tr>
      <w:tr w:rsidR="008B11BB" w:rsidRPr="008B11BB" w14:paraId="1E550524" w14:textId="77777777" w:rsidTr="008B11BB">
        <w:trPr>
          <w:trHeight w:val="300"/>
        </w:trPr>
        <w:tc>
          <w:tcPr>
            <w:tcW w:w="2232" w:type="dxa"/>
            <w:tcBorders>
              <w:top w:val="nil"/>
              <w:left w:val="nil"/>
              <w:bottom w:val="nil"/>
              <w:right w:val="nil"/>
            </w:tcBorders>
            <w:shd w:val="clear" w:color="auto" w:fill="auto"/>
            <w:noWrap/>
            <w:vAlign w:val="bottom"/>
            <w:hideMark/>
          </w:tcPr>
          <w:p w14:paraId="3C9747DF"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Range</w:t>
            </w:r>
          </w:p>
        </w:tc>
        <w:tc>
          <w:tcPr>
            <w:tcW w:w="1053" w:type="dxa"/>
            <w:tcBorders>
              <w:top w:val="nil"/>
              <w:left w:val="nil"/>
              <w:bottom w:val="nil"/>
              <w:right w:val="nil"/>
            </w:tcBorders>
            <w:shd w:val="clear" w:color="auto" w:fill="auto"/>
            <w:noWrap/>
            <w:vAlign w:val="bottom"/>
            <w:hideMark/>
          </w:tcPr>
          <w:p w14:paraId="12AD00B8"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4602</w:t>
            </w:r>
          </w:p>
        </w:tc>
        <w:tc>
          <w:tcPr>
            <w:tcW w:w="1340" w:type="dxa"/>
            <w:tcBorders>
              <w:top w:val="nil"/>
              <w:left w:val="nil"/>
              <w:bottom w:val="nil"/>
              <w:right w:val="nil"/>
            </w:tcBorders>
            <w:shd w:val="clear" w:color="auto" w:fill="auto"/>
            <w:noWrap/>
            <w:vAlign w:val="bottom"/>
            <w:hideMark/>
          </w:tcPr>
          <w:p w14:paraId="120149FE" w14:textId="77777777" w:rsidR="008B11BB" w:rsidRPr="008B11BB" w:rsidRDefault="008B11BB" w:rsidP="008B11BB">
            <w:pPr>
              <w:jc w:val="right"/>
              <w:rPr>
                <w:rFonts w:ascii="Calibri" w:eastAsia="Times New Roman" w:hAnsi="Calibri" w:cs="Calibri"/>
                <w:color w:val="000000"/>
                <w:kern w:val="0"/>
                <w:sz w:val="22"/>
                <w:szCs w:val="22"/>
                <w14:ligatures w14:val="none"/>
              </w:rPr>
            </w:pPr>
          </w:p>
        </w:tc>
        <w:tc>
          <w:tcPr>
            <w:tcW w:w="2232" w:type="dxa"/>
            <w:tcBorders>
              <w:top w:val="nil"/>
              <w:left w:val="nil"/>
              <w:bottom w:val="nil"/>
              <w:right w:val="nil"/>
            </w:tcBorders>
            <w:shd w:val="clear" w:color="auto" w:fill="auto"/>
            <w:noWrap/>
            <w:vAlign w:val="bottom"/>
            <w:hideMark/>
          </w:tcPr>
          <w:p w14:paraId="5680631F"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Range</w:t>
            </w:r>
          </w:p>
        </w:tc>
        <w:tc>
          <w:tcPr>
            <w:tcW w:w="1053" w:type="dxa"/>
            <w:tcBorders>
              <w:top w:val="nil"/>
              <w:left w:val="nil"/>
              <w:bottom w:val="nil"/>
              <w:right w:val="nil"/>
            </w:tcBorders>
            <w:shd w:val="clear" w:color="auto" w:fill="auto"/>
            <w:noWrap/>
            <w:vAlign w:val="bottom"/>
            <w:hideMark/>
          </w:tcPr>
          <w:p w14:paraId="166791E7"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29502</w:t>
            </w:r>
          </w:p>
        </w:tc>
      </w:tr>
      <w:tr w:rsidR="008B11BB" w:rsidRPr="008B11BB" w14:paraId="1C967E03" w14:textId="77777777" w:rsidTr="008B11BB">
        <w:trPr>
          <w:trHeight w:val="300"/>
        </w:trPr>
        <w:tc>
          <w:tcPr>
            <w:tcW w:w="2232" w:type="dxa"/>
            <w:tcBorders>
              <w:top w:val="nil"/>
              <w:left w:val="nil"/>
              <w:bottom w:val="nil"/>
              <w:right w:val="nil"/>
            </w:tcBorders>
            <w:shd w:val="clear" w:color="auto" w:fill="auto"/>
            <w:noWrap/>
            <w:vAlign w:val="bottom"/>
            <w:hideMark/>
          </w:tcPr>
          <w:p w14:paraId="3EB2EEB9"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Minimum</w:t>
            </w:r>
          </w:p>
        </w:tc>
        <w:tc>
          <w:tcPr>
            <w:tcW w:w="1053" w:type="dxa"/>
            <w:tcBorders>
              <w:top w:val="nil"/>
              <w:left w:val="nil"/>
              <w:bottom w:val="nil"/>
              <w:right w:val="nil"/>
            </w:tcBorders>
            <w:shd w:val="clear" w:color="auto" w:fill="auto"/>
            <w:noWrap/>
            <w:vAlign w:val="bottom"/>
            <w:hideMark/>
          </w:tcPr>
          <w:p w14:paraId="717D1555"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1000</w:t>
            </w:r>
          </w:p>
        </w:tc>
        <w:tc>
          <w:tcPr>
            <w:tcW w:w="1340" w:type="dxa"/>
            <w:tcBorders>
              <w:top w:val="nil"/>
              <w:left w:val="nil"/>
              <w:bottom w:val="nil"/>
              <w:right w:val="nil"/>
            </w:tcBorders>
            <w:shd w:val="clear" w:color="auto" w:fill="auto"/>
            <w:noWrap/>
            <w:vAlign w:val="bottom"/>
            <w:hideMark/>
          </w:tcPr>
          <w:p w14:paraId="66A84DD2" w14:textId="77777777" w:rsidR="008B11BB" w:rsidRPr="008B11BB" w:rsidRDefault="008B11BB" w:rsidP="008B11BB">
            <w:pPr>
              <w:jc w:val="right"/>
              <w:rPr>
                <w:rFonts w:ascii="Calibri" w:eastAsia="Times New Roman" w:hAnsi="Calibri" w:cs="Calibri"/>
                <w:color w:val="000000"/>
                <w:kern w:val="0"/>
                <w:sz w:val="22"/>
                <w:szCs w:val="22"/>
                <w14:ligatures w14:val="none"/>
              </w:rPr>
            </w:pPr>
          </w:p>
        </w:tc>
        <w:tc>
          <w:tcPr>
            <w:tcW w:w="2232" w:type="dxa"/>
            <w:tcBorders>
              <w:top w:val="nil"/>
              <w:left w:val="nil"/>
              <w:bottom w:val="nil"/>
              <w:right w:val="nil"/>
            </w:tcBorders>
            <w:shd w:val="clear" w:color="auto" w:fill="auto"/>
            <w:noWrap/>
            <w:vAlign w:val="bottom"/>
            <w:hideMark/>
          </w:tcPr>
          <w:p w14:paraId="61BE595D"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Minimum</w:t>
            </w:r>
          </w:p>
        </w:tc>
        <w:tc>
          <w:tcPr>
            <w:tcW w:w="1053" w:type="dxa"/>
            <w:tcBorders>
              <w:top w:val="nil"/>
              <w:left w:val="nil"/>
              <w:bottom w:val="nil"/>
              <w:right w:val="nil"/>
            </w:tcBorders>
            <w:shd w:val="clear" w:color="auto" w:fill="auto"/>
            <w:noWrap/>
            <w:vAlign w:val="bottom"/>
            <w:hideMark/>
          </w:tcPr>
          <w:p w14:paraId="5E772A16"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14398</w:t>
            </w:r>
          </w:p>
        </w:tc>
      </w:tr>
      <w:tr w:rsidR="008B11BB" w:rsidRPr="008B11BB" w14:paraId="288769C5" w14:textId="77777777" w:rsidTr="008B11BB">
        <w:trPr>
          <w:trHeight w:val="300"/>
        </w:trPr>
        <w:tc>
          <w:tcPr>
            <w:tcW w:w="2232" w:type="dxa"/>
            <w:tcBorders>
              <w:top w:val="nil"/>
              <w:left w:val="nil"/>
              <w:bottom w:val="nil"/>
              <w:right w:val="nil"/>
            </w:tcBorders>
            <w:shd w:val="clear" w:color="auto" w:fill="auto"/>
            <w:noWrap/>
            <w:vAlign w:val="bottom"/>
            <w:hideMark/>
          </w:tcPr>
          <w:p w14:paraId="546D01C5"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Maximum</w:t>
            </w:r>
          </w:p>
        </w:tc>
        <w:tc>
          <w:tcPr>
            <w:tcW w:w="1053" w:type="dxa"/>
            <w:tcBorders>
              <w:top w:val="nil"/>
              <w:left w:val="nil"/>
              <w:bottom w:val="nil"/>
              <w:right w:val="nil"/>
            </w:tcBorders>
            <w:shd w:val="clear" w:color="auto" w:fill="auto"/>
            <w:noWrap/>
            <w:vAlign w:val="bottom"/>
            <w:hideMark/>
          </w:tcPr>
          <w:p w14:paraId="74E9C3BF"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5602</w:t>
            </w:r>
          </w:p>
        </w:tc>
        <w:tc>
          <w:tcPr>
            <w:tcW w:w="1340" w:type="dxa"/>
            <w:tcBorders>
              <w:top w:val="nil"/>
              <w:left w:val="nil"/>
              <w:bottom w:val="nil"/>
              <w:right w:val="nil"/>
            </w:tcBorders>
            <w:shd w:val="clear" w:color="auto" w:fill="auto"/>
            <w:noWrap/>
            <w:vAlign w:val="bottom"/>
            <w:hideMark/>
          </w:tcPr>
          <w:p w14:paraId="470766C7" w14:textId="77777777" w:rsidR="008B11BB" w:rsidRPr="008B11BB" w:rsidRDefault="008B11BB" w:rsidP="008B11BB">
            <w:pPr>
              <w:jc w:val="right"/>
              <w:rPr>
                <w:rFonts w:ascii="Calibri" w:eastAsia="Times New Roman" w:hAnsi="Calibri" w:cs="Calibri"/>
                <w:color w:val="000000"/>
                <w:kern w:val="0"/>
                <w:sz w:val="22"/>
                <w:szCs w:val="22"/>
                <w14:ligatures w14:val="none"/>
              </w:rPr>
            </w:pPr>
          </w:p>
        </w:tc>
        <w:tc>
          <w:tcPr>
            <w:tcW w:w="2232" w:type="dxa"/>
            <w:tcBorders>
              <w:top w:val="nil"/>
              <w:left w:val="nil"/>
              <w:bottom w:val="nil"/>
              <w:right w:val="nil"/>
            </w:tcBorders>
            <w:shd w:val="clear" w:color="auto" w:fill="auto"/>
            <w:noWrap/>
            <w:vAlign w:val="bottom"/>
            <w:hideMark/>
          </w:tcPr>
          <w:p w14:paraId="01FECBD2"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Maximum</w:t>
            </w:r>
          </w:p>
        </w:tc>
        <w:tc>
          <w:tcPr>
            <w:tcW w:w="1053" w:type="dxa"/>
            <w:tcBorders>
              <w:top w:val="nil"/>
              <w:left w:val="nil"/>
              <w:bottom w:val="nil"/>
              <w:right w:val="nil"/>
            </w:tcBorders>
            <w:shd w:val="clear" w:color="auto" w:fill="auto"/>
            <w:noWrap/>
            <w:vAlign w:val="bottom"/>
            <w:hideMark/>
          </w:tcPr>
          <w:p w14:paraId="26DDDD81"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43900</w:t>
            </w:r>
          </w:p>
        </w:tc>
      </w:tr>
      <w:tr w:rsidR="008B11BB" w:rsidRPr="008B11BB" w14:paraId="3862985F" w14:textId="77777777" w:rsidTr="008B11BB">
        <w:trPr>
          <w:trHeight w:val="300"/>
        </w:trPr>
        <w:tc>
          <w:tcPr>
            <w:tcW w:w="2232" w:type="dxa"/>
            <w:tcBorders>
              <w:top w:val="nil"/>
              <w:left w:val="nil"/>
              <w:bottom w:val="nil"/>
              <w:right w:val="nil"/>
            </w:tcBorders>
            <w:shd w:val="clear" w:color="auto" w:fill="auto"/>
            <w:noWrap/>
            <w:vAlign w:val="bottom"/>
            <w:hideMark/>
          </w:tcPr>
          <w:p w14:paraId="6DF1751E"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Sum</w:t>
            </w:r>
          </w:p>
        </w:tc>
        <w:tc>
          <w:tcPr>
            <w:tcW w:w="1053" w:type="dxa"/>
            <w:tcBorders>
              <w:top w:val="nil"/>
              <w:left w:val="nil"/>
              <w:bottom w:val="nil"/>
              <w:right w:val="nil"/>
            </w:tcBorders>
            <w:shd w:val="clear" w:color="auto" w:fill="auto"/>
            <w:noWrap/>
            <w:vAlign w:val="bottom"/>
            <w:hideMark/>
          </w:tcPr>
          <w:p w14:paraId="6326F5D5"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26946</w:t>
            </w:r>
          </w:p>
        </w:tc>
        <w:tc>
          <w:tcPr>
            <w:tcW w:w="1340" w:type="dxa"/>
            <w:tcBorders>
              <w:top w:val="nil"/>
              <w:left w:val="nil"/>
              <w:bottom w:val="nil"/>
              <w:right w:val="nil"/>
            </w:tcBorders>
            <w:shd w:val="clear" w:color="auto" w:fill="auto"/>
            <w:noWrap/>
            <w:vAlign w:val="bottom"/>
            <w:hideMark/>
          </w:tcPr>
          <w:p w14:paraId="68B1E8D5" w14:textId="77777777" w:rsidR="008B11BB" w:rsidRPr="008B11BB" w:rsidRDefault="008B11BB" w:rsidP="008B11BB">
            <w:pPr>
              <w:jc w:val="right"/>
              <w:rPr>
                <w:rFonts w:ascii="Calibri" w:eastAsia="Times New Roman" w:hAnsi="Calibri" w:cs="Calibri"/>
                <w:color w:val="000000"/>
                <w:kern w:val="0"/>
                <w:sz w:val="22"/>
                <w:szCs w:val="22"/>
                <w14:ligatures w14:val="none"/>
              </w:rPr>
            </w:pPr>
          </w:p>
        </w:tc>
        <w:tc>
          <w:tcPr>
            <w:tcW w:w="2232" w:type="dxa"/>
            <w:tcBorders>
              <w:top w:val="nil"/>
              <w:left w:val="nil"/>
              <w:bottom w:val="nil"/>
              <w:right w:val="nil"/>
            </w:tcBorders>
            <w:shd w:val="clear" w:color="auto" w:fill="auto"/>
            <w:noWrap/>
            <w:vAlign w:val="bottom"/>
            <w:hideMark/>
          </w:tcPr>
          <w:p w14:paraId="0C3E2845"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Sum</w:t>
            </w:r>
          </w:p>
        </w:tc>
        <w:tc>
          <w:tcPr>
            <w:tcW w:w="1053" w:type="dxa"/>
            <w:tcBorders>
              <w:top w:val="nil"/>
              <w:left w:val="nil"/>
              <w:bottom w:val="nil"/>
              <w:right w:val="nil"/>
            </w:tcBorders>
            <w:shd w:val="clear" w:color="auto" w:fill="auto"/>
            <w:noWrap/>
            <w:vAlign w:val="bottom"/>
            <w:hideMark/>
          </w:tcPr>
          <w:p w14:paraId="479BA054"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246412</w:t>
            </w:r>
          </w:p>
        </w:tc>
      </w:tr>
      <w:tr w:rsidR="008B11BB" w:rsidRPr="008B11BB" w14:paraId="25F6CB8D" w14:textId="77777777" w:rsidTr="008B11BB">
        <w:trPr>
          <w:trHeight w:val="300"/>
        </w:trPr>
        <w:tc>
          <w:tcPr>
            <w:tcW w:w="2232" w:type="dxa"/>
            <w:tcBorders>
              <w:top w:val="nil"/>
              <w:left w:val="nil"/>
              <w:bottom w:val="nil"/>
              <w:right w:val="nil"/>
            </w:tcBorders>
            <w:shd w:val="clear" w:color="auto" w:fill="auto"/>
            <w:noWrap/>
            <w:vAlign w:val="bottom"/>
            <w:hideMark/>
          </w:tcPr>
          <w:p w14:paraId="397C56E5"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Count</w:t>
            </w:r>
          </w:p>
        </w:tc>
        <w:tc>
          <w:tcPr>
            <w:tcW w:w="1053" w:type="dxa"/>
            <w:tcBorders>
              <w:top w:val="nil"/>
              <w:left w:val="nil"/>
              <w:bottom w:val="nil"/>
              <w:right w:val="nil"/>
            </w:tcBorders>
            <w:shd w:val="clear" w:color="auto" w:fill="auto"/>
            <w:noWrap/>
            <w:vAlign w:val="bottom"/>
            <w:hideMark/>
          </w:tcPr>
          <w:p w14:paraId="721E559F"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10</w:t>
            </w:r>
          </w:p>
        </w:tc>
        <w:tc>
          <w:tcPr>
            <w:tcW w:w="1340" w:type="dxa"/>
            <w:tcBorders>
              <w:top w:val="nil"/>
              <w:left w:val="nil"/>
              <w:bottom w:val="nil"/>
              <w:right w:val="nil"/>
            </w:tcBorders>
            <w:shd w:val="clear" w:color="auto" w:fill="auto"/>
            <w:noWrap/>
            <w:vAlign w:val="bottom"/>
            <w:hideMark/>
          </w:tcPr>
          <w:p w14:paraId="10C7AB14" w14:textId="77777777" w:rsidR="008B11BB" w:rsidRPr="008B11BB" w:rsidRDefault="008B11BB" w:rsidP="008B11BB">
            <w:pPr>
              <w:jc w:val="right"/>
              <w:rPr>
                <w:rFonts w:ascii="Calibri" w:eastAsia="Times New Roman" w:hAnsi="Calibri" w:cs="Calibri"/>
                <w:color w:val="000000"/>
                <w:kern w:val="0"/>
                <w:sz w:val="22"/>
                <w:szCs w:val="22"/>
                <w14:ligatures w14:val="none"/>
              </w:rPr>
            </w:pPr>
          </w:p>
        </w:tc>
        <w:tc>
          <w:tcPr>
            <w:tcW w:w="2232" w:type="dxa"/>
            <w:tcBorders>
              <w:top w:val="nil"/>
              <w:left w:val="nil"/>
              <w:bottom w:val="nil"/>
              <w:right w:val="nil"/>
            </w:tcBorders>
            <w:shd w:val="clear" w:color="auto" w:fill="auto"/>
            <w:noWrap/>
            <w:vAlign w:val="bottom"/>
            <w:hideMark/>
          </w:tcPr>
          <w:p w14:paraId="56FACA8C"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Count</w:t>
            </w:r>
          </w:p>
        </w:tc>
        <w:tc>
          <w:tcPr>
            <w:tcW w:w="1053" w:type="dxa"/>
            <w:tcBorders>
              <w:top w:val="nil"/>
              <w:left w:val="nil"/>
              <w:bottom w:val="nil"/>
              <w:right w:val="nil"/>
            </w:tcBorders>
            <w:shd w:val="clear" w:color="auto" w:fill="auto"/>
            <w:noWrap/>
            <w:vAlign w:val="bottom"/>
            <w:hideMark/>
          </w:tcPr>
          <w:p w14:paraId="6E39441C"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10</w:t>
            </w:r>
          </w:p>
        </w:tc>
      </w:tr>
      <w:tr w:rsidR="008B11BB" w:rsidRPr="008B11BB" w14:paraId="43A57D1F" w14:textId="77777777" w:rsidTr="008B11BB">
        <w:trPr>
          <w:trHeight w:val="320"/>
        </w:trPr>
        <w:tc>
          <w:tcPr>
            <w:tcW w:w="2232" w:type="dxa"/>
            <w:tcBorders>
              <w:top w:val="nil"/>
              <w:left w:val="nil"/>
              <w:bottom w:val="single" w:sz="8" w:space="0" w:color="auto"/>
              <w:right w:val="nil"/>
            </w:tcBorders>
            <w:shd w:val="clear" w:color="auto" w:fill="auto"/>
            <w:noWrap/>
            <w:vAlign w:val="bottom"/>
            <w:hideMark/>
          </w:tcPr>
          <w:p w14:paraId="07EBB0ED"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 xml:space="preserve">Confidence </w:t>
            </w:r>
            <w:proofErr w:type="gramStart"/>
            <w:r w:rsidRPr="008B11BB">
              <w:rPr>
                <w:rFonts w:ascii="Calibri" w:eastAsia="Times New Roman" w:hAnsi="Calibri" w:cs="Calibri"/>
                <w:color w:val="000000"/>
                <w:kern w:val="0"/>
                <w:sz w:val="22"/>
                <w:szCs w:val="22"/>
                <w14:ligatures w14:val="none"/>
              </w:rPr>
              <w:t>Level(</w:t>
            </w:r>
            <w:proofErr w:type="gramEnd"/>
            <w:r w:rsidRPr="008B11BB">
              <w:rPr>
                <w:rFonts w:ascii="Calibri" w:eastAsia="Times New Roman" w:hAnsi="Calibri" w:cs="Calibri"/>
                <w:color w:val="000000"/>
                <w:kern w:val="0"/>
                <w:sz w:val="22"/>
                <w:szCs w:val="22"/>
                <w14:ligatures w14:val="none"/>
              </w:rPr>
              <w:t>95.0%)</w:t>
            </w:r>
          </w:p>
        </w:tc>
        <w:tc>
          <w:tcPr>
            <w:tcW w:w="1053" w:type="dxa"/>
            <w:tcBorders>
              <w:top w:val="nil"/>
              <w:left w:val="nil"/>
              <w:bottom w:val="single" w:sz="8" w:space="0" w:color="auto"/>
              <w:right w:val="nil"/>
            </w:tcBorders>
            <w:shd w:val="clear" w:color="auto" w:fill="auto"/>
            <w:noWrap/>
            <w:vAlign w:val="bottom"/>
            <w:hideMark/>
          </w:tcPr>
          <w:p w14:paraId="77EF1942"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1056.874</w:t>
            </w:r>
          </w:p>
        </w:tc>
        <w:tc>
          <w:tcPr>
            <w:tcW w:w="1340" w:type="dxa"/>
            <w:tcBorders>
              <w:top w:val="nil"/>
              <w:left w:val="nil"/>
              <w:bottom w:val="nil"/>
              <w:right w:val="nil"/>
            </w:tcBorders>
            <w:shd w:val="clear" w:color="auto" w:fill="auto"/>
            <w:noWrap/>
            <w:vAlign w:val="bottom"/>
            <w:hideMark/>
          </w:tcPr>
          <w:p w14:paraId="2AA8FCC7" w14:textId="77777777" w:rsidR="008B11BB" w:rsidRPr="008B11BB" w:rsidRDefault="008B11BB" w:rsidP="008B11BB">
            <w:pPr>
              <w:jc w:val="right"/>
              <w:rPr>
                <w:rFonts w:ascii="Calibri" w:eastAsia="Times New Roman" w:hAnsi="Calibri" w:cs="Calibri"/>
                <w:color w:val="000000"/>
                <w:kern w:val="0"/>
                <w:sz w:val="22"/>
                <w:szCs w:val="22"/>
                <w14:ligatures w14:val="none"/>
              </w:rPr>
            </w:pPr>
          </w:p>
        </w:tc>
        <w:tc>
          <w:tcPr>
            <w:tcW w:w="2232" w:type="dxa"/>
            <w:tcBorders>
              <w:top w:val="nil"/>
              <w:left w:val="nil"/>
              <w:bottom w:val="single" w:sz="8" w:space="0" w:color="auto"/>
              <w:right w:val="nil"/>
            </w:tcBorders>
            <w:shd w:val="clear" w:color="auto" w:fill="auto"/>
            <w:noWrap/>
            <w:vAlign w:val="bottom"/>
            <w:hideMark/>
          </w:tcPr>
          <w:p w14:paraId="2FF62540" w14:textId="77777777" w:rsidR="008B11BB" w:rsidRPr="008B11BB" w:rsidRDefault="008B11BB" w:rsidP="008B11BB">
            <w:pPr>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 xml:space="preserve">Confidence </w:t>
            </w:r>
            <w:proofErr w:type="gramStart"/>
            <w:r w:rsidRPr="008B11BB">
              <w:rPr>
                <w:rFonts w:ascii="Calibri" w:eastAsia="Times New Roman" w:hAnsi="Calibri" w:cs="Calibri"/>
                <w:color w:val="000000"/>
                <w:kern w:val="0"/>
                <w:sz w:val="22"/>
                <w:szCs w:val="22"/>
                <w14:ligatures w14:val="none"/>
              </w:rPr>
              <w:t>Level(</w:t>
            </w:r>
            <w:proofErr w:type="gramEnd"/>
            <w:r w:rsidRPr="008B11BB">
              <w:rPr>
                <w:rFonts w:ascii="Calibri" w:eastAsia="Times New Roman" w:hAnsi="Calibri" w:cs="Calibri"/>
                <w:color w:val="000000"/>
                <w:kern w:val="0"/>
                <w:sz w:val="22"/>
                <w:szCs w:val="22"/>
                <w14:ligatures w14:val="none"/>
              </w:rPr>
              <w:t>95.0%)</w:t>
            </w:r>
          </w:p>
        </w:tc>
        <w:tc>
          <w:tcPr>
            <w:tcW w:w="1053" w:type="dxa"/>
            <w:tcBorders>
              <w:top w:val="nil"/>
              <w:left w:val="nil"/>
              <w:bottom w:val="single" w:sz="8" w:space="0" w:color="auto"/>
              <w:right w:val="nil"/>
            </w:tcBorders>
            <w:shd w:val="clear" w:color="auto" w:fill="auto"/>
            <w:noWrap/>
            <w:vAlign w:val="bottom"/>
            <w:hideMark/>
          </w:tcPr>
          <w:p w14:paraId="10FFE29E" w14:textId="77777777" w:rsidR="008B11BB" w:rsidRPr="008B11BB" w:rsidRDefault="008B11BB" w:rsidP="008B11BB">
            <w:pPr>
              <w:jc w:val="right"/>
              <w:rPr>
                <w:rFonts w:ascii="Calibri" w:eastAsia="Times New Roman" w:hAnsi="Calibri" w:cs="Calibri"/>
                <w:color w:val="000000"/>
                <w:kern w:val="0"/>
                <w:sz w:val="22"/>
                <w:szCs w:val="22"/>
                <w14:ligatures w14:val="none"/>
              </w:rPr>
            </w:pPr>
            <w:r w:rsidRPr="008B11BB">
              <w:rPr>
                <w:rFonts w:ascii="Calibri" w:eastAsia="Times New Roman" w:hAnsi="Calibri" w:cs="Calibri"/>
                <w:color w:val="000000"/>
                <w:kern w:val="0"/>
                <w:sz w:val="22"/>
                <w:szCs w:val="22"/>
                <w14:ligatures w14:val="none"/>
              </w:rPr>
              <w:t>7876.478</w:t>
            </w:r>
          </w:p>
        </w:tc>
      </w:tr>
    </w:tbl>
    <w:p w14:paraId="1F3AEFFC" w14:textId="77777777" w:rsidR="008B11BB" w:rsidRDefault="008B11BB" w:rsidP="008B11BB">
      <w:pPr>
        <w:spacing w:line="480" w:lineRule="auto"/>
        <w:ind w:firstLine="720"/>
      </w:pPr>
    </w:p>
    <w:bookmarkEnd w:id="0"/>
    <w:p w14:paraId="31664F97" w14:textId="77777777" w:rsidR="007C1713" w:rsidRDefault="007C1713" w:rsidP="007C1713">
      <w:pPr>
        <w:spacing w:line="480" w:lineRule="auto"/>
        <w:ind w:firstLine="720"/>
      </w:pPr>
      <w:r>
        <w:t>Descriptive statistics provide additional insight into the data distribution. The hypothesis test confidence intervals at 95% show:</w:t>
      </w:r>
    </w:p>
    <w:p w14:paraId="3D0827B3" w14:textId="77777777" w:rsidR="007C1713" w:rsidRDefault="007C1713" w:rsidP="007C1713">
      <w:pPr>
        <w:spacing w:line="480" w:lineRule="auto"/>
        <w:ind w:firstLine="720"/>
      </w:pPr>
      <w:r>
        <w:tab/>
        <w:t>•</w:t>
      </w:r>
      <w:r>
        <w:tab/>
        <w:t>Y-intercept: lower limit = -1825.36, upper limit = 15847.07</w:t>
      </w:r>
    </w:p>
    <w:p w14:paraId="7CE7E1AE" w14:textId="77777777" w:rsidR="007C1713" w:rsidRDefault="007C1713" w:rsidP="007C1713">
      <w:pPr>
        <w:spacing w:line="480" w:lineRule="auto"/>
        <w:ind w:firstLine="720"/>
      </w:pPr>
      <w:r>
        <w:tab/>
        <w:t>•</w:t>
      </w:r>
      <w:r>
        <w:tab/>
        <w:t>Size coefficient (X variable): lower limit = 3.63, upper limit = 9.45</w:t>
      </w:r>
    </w:p>
    <w:p w14:paraId="66C9C060" w14:textId="77777777" w:rsidR="007C1713" w:rsidRDefault="007C1713" w:rsidP="007C1713">
      <w:pPr>
        <w:spacing w:line="480" w:lineRule="auto"/>
        <w:ind w:firstLine="720"/>
      </w:pPr>
    </w:p>
    <w:p w14:paraId="7D6FA8B6" w14:textId="64E61FEE" w:rsidR="008B11BB" w:rsidRDefault="007C1713" w:rsidP="007C1713">
      <w:pPr>
        <w:spacing w:line="480" w:lineRule="auto"/>
        <w:ind w:firstLine="720"/>
      </w:pPr>
      <w:r>
        <w:lastRenderedPageBreak/>
        <w:t xml:space="preserve">Using the regression equation y = </w:t>
      </w:r>
      <w:proofErr w:type="spellStart"/>
      <w:r>
        <w:t>mX</w:t>
      </w:r>
      <w:proofErr w:type="spellEnd"/>
      <w:r>
        <w:t xml:space="preserve"> + b, where m is the size coefficient and b is the intercept, we can estimate the property tax for a 1,500 sq ft home. Multiplying 1,500 by the size coefficient and adding the intercept gives a predicted tax value of approximately $16,820.86.</w:t>
      </w:r>
    </w:p>
    <w:p w14:paraId="35DA3CA9" w14:textId="77777777" w:rsidR="008B11BB" w:rsidRDefault="008B11BB" w:rsidP="008B11BB">
      <w:pPr>
        <w:spacing w:line="480" w:lineRule="auto"/>
        <w:ind w:firstLine="720"/>
      </w:pPr>
    </w:p>
    <w:p w14:paraId="49E04BA7" w14:textId="77777777" w:rsidR="008B11BB" w:rsidRDefault="008B11BB" w:rsidP="008B11BB">
      <w:pPr>
        <w:spacing w:line="480" w:lineRule="auto"/>
        <w:ind w:firstLine="720"/>
      </w:pPr>
    </w:p>
    <w:p w14:paraId="27B30C56" w14:textId="77777777" w:rsidR="008B11BB" w:rsidRDefault="008B11BB" w:rsidP="008B11BB">
      <w:pPr>
        <w:spacing w:line="480" w:lineRule="auto"/>
        <w:ind w:firstLine="720"/>
      </w:pPr>
    </w:p>
    <w:p w14:paraId="11BA90E7" w14:textId="77777777" w:rsidR="008B11BB" w:rsidRDefault="008B11BB" w:rsidP="008B11BB">
      <w:pPr>
        <w:spacing w:line="480" w:lineRule="auto"/>
        <w:ind w:firstLine="720"/>
      </w:pPr>
    </w:p>
    <w:p w14:paraId="1B5977A1" w14:textId="77777777" w:rsidR="008B11BB" w:rsidRDefault="008B11BB" w:rsidP="008B11BB">
      <w:pPr>
        <w:spacing w:line="480" w:lineRule="auto"/>
        <w:ind w:firstLine="720"/>
      </w:pPr>
    </w:p>
    <w:p w14:paraId="4181A2EC" w14:textId="77777777" w:rsidR="008B11BB" w:rsidRDefault="008B11BB" w:rsidP="008B11BB">
      <w:pPr>
        <w:spacing w:line="480" w:lineRule="auto"/>
        <w:ind w:firstLine="720"/>
      </w:pPr>
    </w:p>
    <w:p w14:paraId="71CB305E" w14:textId="77777777" w:rsidR="008B11BB" w:rsidRDefault="008B11BB" w:rsidP="008B11BB">
      <w:pPr>
        <w:spacing w:line="480" w:lineRule="auto"/>
        <w:ind w:firstLine="720"/>
      </w:pPr>
    </w:p>
    <w:p w14:paraId="2541F007" w14:textId="77777777" w:rsidR="008B11BB" w:rsidRDefault="008B11BB" w:rsidP="008B11BB">
      <w:pPr>
        <w:spacing w:line="480" w:lineRule="auto"/>
        <w:ind w:firstLine="720"/>
      </w:pPr>
    </w:p>
    <w:p w14:paraId="6B09E244" w14:textId="77777777" w:rsidR="008B11BB" w:rsidRDefault="008B11BB" w:rsidP="008B11BB">
      <w:pPr>
        <w:spacing w:line="480" w:lineRule="auto"/>
        <w:ind w:firstLine="720"/>
      </w:pPr>
    </w:p>
    <w:p w14:paraId="5610F235" w14:textId="77777777" w:rsidR="008B11BB" w:rsidRDefault="008B11BB" w:rsidP="008B11BB">
      <w:pPr>
        <w:spacing w:line="480" w:lineRule="auto"/>
        <w:ind w:firstLine="720"/>
      </w:pPr>
    </w:p>
    <w:p w14:paraId="2A8D38D8" w14:textId="77777777" w:rsidR="008B11BB" w:rsidRDefault="008B11BB" w:rsidP="008B11BB">
      <w:pPr>
        <w:spacing w:line="480" w:lineRule="auto"/>
        <w:ind w:firstLine="720"/>
      </w:pPr>
    </w:p>
    <w:sectPr w:rsidR="008B1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42"/>
    <w:rsid w:val="00492363"/>
    <w:rsid w:val="005E1042"/>
    <w:rsid w:val="00670D83"/>
    <w:rsid w:val="007C1713"/>
    <w:rsid w:val="008B11BB"/>
    <w:rsid w:val="00A7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78B4"/>
  <w15:chartTrackingRefBased/>
  <w15:docId w15:val="{0EA30546-4856-C445-9FEC-787479A2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481994">
      <w:bodyDiv w:val="1"/>
      <w:marLeft w:val="0"/>
      <w:marRight w:val="0"/>
      <w:marTop w:val="0"/>
      <w:marBottom w:val="0"/>
      <w:divBdr>
        <w:top w:val="none" w:sz="0" w:space="0" w:color="auto"/>
        <w:left w:val="none" w:sz="0" w:space="0" w:color="auto"/>
        <w:bottom w:val="none" w:sz="0" w:space="0" w:color="auto"/>
        <w:right w:val="none" w:sz="0" w:space="0" w:color="auto"/>
      </w:divBdr>
    </w:div>
    <w:div w:id="1207064380">
      <w:bodyDiv w:val="1"/>
      <w:marLeft w:val="0"/>
      <w:marRight w:val="0"/>
      <w:marTop w:val="0"/>
      <w:marBottom w:val="0"/>
      <w:divBdr>
        <w:top w:val="none" w:sz="0" w:space="0" w:color="auto"/>
        <w:left w:val="none" w:sz="0" w:space="0" w:color="auto"/>
        <w:bottom w:val="none" w:sz="0" w:space="0" w:color="auto"/>
        <w:right w:val="none" w:sz="0" w:space="0" w:color="auto"/>
      </w:divBdr>
    </w:div>
    <w:div w:id="1242564901">
      <w:bodyDiv w:val="1"/>
      <w:marLeft w:val="0"/>
      <w:marRight w:val="0"/>
      <w:marTop w:val="0"/>
      <w:marBottom w:val="0"/>
      <w:divBdr>
        <w:top w:val="none" w:sz="0" w:space="0" w:color="auto"/>
        <w:left w:val="none" w:sz="0" w:space="0" w:color="auto"/>
        <w:bottom w:val="none" w:sz="0" w:space="0" w:color="auto"/>
        <w:right w:val="none" w:sz="0" w:space="0" w:color="auto"/>
      </w:divBdr>
    </w:div>
    <w:div w:id="1372802013">
      <w:bodyDiv w:val="1"/>
      <w:marLeft w:val="0"/>
      <w:marRight w:val="0"/>
      <w:marTop w:val="0"/>
      <w:marBottom w:val="0"/>
      <w:divBdr>
        <w:top w:val="none" w:sz="0" w:space="0" w:color="auto"/>
        <w:left w:val="none" w:sz="0" w:space="0" w:color="auto"/>
        <w:bottom w:val="none" w:sz="0" w:space="0" w:color="auto"/>
        <w:right w:val="none" w:sz="0" w:space="0" w:color="auto"/>
      </w:divBdr>
    </w:div>
    <w:div w:id="143335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ydneylong/Documents/School/MAT312%20Excel%20Lab%205%20Sydney%20Lo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'Sample Data'!$C$16</c:f>
              <c:strCache>
                <c:ptCount val="1"/>
                <c:pt idx="0">
                  <c:v>Property Taxes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'Sample Data'!$B$17:$B$26</c:f>
              <c:numCache>
                <c:formatCode>General</c:formatCode>
                <c:ptCount val="10"/>
                <c:pt idx="0">
                  <c:v>2449</c:v>
                </c:pt>
                <c:pt idx="1">
                  <c:v>1000</c:v>
                </c:pt>
                <c:pt idx="2">
                  <c:v>2200</c:v>
                </c:pt>
                <c:pt idx="3">
                  <c:v>2092</c:v>
                </c:pt>
                <c:pt idx="4">
                  <c:v>3016</c:v>
                </c:pt>
                <c:pt idx="5">
                  <c:v>1566</c:v>
                </c:pt>
                <c:pt idx="6">
                  <c:v>4000</c:v>
                </c:pt>
                <c:pt idx="7">
                  <c:v>4011</c:v>
                </c:pt>
                <c:pt idx="8">
                  <c:v>1010</c:v>
                </c:pt>
                <c:pt idx="9">
                  <c:v>5602</c:v>
                </c:pt>
              </c:numCache>
            </c:numRef>
          </c:xVal>
          <c:yVal>
            <c:numRef>
              <c:f>'Sample Data'!$C$17:$C$26</c:f>
              <c:numCache>
                <c:formatCode>General</c:formatCode>
                <c:ptCount val="10"/>
                <c:pt idx="0">
                  <c:v>21928</c:v>
                </c:pt>
                <c:pt idx="1">
                  <c:v>15693</c:v>
                </c:pt>
                <c:pt idx="2">
                  <c:v>15187</c:v>
                </c:pt>
                <c:pt idx="3">
                  <c:v>18225</c:v>
                </c:pt>
                <c:pt idx="4">
                  <c:v>36006</c:v>
                </c:pt>
                <c:pt idx="5">
                  <c:v>14398</c:v>
                </c:pt>
                <c:pt idx="6">
                  <c:v>38968</c:v>
                </c:pt>
                <c:pt idx="7">
                  <c:v>25362</c:v>
                </c:pt>
                <c:pt idx="8">
                  <c:v>16745</c:v>
                </c:pt>
                <c:pt idx="9">
                  <c:v>43900</c:v>
                </c:pt>
              </c:numCache>
            </c:numRef>
          </c:yVal>
          <c:smooth val="0"/>
          <c:extLst>
            <c:ext xmlns:c16="http://schemas.microsoft.com/office/drawing/2014/chart" uri="{C3380CC4-5D6E-409C-BE32-E72D297353CC}">
              <c16:uniqueId val="{00000001-D0DA-EA40-888D-7000131243CD}"/>
            </c:ext>
          </c:extLst>
        </c:ser>
        <c:dLbls>
          <c:showLegendKey val="0"/>
          <c:showVal val="0"/>
          <c:showCatName val="0"/>
          <c:showSerName val="0"/>
          <c:showPercent val="0"/>
          <c:showBubbleSize val="0"/>
        </c:dLbls>
        <c:axId val="112876927"/>
        <c:axId val="112651375"/>
      </c:scatterChart>
      <c:valAx>
        <c:axId val="1128769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651375"/>
        <c:crosses val="autoZero"/>
        <c:crossBetween val="midCat"/>
      </c:valAx>
      <c:valAx>
        <c:axId val="112651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Property taxes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769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Long</dc:creator>
  <cp:keywords/>
  <dc:description/>
  <cp:lastModifiedBy>Long, Sydney (Student)</cp:lastModifiedBy>
  <cp:revision>5</cp:revision>
  <dcterms:created xsi:type="dcterms:W3CDTF">2023-11-25T20:58:00Z</dcterms:created>
  <dcterms:modified xsi:type="dcterms:W3CDTF">2025-06-17T20:46:00Z</dcterms:modified>
</cp:coreProperties>
</file>