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11D6" w:rsidRDefault="004111D6">
      <w:bookmarkStart w:id="0" w:name="_GoBack"/>
      <w:bookmarkEnd w:id="0"/>
    </w:p>
    <w:sectPr w:rsidR="004111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7D7B"/>
    <w:rsid w:val="00077FA2"/>
    <w:rsid w:val="004111D6"/>
    <w:rsid w:val="004F7D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6226CF8-F0B7-4705-9A51-FCCC697ADF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Всеволод Кокорин</dc:creator>
  <cp:keywords/>
  <dc:description/>
  <cp:lastModifiedBy>Всеволод Кокорин</cp:lastModifiedBy>
  <cp:revision>11</cp:revision>
  <dcterms:created xsi:type="dcterms:W3CDTF">2020-08-17T11:45:00Z</dcterms:created>
  <dcterms:modified xsi:type="dcterms:W3CDTF">2020-08-17T11:58:00Z</dcterms:modified>
</cp:coreProperties>
</file>