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111D6" w:rsidRDefault="004111D6">
      <w:bookmarkStart w:id="0" w:name="_GoBack"/>
      <w:bookmarkEnd w:id="0"/>
    </w:p>
    <w:sectPr w:rsidR="004111D6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F7D7B"/>
    <w:rsid w:val="00077FA2"/>
    <w:rsid w:val="000A39F2"/>
    <w:rsid w:val="004111D6"/>
    <w:rsid w:val="004F7D7B"/>
    <w:rsid w:val="00FB3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6226CF8-F0B7-4705-9A51-FCCC697ADF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Всеволод Кокорин</dc:creator>
  <cp:keywords/>
  <dc:description/>
  <cp:lastModifiedBy>Всеволод Кокорин</cp:lastModifiedBy>
  <cp:revision>14</cp:revision>
  <dcterms:created xsi:type="dcterms:W3CDTF">2020-08-17T11:45:00Z</dcterms:created>
  <dcterms:modified xsi:type="dcterms:W3CDTF">2020-08-17T17:16:00Z</dcterms:modified>
</cp:coreProperties>
</file>