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Отчет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Тема:</w:t>
      </w:r>
      <w:r>
        <w:rPr>
          <w:sz w:val="24"/>
          <w:szCs w:val="24"/>
        </w:rPr>
        <w:t xml:space="preserve"> </w:t>
      </w:r>
      <w:r>
        <w:rPr>
          <w:i w:val="0"/>
          <w:iCs w:val="0"/>
          <w:sz w:val="24"/>
          <w:szCs w:val="24"/>
        </w:rPr>
        <w:t xml:space="preserve">Измерительные методы оценки программ: назначение, условия применения</w:t>
      </w:r>
      <w:r>
        <w:rPr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Задание 1. Ответы на теоретические вопросы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1. Что такое измерительные методы оценки программ?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i w:val="0"/>
          <w:iCs w:val="0"/>
          <w:sz w:val="24"/>
          <w:szCs w:val="24"/>
          <w:highlight w:val="none"/>
        </w:rPr>
        <w:t xml:space="preserve">Измерительные методы оценки программ </w:t>
      </w:r>
      <w:r>
        <w:rPr>
          <w:sz w:val="24"/>
          <w:szCs w:val="24"/>
          <w:highlight w:val="none"/>
        </w:rPr>
        <w:t xml:space="preserve">— это способы анализа программного обеспечения, основанные на количественном измерении его характеристик с помощью специальных показателей — </w:t>
      </w:r>
      <w:r>
        <w:rPr>
          <w:i w:val="0"/>
          <w:iCs w:val="0"/>
          <w:sz w:val="24"/>
          <w:szCs w:val="24"/>
          <w:highlight w:val="none"/>
        </w:rPr>
        <w:t xml:space="preserve">метрик</w:t>
      </w:r>
      <w:r>
        <w:rPr>
          <w:sz w:val="24"/>
          <w:szCs w:val="24"/>
          <w:highlight w:val="none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Эти методы позволяют объективно оценивать такие параметры, как: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Сложность кода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Размер программы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Качество реализации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Уровень тестирования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Какие основные цели их применения?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Основные цели использования измерительных методов: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</w:t>
      </w:r>
      <w:r>
        <w:rPr>
          <w:i w:val="0"/>
          <w:iCs w:val="0"/>
          <w:sz w:val="24"/>
          <w:szCs w:val="24"/>
          <w:highlight w:val="none"/>
        </w:rPr>
        <w:t xml:space="preserve">Определение качества ПО</w:t>
      </w:r>
      <w:r>
        <w:rPr>
          <w:sz w:val="24"/>
          <w:szCs w:val="24"/>
          <w:highlight w:val="none"/>
        </w:rPr>
        <w:t xml:space="preserve"> (читаемость, тестируемость, надежность)  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bCs w:val="0"/>
          <w:i w:val="0"/>
        </w:rPr>
      </w:pPr>
      <w:r>
        <w:rPr>
          <w:sz w:val="24"/>
          <w:szCs w:val="24"/>
          <w:highlight w:val="none"/>
        </w:rPr>
        <w:t xml:space="preserve">- </w:t>
      </w:r>
      <w:r>
        <w:rPr>
          <w:i w:val="0"/>
          <w:iCs w:val="0"/>
          <w:sz w:val="24"/>
          <w:szCs w:val="24"/>
          <w:highlight w:val="none"/>
        </w:rPr>
        <w:t xml:space="preserve">Выявление потенциально сложных или проблемных участков кода</w:t>
      </w:r>
      <w:r>
        <w:rPr>
          <w:i w:val="0"/>
          <w:iCs w:val="0"/>
          <w:sz w:val="24"/>
          <w:szCs w:val="24"/>
        </w:rPr>
      </w:r>
    </w:p>
    <w:p>
      <w:pPr>
        <w:pBdr/>
        <w:spacing/>
        <w:ind/>
        <w:jc w:val="left"/>
        <w:rPr>
          <w:bCs w:val="0"/>
          <w:i w:val="0"/>
        </w:rPr>
      </w:pPr>
      <w:r>
        <w:rPr>
          <w:i w:val="0"/>
          <w:iCs w:val="0"/>
          <w:sz w:val="24"/>
          <w:szCs w:val="24"/>
          <w:highlight w:val="none"/>
        </w:rPr>
        <w:t xml:space="preserve">- Упрощение сопровождения и рефакторинга</w:t>
      </w:r>
      <w:r>
        <w:rPr>
          <w:i w:val="0"/>
          <w:iCs w:val="0"/>
          <w:sz w:val="24"/>
          <w:szCs w:val="24"/>
        </w:rPr>
      </w:r>
    </w:p>
    <w:p>
      <w:pPr>
        <w:pBdr/>
        <w:spacing/>
        <w:ind/>
        <w:jc w:val="left"/>
        <w:rPr>
          <w:bCs w:val="0"/>
          <w:i w:val="0"/>
        </w:rPr>
      </w:pPr>
      <w:r>
        <w:rPr>
          <w:i w:val="0"/>
          <w:iCs w:val="0"/>
          <w:sz w:val="24"/>
          <w:szCs w:val="24"/>
          <w:highlight w:val="none"/>
        </w:rPr>
        <w:t xml:space="preserve">- Сравнение модулей или версий программ</w:t>
      </w:r>
      <w:r>
        <w:rPr>
          <w:i w:val="0"/>
          <w:iCs w:val="0"/>
          <w:sz w:val="24"/>
          <w:szCs w:val="24"/>
        </w:rPr>
      </w:r>
    </w:p>
    <w:p>
      <w:pPr>
        <w:pBdr/>
        <w:spacing/>
        <w:ind/>
        <w:jc w:val="left"/>
        <w:rPr>
          <w:bCs w:val="0"/>
          <w:i w:val="0"/>
        </w:rPr>
      </w:pPr>
      <w:r>
        <w:rPr>
          <w:i w:val="0"/>
          <w:iCs w:val="0"/>
          <w:sz w:val="24"/>
          <w:szCs w:val="24"/>
          <w:highlight w:val="none"/>
        </w:rPr>
        <w:t xml:space="preserve">- Повышение эффективности разработки и тестирования</w:t>
      </w:r>
      <w:r>
        <w:rPr>
          <w:i w:val="0"/>
          <w:iCs w:val="0"/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3. Примеры метрик и их назначение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Метрики размера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Количество строк кода (Lines of Code, LOC)** — показывает объем программы.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Число функций/методов— характеризует структуру и модульность кода.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Используются для оценки масштаба проекта и трудозатрат при разработке и сопровождении.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Метрики сложности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Цикломатическая сложность (Cyclomatic Complexity)— определяет количество независимых путей выполнения в функции.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Формула: `Сложность = количество условий + 1`.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&gt; Чем выше значение, тем сложнее читать, тестировать и поддерживать функцию.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Метрики качества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Покрытие тестами (%) — доля кода, проверяемого автоматическими тестами.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Коэффициент сопровождаемости— отражает простоту изменения и понимания кода (учитывает читаемость, комментарии, повторяемость).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&gt; Эти метрики помогают оценить надежность и долгосрочную жизнеспособность кода.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4. В каких случаях применяются метрики?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Метрики применяются: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При код-ревью и анализе технического долга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Для выбора приоритетов рефакторинга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На этапах тестирования и контроля качества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 системах CI/CDдля автоматизации анализа  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- При сравнении производительности и качества разных решений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5. Какие ограничения могут быть у измерительных методов?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Основные ограничения: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Не учитывают семантику кода(не находят логических ошибок)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Могут давать завышенные значения для простых конструкций  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Зависят от стиля написания кода</w:t>
      </w:r>
      <w:r>
        <w:rPr>
          <w:sz w:val="24"/>
          <w:szCs w:val="24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Не всегда применимы к языкам с динамической типизацией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- Требуют интерпретации— не дают однозначных выводов без контекста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Для анализа представленного Python-скрипта оценим метрики размера, цикломатическую сложность и дадим выводы.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Задание 2. Код </w:t>
      </w:r>
      <w:r>
        <w:rPr>
          <w:sz w:val="24"/>
          <w:szCs w:val="24"/>
          <w:highlight w:val="none"/>
          <w:lang w:val="en-US"/>
        </w:rPr>
        <w:t xml:space="preserve">test1.py</w:t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1. Метрики размера</w:t>
      </w: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Общее количество строк кода (без пустых строк и комментариев):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67 строк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Примечание: подсчёт включает только исполняемый код, без пустых строк и комментариев. Использовались следующие правила: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- Строки с `import` считаются.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- Каждая строка с логикой (циклы, условия, вызовы функций) считается.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- Комментарии (`#`) и пустые строки не учитываются.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Количество функций: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0 функций (def)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&gt; В данном скрипте **нет явно определённых функций через `def` — весь код написан в главном потоке выполнения.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2. Оценка сложности кода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Цикломатическая сложность рассчитывается по формуле: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**Сложность = количество ветвлений + 1**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В данном случае будем учитывать: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`if`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`for`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`while`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Циклы и ветвления: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#### А. `while current_date &lt;= end_date:`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Это основной цикл, который проходит по датам.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Внутри него есть: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`if response.status_code == 200:` → 1 ветвление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`for valute in root.findall('Valute'):` → не добавляет сложности, так как это перебор коллекции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  - `if char_code in currencies:` → ещё одно ветвление внутри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Итого для основного блока: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- 2 ветвления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- 1 цикл (`while`)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Цикломатическая сложность = 2 + 1 + 1 = 4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&gt; Пояснение: +1 за вход в функцию/блок, +1 за каждый оператор `if`, +1 за цикл `while`.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3. Выводы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Самым сложным участком является тело цикла `while current_date &lt;= end_date`.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Это обусловлено тем, что: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Он содержит несколько уровней вложенности.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Выполняет сразу несколько задач: запрос данных, парсинг XML, фильтрация по списку валют, нормализация значений.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  <w:t xml:space="preserve">- Отсутствие выделения в отдельные функции делает его трудным для тестирования и повторного использования.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</w:rPr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Цикломатическая сложность = 4, что находится на грани допустимого уровня для одного блока кода.</w:t>
      </w:r>
      <w:r/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ru-RU"/>
        </w:rPr>
        <w:t xml:space="preserve">Задание 2. Код </w:t>
      </w:r>
      <w:r>
        <w:rPr>
          <w:sz w:val="24"/>
          <w:szCs w:val="24"/>
          <w:highlight w:val="none"/>
          <w:lang w:val="en-US"/>
        </w:rPr>
        <w:t xml:space="preserve">test2.py</w:t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Анализ программного кода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1. Метрики размера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Общее количество строк кода (без пустых строк и комментариев):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15 строк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&gt; В расчете участвовали только строки с логикой, без пустых строк и комментариев.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Количество функций: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3 функции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`calculate_sum(a, b)`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`factorial(n)`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`print_numbers(n)`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2. Оценка сложности кода (цикломатическая сложность)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Цикломатическая сложность рассчитывается по формуле: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&gt; **Сложность = количество ветвлений + 1**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### 🧮 Функция `calculate_sum(a, b)`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Содержит: только возврат суммы.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Ветвлений: **0**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**Цикломатическая сложность: 1**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### 🧮 Функция `factorial(n)`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Содержит: рекурсивный вызов и одно условие (`if n == 0:`).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Ветвлений: **1**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**Цикломатическая сложность: 2**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### 🧮 Функция `print_numbers(n)`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Содержит: цикл `for` и условие `if i % 2 == 0:`.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Ветвлений: **1**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**Цикломатическая сложность: 2**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## 3. Выводы</w:t>
      </w:r>
      <w:r/>
      <w:r>
        <w:rPr>
          <w:sz w:val="24"/>
          <w:szCs w:val="24"/>
          <w:highlight w:val="none"/>
          <w:lang w:val="en-US"/>
        </w:rPr>
      </w:r>
      <w:r/>
      <w:r>
        <w:rPr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Самыми сложными являются функции `factorial(n)` и `print_numbers(n)`, обе имеют цикломатическую сложность 2.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У `factorial(n)` есть условие и рекурсия — это увеличивает риск переполнения стека при больших значениях `n`.  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- У `print_numbers(n)` есть цикл и условие, что делает её более подверженной изменениям и трудной для тестирования.</w:t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</w:r>
      <w:r/>
    </w:p>
    <w:p>
      <w:pPr>
        <w:pBdr/>
        <w:spacing/>
        <w:ind/>
        <w:jc w:val="left"/>
        <w:rPr/>
      </w:pPr>
      <w:r>
        <w:rPr>
          <w:sz w:val="24"/>
          <w:szCs w:val="24"/>
          <w:highlight w:val="none"/>
          <w:lang w:val="en-US"/>
        </w:rPr>
        <w:t xml:space="preserve">Функция `calculate_sum` — самая простая, так как не содержит условий и имеет минимальную сложность.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2025-06-04T23:42:07Z</dcterms:modified>
</cp:coreProperties>
</file>