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606B1" w:rsidP="009606B1" w:rsidRDefault="55CAEDAF" w14:paraId="7B5CAEB5" w14:textId="2BBFF3B7">
      <w:pPr>
        <w:pStyle w:val="Title"/>
      </w:pPr>
      <w:r>
        <w:t>Loadtest report</w:t>
      </w:r>
    </w:p>
    <w:p w:rsidR="009606B1" w:rsidRDefault="00BE20D2" w14:paraId="7DF56F1F" w14:textId="1C5900A8">
      <w:pPr>
        <w:rPr>
          <w:rFonts w:asciiTheme="majorHAnsi" w:hAnsiTheme="majorHAnsi" w:eastAsiaTheme="majorEastAsia" w:cstheme="majorBidi"/>
          <w:spacing w:val="-10"/>
          <w:kern w:val="28"/>
          <w:sz w:val="56"/>
          <w:szCs w:val="56"/>
        </w:rPr>
      </w:pPr>
      <w:r>
        <w:rPr>
          <w:noProof/>
          <w:lang w:val="en-US" w:eastAsia="nl-NL"/>
        </w:rPr>
        <w:drawing>
          <wp:inline distT="0" distB="0" distL="0" distR="0" wp14:anchorId="1D7AF44A" wp14:editId="10FA8AC2">
            <wp:extent cx="5715000" cy="5715000"/>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009606B1">
        <w:br w:type="page"/>
      </w:r>
    </w:p>
    <w:sdt>
      <w:sdtPr>
        <w:rPr>
          <w:rFonts w:asciiTheme="minorHAnsi" w:hAnsiTheme="minorHAnsi" w:eastAsiaTheme="minorHAnsi" w:cstheme="minorBidi"/>
          <w:color w:val="auto"/>
          <w:sz w:val="22"/>
          <w:szCs w:val="22"/>
          <w:lang w:val="nl-NL"/>
        </w:rPr>
        <w:id w:val="1140075186"/>
        <w:docPartObj>
          <w:docPartGallery w:val="Table of Contents"/>
          <w:docPartUnique/>
        </w:docPartObj>
      </w:sdtPr>
      <w:sdtEndPr>
        <w:rPr>
          <w:b/>
          <w:bCs/>
          <w:noProof/>
        </w:rPr>
      </w:sdtEndPr>
      <w:sdtContent>
        <w:p w:rsidR="009606B1" w:rsidRDefault="009606B1" w14:paraId="74BC4360" w14:textId="65B69353">
          <w:pPr>
            <w:pStyle w:val="TOCHeading"/>
          </w:pPr>
          <w:r>
            <w:t>Table of Contents</w:t>
          </w:r>
        </w:p>
        <w:p w:rsidR="00EE12A9" w:rsidRDefault="009606B1" w14:paraId="1F63BFB0" w14:textId="1F73D737">
          <w:pPr>
            <w:pStyle w:val="TOC1"/>
            <w:tabs>
              <w:tab w:val="right" w:leader="dot" w:pos="9016"/>
            </w:tabs>
            <w:rPr>
              <w:rFonts w:eastAsiaTheme="minorEastAsia"/>
              <w:noProof/>
              <w:lang w:eastAsia="nl-NL"/>
            </w:rPr>
          </w:pPr>
          <w:r>
            <w:fldChar w:fldCharType="begin"/>
          </w:r>
          <w:r w:rsidRPr="009606B1">
            <w:rPr>
              <w:lang w:val="en-US"/>
            </w:rPr>
            <w:instrText xml:space="preserve"> TOC \o "1-3" \h \z \u </w:instrText>
          </w:r>
          <w:r>
            <w:fldChar w:fldCharType="separate"/>
          </w:r>
          <w:hyperlink w:history="1" w:anchor="_Toc124630368">
            <w:r w:rsidRPr="004D390E" w:rsidR="00EE12A9">
              <w:rPr>
                <w:rStyle w:val="Hyperlink"/>
                <w:rFonts w:eastAsia="Times New Roman"/>
                <w:noProof/>
                <w:lang w:val="en-US" w:eastAsia="nl-NL"/>
              </w:rPr>
              <w:t>1. Test objectives</w:t>
            </w:r>
            <w:r w:rsidR="00EE12A9">
              <w:rPr>
                <w:noProof/>
                <w:webHidden/>
              </w:rPr>
              <w:tab/>
            </w:r>
            <w:r w:rsidR="00EE12A9">
              <w:rPr>
                <w:noProof/>
                <w:webHidden/>
              </w:rPr>
              <w:fldChar w:fldCharType="begin"/>
            </w:r>
            <w:r w:rsidR="00EE12A9">
              <w:rPr>
                <w:noProof/>
                <w:webHidden/>
              </w:rPr>
              <w:instrText xml:space="preserve"> PAGEREF _Toc124630368 \h </w:instrText>
            </w:r>
            <w:r w:rsidR="00EE12A9">
              <w:rPr>
                <w:noProof/>
                <w:webHidden/>
              </w:rPr>
            </w:r>
            <w:r w:rsidR="00EE12A9">
              <w:rPr>
                <w:noProof/>
                <w:webHidden/>
              </w:rPr>
              <w:fldChar w:fldCharType="separate"/>
            </w:r>
            <w:r w:rsidR="00EE12A9">
              <w:rPr>
                <w:noProof/>
                <w:webHidden/>
              </w:rPr>
              <w:t>3</w:t>
            </w:r>
            <w:r w:rsidR="00EE12A9">
              <w:rPr>
                <w:noProof/>
                <w:webHidden/>
              </w:rPr>
              <w:fldChar w:fldCharType="end"/>
            </w:r>
          </w:hyperlink>
        </w:p>
        <w:p w:rsidR="00EE12A9" w:rsidRDefault="00EE12A9" w14:paraId="50BD79A2" w14:textId="0A295D4E">
          <w:pPr>
            <w:pStyle w:val="TOC1"/>
            <w:tabs>
              <w:tab w:val="right" w:leader="dot" w:pos="9016"/>
            </w:tabs>
            <w:rPr>
              <w:rFonts w:eastAsiaTheme="minorEastAsia"/>
              <w:noProof/>
              <w:lang w:eastAsia="nl-NL"/>
            </w:rPr>
          </w:pPr>
          <w:hyperlink w:history="1" w:anchor="_Toc124630369">
            <w:r w:rsidRPr="004D390E">
              <w:rPr>
                <w:rStyle w:val="Hyperlink"/>
                <w:rFonts w:eastAsia="Times New Roman"/>
                <w:noProof/>
                <w:lang w:val="en-US" w:eastAsia="nl-NL"/>
              </w:rPr>
              <w:t>2. General test conditions</w:t>
            </w:r>
            <w:r>
              <w:rPr>
                <w:noProof/>
                <w:webHidden/>
              </w:rPr>
              <w:tab/>
            </w:r>
            <w:r>
              <w:rPr>
                <w:noProof/>
                <w:webHidden/>
              </w:rPr>
              <w:fldChar w:fldCharType="begin"/>
            </w:r>
            <w:r>
              <w:rPr>
                <w:noProof/>
                <w:webHidden/>
              </w:rPr>
              <w:instrText xml:space="preserve"> PAGEREF _Toc124630369 \h </w:instrText>
            </w:r>
            <w:r>
              <w:rPr>
                <w:noProof/>
                <w:webHidden/>
              </w:rPr>
            </w:r>
            <w:r>
              <w:rPr>
                <w:noProof/>
                <w:webHidden/>
              </w:rPr>
              <w:fldChar w:fldCharType="separate"/>
            </w:r>
            <w:r>
              <w:rPr>
                <w:noProof/>
                <w:webHidden/>
              </w:rPr>
              <w:t>3</w:t>
            </w:r>
            <w:r>
              <w:rPr>
                <w:noProof/>
                <w:webHidden/>
              </w:rPr>
              <w:fldChar w:fldCharType="end"/>
            </w:r>
          </w:hyperlink>
        </w:p>
        <w:p w:rsidR="00EE12A9" w:rsidRDefault="00EE12A9" w14:paraId="0FF02C9F" w14:textId="29307506">
          <w:pPr>
            <w:pStyle w:val="TOC1"/>
            <w:tabs>
              <w:tab w:val="right" w:leader="dot" w:pos="9016"/>
            </w:tabs>
            <w:rPr>
              <w:rFonts w:eastAsiaTheme="minorEastAsia"/>
              <w:noProof/>
              <w:lang w:eastAsia="nl-NL"/>
            </w:rPr>
          </w:pPr>
          <w:hyperlink w:history="1" w:anchor="_Toc124630370">
            <w:r w:rsidRPr="004D390E">
              <w:rPr>
                <w:rStyle w:val="Hyperlink"/>
                <w:rFonts w:eastAsia="Times New Roman"/>
                <w:noProof/>
                <w:lang w:val="en-US" w:eastAsia="nl-NL"/>
              </w:rPr>
              <w:t>3. Tests performed</w:t>
            </w:r>
            <w:r>
              <w:rPr>
                <w:noProof/>
                <w:webHidden/>
              </w:rPr>
              <w:tab/>
            </w:r>
            <w:r>
              <w:rPr>
                <w:noProof/>
                <w:webHidden/>
              </w:rPr>
              <w:fldChar w:fldCharType="begin"/>
            </w:r>
            <w:r>
              <w:rPr>
                <w:noProof/>
                <w:webHidden/>
              </w:rPr>
              <w:instrText xml:space="preserve"> PAGEREF _Toc124630370 \h </w:instrText>
            </w:r>
            <w:r>
              <w:rPr>
                <w:noProof/>
                <w:webHidden/>
              </w:rPr>
            </w:r>
            <w:r>
              <w:rPr>
                <w:noProof/>
                <w:webHidden/>
              </w:rPr>
              <w:fldChar w:fldCharType="separate"/>
            </w:r>
            <w:r>
              <w:rPr>
                <w:noProof/>
                <w:webHidden/>
              </w:rPr>
              <w:t>3</w:t>
            </w:r>
            <w:r>
              <w:rPr>
                <w:noProof/>
                <w:webHidden/>
              </w:rPr>
              <w:fldChar w:fldCharType="end"/>
            </w:r>
          </w:hyperlink>
        </w:p>
        <w:p w:rsidR="00EE12A9" w:rsidRDefault="00EE12A9" w14:paraId="0BEC9167" w14:textId="31DCA34B">
          <w:pPr>
            <w:pStyle w:val="TOC1"/>
            <w:tabs>
              <w:tab w:val="right" w:leader="dot" w:pos="9016"/>
            </w:tabs>
            <w:rPr>
              <w:rFonts w:eastAsiaTheme="minorEastAsia"/>
              <w:noProof/>
              <w:lang w:eastAsia="nl-NL"/>
            </w:rPr>
          </w:pPr>
          <w:hyperlink w:history="1" w:anchor="_Toc124630371">
            <w:r w:rsidRPr="004D390E">
              <w:rPr>
                <w:rStyle w:val="Hyperlink"/>
                <w:rFonts w:eastAsia="Times New Roman"/>
                <w:noProof/>
                <w:lang w:val="en-US" w:eastAsia="nl-NL"/>
              </w:rPr>
              <w:t>3.1 Network test</w:t>
            </w:r>
            <w:r>
              <w:rPr>
                <w:noProof/>
                <w:webHidden/>
              </w:rPr>
              <w:tab/>
            </w:r>
            <w:r>
              <w:rPr>
                <w:noProof/>
                <w:webHidden/>
              </w:rPr>
              <w:fldChar w:fldCharType="begin"/>
            </w:r>
            <w:r>
              <w:rPr>
                <w:noProof/>
                <w:webHidden/>
              </w:rPr>
              <w:instrText xml:space="preserve"> PAGEREF _Toc124630371 \h </w:instrText>
            </w:r>
            <w:r>
              <w:rPr>
                <w:noProof/>
                <w:webHidden/>
              </w:rPr>
            </w:r>
            <w:r>
              <w:rPr>
                <w:noProof/>
                <w:webHidden/>
              </w:rPr>
              <w:fldChar w:fldCharType="separate"/>
            </w:r>
            <w:r>
              <w:rPr>
                <w:noProof/>
                <w:webHidden/>
              </w:rPr>
              <w:t>3</w:t>
            </w:r>
            <w:r>
              <w:rPr>
                <w:noProof/>
                <w:webHidden/>
              </w:rPr>
              <w:fldChar w:fldCharType="end"/>
            </w:r>
          </w:hyperlink>
        </w:p>
        <w:p w:rsidR="00EE12A9" w:rsidRDefault="00EE12A9" w14:paraId="0D92D465" w14:textId="1ED147AB">
          <w:pPr>
            <w:pStyle w:val="TOC1"/>
            <w:tabs>
              <w:tab w:val="right" w:leader="dot" w:pos="9016"/>
            </w:tabs>
            <w:rPr>
              <w:rFonts w:eastAsiaTheme="minorEastAsia"/>
              <w:noProof/>
              <w:lang w:eastAsia="nl-NL"/>
            </w:rPr>
          </w:pPr>
          <w:hyperlink w:history="1" w:anchor="_Toc124630372">
            <w:r w:rsidRPr="004D390E">
              <w:rPr>
                <w:rStyle w:val="Hyperlink"/>
                <w:rFonts w:eastAsia="Times New Roman"/>
                <w:noProof/>
                <w:lang w:val="en-US" w:eastAsia="nl-NL"/>
              </w:rPr>
              <w:t>3.2 Load test</w:t>
            </w:r>
            <w:r>
              <w:rPr>
                <w:noProof/>
                <w:webHidden/>
              </w:rPr>
              <w:tab/>
            </w:r>
            <w:r>
              <w:rPr>
                <w:noProof/>
                <w:webHidden/>
              </w:rPr>
              <w:fldChar w:fldCharType="begin"/>
            </w:r>
            <w:r>
              <w:rPr>
                <w:noProof/>
                <w:webHidden/>
              </w:rPr>
              <w:instrText xml:space="preserve"> PAGEREF _Toc124630372 \h </w:instrText>
            </w:r>
            <w:r>
              <w:rPr>
                <w:noProof/>
                <w:webHidden/>
              </w:rPr>
            </w:r>
            <w:r>
              <w:rPr>
                <w:noProof/>
                <w:webHidden/>
              </w:rPr>
              <w:fldChar w:fldCharType="separate"/>
            </w:r>
            <w:r>
              <w:rPr>
                <w:noProof/>
                <w:webHidden/>
              </w:rPr>
              <w:t>3</w:t>
            </w:r>
            <w:r>
              <w:rPr>
                <w:noProof/>
                <w:webHidden/>
              </w:rPr>
              <w:fldChar w:fldCharType="end"/>
            </w:r>
          </w:hyperlink>
        </w:p>
        <w:p w:rsidR="00EE12A9" w:rsidRDefault="00EE12A9" w14:paraId="54EACE1A" w14:textId="43961E0F">
          <w:pPr>
            <w:pStyle w:val="TOC1"/>
            <w:tabs>
              <w:tab w:val="right" w:leader="dot" w:pos="9016"/>
            </w:tabs>
            <w:rPr>
              <w:rFonts w:eastAsiaTheme="minorEastAsia"/>
              <w:noProof/>
              <w:lang w:eastAsia="nl-NL"/>
            </w:rPr>
          </w:pPr>
          <w:hyperlink w:history="1" w:anchor="_Toc124630373">
            <w:r w:rsidRPr="004D390E">
              <w:rPr>
                <w:rStyle w:val="Hyperlink"/>
                <w:rFonts w:eastAsia="Times New Roman"/>
                <w:noProof/>
                <w:lang w:val="en-US" w:eastAsia="nl-NL"/>
              </w:rPr>
              <w:t>4. Idle metrics</w:t>
            </w:r>
            <w:r>
              <w:rPr>
                <w:noProof/>
                <w:webHidden/>
              </w:rPr>
              <w:tab/>
            </w:r>
            <w:r>
              <w:rPr>
                <w:noProof/>
                <w:webHidden/>
              </w:rPr>
              <w:fldChar w:fldCharType="begin"/>
            </w:r>
            <w:r>
              <w:rPr>
                <w:noProof/>
                <w:webHidden/>
              </w:rPr>
              <w:instrText xml:space="preserve"> PAGEREF _Toc124630373 \h </w:instrText>
            </w:r>
            <w:r>
              <w:rPr>
                <w:noProof/>
                <w:webHidden/>
              </w:rPr>
            </w:r>
            <w:r>
              <w:rPr>
                <w:noProof/>
                <w:webHidden/>
              </w:rPr>
              <w:fldChar w:fldCharType="separate"/>
            </w:r>
            <w:r>
              <w:rPr>
                <w:noProof/>
                <w:webHidden/>
              </w:rPr>
              <w:t>4</w:t>
            </w:r>
            <w:r>
              <w:rPr>
                <w:noProof/>
                <w:webHidden/>
              </w:rPr>
              <w:fldChar w:fldCharType="end"/>
            </w:r>
          </w:hyperlink>
        </w:p>
        <w:p w:rsidR="00EE12A9" w:rsidRDefault="00EE12A9" w14:paraId="4EF1AA1D" w14:textId="2ED4E150">
          <w:pPr>
            <w:pStyle w:val="TOC1"/>
            <w:tabs>
              <w:tab w:val="right" w:leader="dot" w:pos="9016"/>
            </w:tabs>
            <w:rPr>
              <w:rFonts w:eastAsiaTheme="minorEastAsia"/>
              <w:noProof/>
              <w:lang w:eastAsia="nl-NL"/>
            </w:rPr>
          </w:pPr>
          <w:hyperlink w:history="1" w:anchor="_Toc124630374">
            <w:r w:rsidRPr="004D390E">
              <w:rPr>
                <w:rStyle w:val="Hyperlink"/>
                <w:noProof/>
                <w:lang w:val="en-US" w:eastAsia="nl-NL"/>
              </w:rPr>
              <w:t>5. Network test metrics / results</w:t>
            </w:r>
            <w:r>
              <w:rPr>
                <w:noProof/>
                <w:webHidden/>
              </w:rPr>
              <w:tab/>
            </w:r>
            <w:r>
              <w:rPr>
                <w:noProof/>
                <w:webHidden/>
              </w:rPr>
              <w:fldChar w:fldCharType="begin"/>
            </w:r>
            <w:r>
              <w:rPr>
                <w:noProof/>
                <w:webHidden/>
              </w:rPr>
              <w:instrText xml:space="preserve"> PAGEREF _Toc124630374 \h </w:instrText>
            </w:r>
            <w:r>
              <w:rPr>
                <w:noProof/>
                <w:webHidden/>
              </w:rPr>
            </w:r>
            <w:r>
              <w:rPr>
                <w:noProof/>
                <w:webHidden/>
              </w:rPr>
              <w:fldChar w:fldCharType="separate"/>
            </w:r>
            <w:r>
              <w:rPr>
                <w:noProof/>
                <w:webHidden/>
              </w:rPr>
              <w:t>6</w:t>
            </w:r>
            <w:r>
              <w:rPr>
                <w:noProof/>
                <w:webHidden/>
              </w:rPr>
              <w:fldChar w:fldCharType="end"/>
            </w:r>
          </w:hyperlink>
        </w:p>
        <w:p w:rsidR="00EE12A9" w:rsidRDefault="00EE12A9" w14:paraId="2817FF3E" w14:textId="568EBAAB">
          <w:pPr>
            <w:pStyle w:val="TOC1"/>
            <w:tabs>
              <w:tab w:val="right" w:leader="dot" w:pos="9016"/>
            </w:tabs>
            <w:rPr>
              <w:rFonts w:eastAsiaTheme="minorEastAsia"/>
              <w:noProof/>
              <w:lang w:eastAsia="nl-NL"/>
            </w:rPr>
          </w:pPr>
          <w:hyperlink w:history="1" w:anchor="_Toc124630375">
            <w:r w:rsidRPr="004D390E">
              <w:rPr>
                <w:rStyle w:val="Hyperlink"/>
                <w:noProof/>
                <w:lang w:val="en-US" w:eastAsia="nl-NL"/>
              </w:rPr>
              <w:t>6. ECS container load test metrics / results</w:t>
            </w:r>
            <w:r>
              <w:rPr>
                <w:noProof/>
                <w:webHidden/>
              </w:rPr>
              <w:tab/>
            </w:r>
            <w:r>
              <w:rPr>
                <w:noProof/>
                <w:webHidden/>
              </w:rPr>
              <w:fldChar w:fldCharType="begin"/>
            </w:r>
            <w:r>
              <w:rPr>
                <w:noProof/>
                <w:webHidden/>
              </w:rPr>
              <w:instrText xml:space="preserve"> PAGEREF _Toc124630375 \h </w:instrText>
            </w:r>
            <w:r>
              <w:rPr>
                <w:noProof/>
                <w:webHidden/>
              </w:rPr>
            </w:r>
            <w:r>
              <w:rPr>
                <w:noProof/>
                <w:webHidden/>
              </w:rPr>
              <w:fldChar w:fldCharType="separate"/>
            </w:r>
            <w:r>
              <w:rPr>
                <w:noProof/>
                <w:webHidden/>
              </w:rPr>
              <w:t>9</w:t>
            </w:r>
            <w:r>
              <w:rPr>
                <w:noProof/>
                <w:webHidden/>
              </w:rPr>
              <w:fldChar w:fldCharType="end"/>
            </w:r>
          </w:hyperlink>
        </w:p>
        <w:p w:rsidR="00EE12A9" w:rsidRDefault="00EE12A9" w14:paraId="3BA7A5CC" w14:textId="0B11880E">
          <w:pPr>
            <w:pStyle w:val="TOC1"/>
            <w:tabs>
              <w:tab w:val="right" w:leader="dot" w:pos="9016"/>
            </w:tabs>
            <w:rPr>
              <w:rFonts w:eastAsiaTheme="minorEastAsia"/>
              <w:noProof/>
              <w:lang w:eastAsia="nl-NL"/>
            </w:rPr>
          </w:pPr>
          <w:hyperlink w:history="1" w:anchor="_Toc124630376">
            <w:r w:rsidRPr="004D390E">
              <w:rPr>
                <w:rStyle w:val="Hyperlink"/>
                <w:noProof/>
                <w:lang w:val="en-US" w:eastAsia="nl-NL"/>
              </w:rPr>
              <w:t>7. Conclusion</w:t>
            </w:r>
            <w:r>
              <w:rPr>
                <w:noProof/>
                <w:webHidden/>
              </w:rPr>
              <w:tab/>
            </w:r>
            <w:r>
              <w:rPr>
                <w:noProof/>
                <w:webHidden/>
              </w:rPr>
              <w:fldChar w:fldCharType="begin"/>
            </w:r>
            <w:r>
              <w:rPr>
                <w:noProof/>
                <w:webHidden/>
              </w:rPr>
              <w:instrText xml:space="preserve"> PAGEREF _Toc124630376 \h </w:instrText>
            </w:r>
            <w:r>
              <w:rPr>
                <w:noProof/>
                <w:webHidden/>
              </w:rPr>
            </w:r>
            <w:r>
              <w:rPr>
                <w:noProof/>
                <w:webHidden/>
              </w:rPr>
              <w:fldChar w:fldCharType="separate"/>
            </w:r>
            <w:r>
              <w:rPr>
                <w:noProof/>
                <w:webHidden/>
              </w:rPr>
              <w:t>11</w:t>
            </w:r>
            <w:r>
              <w:rPr>
                <w:noProof/>
                <w:webHidden/>
              </w:rPr>
              <w:fldChar w:fldCharType="end"/>
            </w:r>
          </w:hyperlink>
        </w:p>
        <w:p w:rsidRPr="009606B1" w:rsidR="009606B1" w:rsidRDefault="009606B1" w14:paraId="7571BEB8" w14:textId="29904666">
          <w:pPr>
            <w:rPr>
              <w:lang w:val="en-US"/>
            </w:rPr>
          </w:pPr>
          <w:r>
            <w:rPr>
              <w:b/>
              <w:bCs/>
              <w:noProof/>
            </w:rPr>
            <w:fldChar w:fldCharType="end"/>
          </w:r>
        </w:p>
      </w:sdtContent>
    </w:sdt>
    <w:p w:rsidR="009606B1" w:rsidRDefault="009606B1" w14:paraId="147370ED" w14:textId="3628D281">
      <w:pPr>
        <w:rPr>
          <w:lang w:val="en-US"/>
        </w:rPr>
      </w:pPr>
      <w:r>
        <w:rPr>
          <w:lang w:val="en-US"/>
        </w:rPr>
        <w:br w:type="page"/>
      </w:r>
    </w:p>
    <w:p w:rsidRPr="004C318D" w:rsidR="004C318D" w:rsidP="004C318D" w:rsidRDefault="004C318D" w14:paraId="0531931D" w14:textId="77777777">
      <w:pPr>
        <w:pStyle w:val="Heading1"/>
        <w:rPr>
          <w:rFonts w:eastAsia="Times New Roman"/>
          <w:lang w:val="en-US" w:eastAsia="nl-NL"/>
        </w:rPr>
      </w:pPr>
      <w:bookmarkStart w:name="_Toc124630368" w:id="0"/>
      <w:r w:rsidRPr="004C318D">
        <w:rPr>
          <w:rFonts w:eastAsia="Times New Roman"/>
          <w:lang w:val="en-US" w:eastAsia="nl-NL"/>
        </w:rPr>
        <w:t>1. Test objectives</w:t>
      </w:r>
      <w:bookmarkEnd w:id="0"/>
    </w:p>
    <w:p w:rsidRPr="004C318D" w:rsidR="004C318D" w:rsidP="004C318D" w:rsidRDefault="004C318D" w14:paraId="59E5819F" w14:textId="77777777">
      <w:pPr>
        <w:shd w:val="clear" w:color="auto" w:fill="FFFFFF"/>
        <w:spacing w:after="300" w:line="240" w:lineRule="auto"/>
        <w:rPr>
          <w:rFonts w:eastAsia="Times New Roman" w:cstheme="minorHAnsi"/>
          <w:color w:val="252324"/>
          <w:lang w:val="en-US" w:eastAsia="nl-NL"/>
        </w:rPr>
      </w:pPr>
      <w:r w:rsidRPr="004C318D">
        <w:rPr>
          <w:rFonts w:eastAsia="Times New Roman" w:cstheme="minorHAnsi"/>
          <w:color w:val="252324"/>
          <w:lang w:val="en-US" w:eastAsia="nl-NL"/>
        </w:rPr>
        <w:t>We need to find out if the web site meets the performance requirements as specified below.</w:t>
      </w:r>
    </w:p>
    <w:p w:rsidRPr="004C318D" w:rsidR="004C318D" w:rsidP="004C318D" w:rsidRDefault="004C318D" w14:paraId="54AA928B" w14:textId="3967B4A3">
      <w:pPr>
        <w:shd w:val="clear" w:color="auto" w:fill="FFFFFF"/>
        <w:spacing w:after="300" w:line="240" w:lineRule="auto"/>
        <w:rPr>
          <w:rFonts w:eastAsia="Times New Roman" w:cstheme="minorHAnsi"/>
          <w:color w:val="252324"/>
          <w:lang w:val="en-US" w:eastAsia="nl-NL"/>
        </w:rPr>
      </w:pPr>
      <w:r w:rsidRPr="004C318D">
        <w:rPr>
          <w:rFonts w:eastAsia="Times New Roman" w:cstheme="minorHAnsi"/>
          <w:color w:val="252324"/>
          <w:lang w:val="en-US" w:eastAsia="nl-NL"/>
        </w:rPr>
        <w:t xml:space="preserve">The site needs to be able to handle </w:t>
      </w:r>
      <w:r w:rsidR="00BB2D0D">
        <w:rPr>
          <w:rFonts w:eastAsia="Times New Roman" w:cstheme="minorHAnsi"/>
          <w:color w:val="252324"/>
          <w:lang w:val="en-US" w:eastAsia="nl-NL"/>
        </w:rPr>
        <w:t>1000</w:t>
      </w:r>
      <w:r w:rsidRPr="004C318D">
        <w:rPr>
          <w:rFonts w:eastAsia="Times New Roman" w:cstheme="minorHAnsi"/>
          <w:color w:val="252324"/>
          <w:lang w:val="en-US" w:eastAsia="nl-NL"/>
        </w:rPr>
        <w:t xml:space="preserve"> unique visitors per day providing the industry standard level of service in terms of response time and error rate. Average response time should be less than 5 seconds and error rate should be less than 1%.</w:t>
      </w:r>
    </w:p>
    <w:p w:rsidRPr="004C318D" w:rsidR="004C318D" w:rsidP="004C318D" w:rsidRDefault="004C318D" w14:paraId="2EC4B9E9" w14:textId="70D9958E">
      <w:pPr>
        <w:shd w:val="clear" w:color="auto" w:fill="FFFFFF"/>
        <w:spacing w:after="300" w:line="240" w:lineRule="auto"/>
        <w:rPr>
          <w:rFonts w:eastAsia="Times New Roman" w:cstheme="minorHAnsi"/>
          <w:color w:val="252324"/>
          <w:lang w:val="en-US" w:eastAsia="nl-NL"/>
        </w:rPr>
      </w:pPr>
      <w:r w:rsidRPr="004C318D">
        <w:rPr>
          <w:rFonts w:eastAsia="Times New Roman" w:cstheme="minorHAnsi"/>
          <w:color w:val="252324"/>
          <w:lang w:val="en-US" w:eastAsia="nl-NL"/>
        </w:rPr>
        <w:t xml:space="preserve">We  that average number of simultaneous users on site will be about </w:t>
      </w:r>
      <w:r w:rsidR="008F33BE">
        <w:rPr>
          <w:rFonts w:eastAsia="Times New Roman" w:cstheme="minorHAnsi"/>
          <w:color w:val="252324"/>
          <w:lang w:val="en-US" w:eastAsia="nl-NL"/>
        </w:rPr>
        <w:t>100</w:t>
      </w:r>
      <w:r w:rsidRPr="004C318D">
        <w:rPr>
          <w:rFonts w:eastAsia="Times New Roman" w:cstheme="minorHAnsi"/>
          <w:color w:val="252324"/>
          <w:lang w:val="en-US" w:eastAsia="nl-NL"/>
        </w:rPr>
        <w:t xml:space="preserve">, during the peak hours it will grow to </w:t>
      </w:r>
      <w:r w:rsidR="00D45A6F">
        <w:rPr>
          <w:rFonts w:eastAsia="Times New Roman" w:cstheme="minorHAnsi"/>
          <w:color w:val="252324"/>
          <w:lang w:val="en-US" w:eastAsia="nl-NL"/>
        </w:rPr>
        <w:t>250</w:t>
      </w:r>
      <w:r w:rsidRPr="004C318D">
        <w:rPr>
          <w:rFonts w:eastAsia="Times New Roman" w:cstheme="minorHAnsi"/>
          <w:color w:val="252324"/>
          <w:lang w:val="en-US" w:eastAsia="nl-NL"/>
        </w:rPr>
        <w:t>. We need to check that the site can handle this load.</w:t>
      </w:r>
    </w:p>
    <w:p w:rsidRPr="004C318D" w:rsidR="009C4FA3" w:rsidP="004C318D" w:rsidRDefault="009C4FA3" w14:paraId="07B227FB" w14:textId="50234024">
      <w:pPr>
        <w:shd w:val="clear" w:color="auto" w:fill="FFFFFF"/>
        <w:spacing w:after="300" w:line="240" w:lineRule="auto"/>
        <w:rPr>
          <w:rFonts w:eastAsia="Times New Roman" w:cstheme="minorHAnsi"/>
          <w:color w:val="252324"/>
          <w:lang w:val="en-US" w:eastAsia="nl-NL"/>
        </w:rPr>
      </w:pPr>
      <w:r>
        <w:rPr>
          <w:rFonts w:eastAsia="Times New Roman" w:cstheme="minorHAnsi"/>
          <w:color w:val="252324"/>
          <w:lang w:val="en-US" w:eastAsia="nl-NL"/>
        </w:rPr>
        <w:t>We expect most u</w:t>
      </w:r>
      <w:r w:rsidR="00D47C22">
        <w:rPr>
          <w:rFonts w:eastAsia="Times New Roman" w:cstheme="minorHAnsi"/>
          <w:color w:val="252324"/>
          <w:lang w:val="en-US" w:eastAsia="nl-NL"/>
        </w:rPr>
        <w:t>sers to only upload files</w:t>
      </w:r>
      <w:r w:rsidR="004D5F65">
        <w:rPr>
          <w:rFonts w:eastAsia="Times New Roman" w:cstheme="minorHAnsi"/>
          <w:color w:val="252324"/>
          <w:lang w:val="en-US" w:eastAsia="nl-NL"/>
        </w:rPr>
        <w:t xml:space="preserve">, but our infrastructure scales to 5 possible </w:t>
      </w:r>
      <w:r w:rsidR="00A2005D">
        <w:rPr>
          <w:rFonts w:eastAsia="Times New Roman" w:cstheme="minorHAnsi"/>
          <w:color w:val="252324"/>
          <w:lang w:val="en-US" w:eastAsia="nl-NL"/>
        </w:rPr>
        <w:t>F</w:t>
      </w:r>
      <w:r w:rsidR="004D5F65">
        <w:rPr>
          <w:rFonts w:eastAsia="Times New Roman" w:cstheme="minorHAnsi"/>
          <w:color w:val="252324"/>
          <w:lang w:val="en-US" w:eastAsia="nl-NL"/>
        </w:rPr>
        <w:t xml:space="preserve">argate instances in case </w:t>
      </w:r>
      <w:r w:rsidR="0076198E">
        <w:rPr>
          <w:rFonts w:eastAsia="Times New Roman" w:cstheme="minorHAnsi"/>
          <w:color w:val="252324"/>
          <w:lang w:val="en-US" w:eastAsia="nl-NL"/>
        </w:rPr>
        <w:t xml:space="preserve">multiple </w:t>
      </w:r>
      <w:r w:rsidR="009F46CD">
        <w:rPr>
          <w:rFonts w:eastAsia="Times New Roman" w:cstheme="minorHAnsi"/>
          <w:color w:val="252324"/>
          <w:lang w:val="en-US" w:eastAsia="nl-NL"/>
        </w:rPr>
        <w:t>users choose to convert large video files</w:t>
      </w:r>
      <w:r w:rsidR="00550FD2">
        <w:rPr>
          <w:rFonts w:eastAsia="Times New Roman" w:cstheme="minorHAnsi"/>
          <w:color w:val="252324"/>
          <w:lang w:val="en-US" w:eastAsia="nl-NL"/>
        </w:rPr>
        <w:t>.</w:t>
      </w:r>
    </w:p>
    <w:p w:rsidRPr="004C318D" w:rsidR="004C318D" w:rsidP="004C318D" w:rsidRDefault="004C318D" w14:paraId="4C1CEA33" w14:textId="77777777">
      <w:pPr>
        <w:pStyle w:val="Heading1"/>
        <w:rPr>
          <w:rFonts w:eastAsia="Times New Roman"/>
          <w:lang w:val="en-US" w:eastAsia="nl-NL"/>
        </w:rPr>
      </w:pPr>
      <w:bookmarkStart w:name="_Toc124630369" w:id="1"/>
      <w:r w:rsidRPr="004C318D">
        <w:rPr>
          <w:rFonts w:eastAsia="Times New Roman"/>
          <w:lang w:val="en-US" w:eastAsia="nl-NL"/>
        </w:rPr>
        <w:t>2. General test conditions</w:t>
      </w:r>
      <w:bookmarkEnd w:id="1"/>
    </w:p>
    <w:p w:rsidR="00F46588" w:rsidP="004C318D" w:rsidRDefault="00F46588" w14:paraId="4433F9FC" w14:textId="77777777">
      <w:pPr>
        <w:shd w:val="clear" w:color="auto" w:fill="FFFFFF"/>
        <w:spacing w:after="300" w:line="240" w:lineRule="auto"/>
        <w:rPr>
          <w:rFonts w:eastAsia="Times New Roman" w:cstheme="minorHAnsi"/>
          <w:color w:val="252324"/>
          <w:lang w:val="en-US" w:eastAsia="nl-NL"/>
        </w:rPr>
      </w:pPr>
      <w:r>
        <w:rPr>
          <w:rFonts w:eastAsia="Times New Roman" w:cstheme="minorHAnsi"/>
          <w:color w:val="252324"/>
          <w:lang w:val="en-US" w:eastAsia="nl-NL"/>
        </w:rPr>
        <w:t>The following test conditions are ideal for simulating the actual site usage:</w:t>
      </w:r>
    </w:p>
    <w:p w:rsidR="00F46588" w:rsidP="004C318D" w:rsidRDefault="00F46588" w14:paraId="2FF4EE38" w14:textId="77777777">
      <w:pPr>
        <w:shd w:val="clear" w:color="auto" w:fill="FFFFFF"/>
        <w:spacing w:after="300" w:line="240" w:lineRule="auto"/>
        <w:rPr>
          <w:rFonts w:eastAsia="Times New Roman" w:cstheme="minorHAnsi"/>
          <w:color w:val="252324"/>
          <w:lang w:val="en-US" w:eastAsia="nl-NL"/>
        </w:rPr>
      </w:pPr>
      <w:r>
        <w:rPr>
          <w:rFonts w:eastAsia="Times New Roman" w:cstheme="minorHAnsi"/>
          <w:color w:val="252324"/>
          <w:lang w:val="en-US" w:eastAsia="nl-NL"/>
        </w:rPr>
        <w:t>between 15 and 20 page requests each user session;</w:t>
      </w:r>
    </w:p>
    <w:p w:rsidRPr="004C318D" w:rsidR="004C318D" w:rsidP="004C318D" w:rsidRDefault="004C318D" w14:paraId="2474B2B9" w14:textId="77777777">
      <w:pPr>
        <w:shd w:val="clear" w:color="auto" w:fill="FFFFFF"/>
        <w:spacing w:after="300" w:line="240" w:lineRule="auto"/>
        <w:rPr>
          <w:rFonts w:eastAsia="Times New Roman" w:cstheme="minorHAnsi"/>
          <w:color w:val="252324"/>
          <w:lang w:val="en-US" w:eastAsia="nl-NL"/>
        </w:rPr>
      </w:pPr>
      <w:r w:rsidRPr="004C318D">
        <w:rPr>
          <w:rFonts w:eastAsia="Times New Roman" w:cstheme="minorHAnsi"/>
          <w:color w:val="252324"/>
          <w:lang w:val="en-US" w:eastAsia="nl-NL"/>
        </w:rPr>
        <w:t>Average user time on site: 10 minutes;</w:t>
      </w:r>
    </w:p>
    <w:p w:rsidRPr="004C318D" w:rsidR="000F3B85" w:rsidP="004C318D" w:rsidRDefault="004C318D" w14:paraId="18360795" w14:textId="65B82B3A">
      <w:pPr>
        <w:shd w:val="clear" w:color="auto" w:fill="FFFFFF"/>
        <w:spacing w:after="300" w:line="240" w:lineRule="auto"/>
        <w:rPr>
          <w:rFonts w:eastAsia="Times New Roman" w:cstheme="minorHAnsi"/>
          <w:color w:val="252324"/>
          <w:lang w:val="en-US" w:eastAsia="nl-NL"/>
        </w:rPr>
      </w:pPr>
      <w:r w:rsidRPr="004C318D">
        <w:rPr>
          <w:rFonts w:eastAsia="Times New Roman" w:cstheme="minorHAnsi"/>
          <w:color w:val="252324"/>
          <w:lang w:val="en-US" w:eastAsia="nl-NL"/>
        </w:rPr>
        <w:t>a) browse site content</w:t>
      </w:r>
      <w:r w:rsidR="00F46588">
        <w:rPr>
          <w:rFonts w:eastAsia="Times New Roman" w:cstheme="minorHAnsi"/>
          <w:color w:val="252324"/>
          <w:lang w:val="en-US" w:eastAsia="nl-NL"/>
        </w:rPr>
        <w:t xml:space="preserve"> and initiate uploads</w:t>
      </w:r>
      <w:r w:rsidRPr="004C318D">
        <w:rPr>
          <w:rFonts w:eastAsia="Times New Roman" w:cstheme="minorHAnsi"/>
          <w:color w:val="252324"/>
          <w:lang w:val="en-US" w:eastAsia="nl-NL"/>
        </w:rPr>
        <w:t xml:space="preserve"> (</w:t>
      </w:r>
      <w:r w:rsidR="005169BE">
        <w:rPr>
          <w:rFonts w:eastAsia="Times New Roman" w:cstheme="minorHAnsi"/>
          <w:color w:val="252324"/>
          <w:lang w:val="en-US" w:eastAsia="nl-NL"/>
        </w:rPr>
        <w:t>75</w:t>
      </w:r>
      <w:r w:rsidR="0026162C">
        <w:rPr>
          <w:rFonts w:eastAsia="Times New Roman" w:cstheme="minorHAnsi"/>
          <w:color w:val="252324"/>
          <w:lang w:val="en-US" w:eastAsia="nl-NL"/>
        </w:rPr>
        <w:t>%</w:t>
      </w:r>
      <w:r w:rsidR="00F46588">
        <w:rPr>
          <w:rFonts w:eastAsia="Times New Roman" w:cstheme="minorHAnsi"/>
          <w:color w:val="252324"/>
          <w:lang w:val="en-US" w:eastAsia="nl-NL"/>
        </w:rPr>
        <w:t xml:space="preserve">); </w:t>
      </w:r>
      <w:r w:rsidRPr="004C318D">
        <w:rPr>
          <w:rFonts w:eastAsia="Times New Roman" w:cstheme="minorHAnsi"/>
          <w:color w:val="252324"/>
          <w:lang w:val="en-US" w:eastAsia="nl-NL"/>
        </w:rPr>
        <w:t xml:space="preserve">b) </w:t>
      </w:r>
      <w:r w:rsidR="00C402DC">
        <w:rPr>
          <w:rFonts w:eastAsia="Times New Roman" w:cstheme="minorHAnsi"/>
          <w:color w:val="252324"/>
          <w:lang w:val="en-US" w:eastAsia="nl-NL"/>
        </w:rPr>
        <w:t xml:space="preserve">convert </w:t>
      </w:r>
      <w:r w:rsidR="00F46588">
        <w:rPr>
          <w:rFonts w:eastAsia="Times New Roman" w:cstheme="minorHAnsi"/>
          <w:color w:val="252324"/>
          <w:lang w:val="en-US" w:eastAsia="nl-NL"/>
        </w:rPr>
        <w:t>video files</w:t>
      </w:r>
      <w:r w:rsidRPr="004C318D">
        <w:rPr>
          <w:rFonts w:eastAsia="Times New Roman" w:cstheme="minorHAnsi"/>
          <w:color w:val="252324"/>
          <w:lang w:val="en-US" w:eastAsia="nl-NL"/>
        </w:rPr>
        <w:t xml:space="preserve"> (2</w:t>
      </w:r>
      <w:r w:rsidR="00C402DC">
        <w:rPr>
          <w:rFonts w:eastAsia="Times New Roman" w:cstheme="minorHAnsi"/>
          <w:color w:val="252324"/>
          <w:lang w:val="en-US" w:eastAsia="nl-NL"/>
        </w:rPr>
        <w:t>5</w:t>
      </w:r>
      <w:r w:rsidR="0026162C">
        <w:rPr>
          <w:rFonts w:eastAsia="Times New Roman" w:cstheme="minorHAnsi"/>
          <w:color w:val="252324"/>
          <w:lang w:val="en-US" w:eastAsia="nl-NL"/>
        </w:rPr>
        <w:t>%</w:t>
      </w:r>
      <w:r w:rsidR="00F46588">
        <w:rPr>
          <w:rFonts w:eastAsia="Times New Roman" w:cstheme="minorHAnsi"/>
          <w:color w:val="252324"/>
          <w:lang w:val="en-US" w:eastAsia="nl-NL"/>
        </w:rPr>
        <w:t>).</w:t>
      </w:r>
    </w:p>
    <w:p w:rsidRPr="004C318D" w:rsidR="004C318D" w:rsidP="004C318D" w:rsidRDefault="004C318D" w14:paraId="7E3F05D8" w14:textId="77777777">
      <w:pPr>
        <w:pStyle w:val="Heading1"/>
        <w:rPr>
          <w:rFonts w:eastAsia="Times New Roman"/>
          <w:lang w:val="en-US" w:eastAsia="nl-NL"/>
        </w:rPr>
      </w:pPr>
      <w:bookmarkStart w:name="_Toc124630370" w:id="2"/>
      <w:r w:rsidRPr="004C318D">
        <w:rPr>
          <w:rFonts w:eastAsia="Times New Roman"/>
          <w:lang w:val="en-US" w:eastAsia="nl-NL"/>
        </w:rPr>
        <w:t>3. Tests performed</w:t>
      </w:r>
      <w:bookmarkEnd w:id="2"/>
    </w:p>
    <w:p w:rsidR="004C318D" w:rsidP="004C318D" w:rsidRDefault="004C318D" w14:paraId="52D01C57" w14:textId="77777777">
      <w:pPr>
        <w:shd w:val="clear" w:color="auto" w:fill="FFFFFF"/>
        <w:spacing w:after="300" w:line="240" w:lineRule="auto"/>
        <w:rPr>
          <w:rFonts w:eastAsia="Times New Roman" w:cstheme="minorHAnsi"/>
          <w:color w:val="252324"/>
          <w:lang w:val="en-US" w:eastAsia="nl-NL"/>
        </w:rPr>
      </w:pPr>
      <w:r w:rsidRPr="004C318D">
        <w:rPr>
          <w:rFonts w:eastAsia="Times New Roman" w:cstheme="minorHAnsi"/>
          <w:color w:val="252324"/>
          <w:lang w:val="en-US" w:eastAsia="nl-NL"/>
        </w:rPr>
        <w:t>The following two tests have been designed and executed.</w:t>
      </w:r>
    </w:p>
    <w:p w:rsidR="00CC0C88" w:rsidP="004C318D" w:rsidRDefault="00CC0C88" w14:paraId="7EE420E7" w14:textId="766C2640">
      <w:pPr>
        <w:shd w:val="clear" w:color="auto" w:fill="FFFFFF"/>
        <w:spacing w:after="300" w:line="240" w:lineRule="auto"/>
        <w:rPr>
          <w:rFonts w:eastAsia="Times New Roman" w:cstheme="minorHAnsi"/>
          <w:color w:val="252324"/>
          <w:lang w:val="en-US" w:eastAsia="nl-NL"/>
        </w:rPr>
      </w:pPr>
      <w:r>
        <w:rPr>
          <w:rFonts w:eastAsia="Times New Roman" w:cstheme="minorHAnsi"/>
          <w:color w:val="252324"/>
          <w:lang w:val="en-US" w:eastAsia="nl-NL"/>
        </w:rPr>
        <w:t>Network test:</w:t>
      </w:r>
    </w:p>
    <w:p w:rsidR="00CC0C88" w:rsidP="004C318D" w:rsidRDefault="00CC0C88" w14:paraId="5368B854" w14:textId="564B0C6A">
      <w:pPr>
        <w:shd w:val="clear" w:color="auto" w:fill="FFFFFF"/>
        <w:spacing w:after="300" w:line="240" w:lineRule="auto"/>
        <w:rPr>
          <w:rFonts w:eastAsia="Times New Roman" w:cstheme="minorHAnsi"/>
          <w:color w:val="252324"/>
          <w:lang w:val="en-US" w:eastAsia="nl-NL"/>
        </w:rPr>
      </w:pPr>
      <w:r>
        <w:rPr>
          <w:rFonts w:eastAsia="Times New Roman" w:cstheme="minorHAnsi"/>
          <w:color w:val="252324"/>
          <w:lang w:val="en-US" w:eastAsia="nl-NL"/>
        </w:rPr>
        <w:t xml:space="preserve">We executed a network test to check our network / load balancer stability. We </w:t>
      </w:r>
      <w:r w:rsidR="00CD3732">
        <w:rPr>
          <w:rFonts w:eastAsia="Times New Roman" w:cstheme="minorHAnsi"/>
          <w:color w:val="252324"/>
          <w:lang w:val="en-US" w:eastAsia="nl-NL"/>
        </w:rPr>
        <w:t xml:space="preserve">used </w:t>
      </w:r>
      <w:r w:rsidR="00D422C5">
        <w:rPr>
          <w:rFonts w:eastAsia="Times New Roman" w:cstheme="minorHAnsi"/>
          <w:color w:val="252324"/>
          <w:lang w:val="en-US" w:eastAsia="nl-NL"/>
        </w:rPr>
        <w:t>L</w:t>
      </w:r>
      <w:r w:rsidR="00CD3732">
        <w:rPr>
          <w:rFonts w:eastAsia="Times New Roman" w:cstheme="minorHAnsi"/>
          <w:color w:val="252324"/>
          <w:lang w:val="en-US" w:eastAsia="nl-NL"/>
        </w:rPr>
        <w:t xml:space="preserve">ocust </w:t>
      </w:r>
      <w:r w:rsidR="003F6C74">
        <w:rPr>
          <w:rFonts w:eastAsia="Times New Roman" w:cstheme="minorHAnsi"/>
          <w:color w:val="252324"/>
          <w:lang w:val="en-US" w:eastAsia="nl-NL"/>
        </w:rPr>
        <w:t xml:space="preserve">and made a test of </w:t>
      </w:r>
      <w:r w:rsidR="007E31B6">
        <w:rPr>
          <w:rFonts w:eastAsia="Times New Roman" w:cstheme="minorHAnsi"/>
          <w:color w:val="252324"/>
          <w:lang w:val="en-US" w:eastAsia="nl-NL"/>
        </w:rPr>
        <w:t>thr</w:t>
      </w:r>
      <w:r w:rsidR="004D2037">
        <w:rPr>
          <w:rFonts w:eastAsia="Times New Roman" w:cstheme="minorHAnsi"/>
          <w:color w:val="252324"/>
          <w:lang w:val="en-US" w:eastAsia="nl-NL"/>
        </w:rPr>
        <w:t>ee and a half</w:t>
      </w:r>
      <w:r w:rsidR="003F6C74">
        <w:rPr>
          <w:rFonts w:eastAsia="Times New Roman" w:cstheme="minorHAnsi"/>
          <w:color w:val="252324"/>
          <w:lang w:val="en-US" w:eastAsia="nl-NL"/>
        </w:rPr>
        <w:t xml:space="preserve"> thousand users, where every second ten would join.</w:t>
      </w:r>
    </w:p>
    <w:p w:rsidRPr="004C318D" w:rsidR="00104D12" w:rsidP="004C318D" w:rsidRDefault="00ED6ABF" w14:paraId="5D6CE274" w14:textId="3B6E56F4">
      <w:pPr>
        <w:shd w:val="clear" w:color="auto" w:fill="FFFFFF"/>
        <w:spacing w:after="300" w:line="240" w:lineRule="auto"/>
        <w:rPr>
          <w:rFonts w:eastAsia="Times New Roman" w:cstheme="minorHAnsi"/>
          <w:color w:val="252324"/>
          <w:lang w:val="en-US" w:eastAsia="nl-NL"/>
        </w:rPr>
      </w:pPr>
      <w:r>
        <w:rPr>
          <w:lang w:val="en-US" w:eastAsia="nl-NL"/>
        </w:rPr>
        <w:t xml:space="preserve">In this </w:t>
      </w:r>
      <w:r w:rsidR="00104D12">
        <w:rPr>
          <w:lang w:val="en-US" w:eastAsia="nl-NL"/>
        </w:rPr>
        <w:t>ECS container load test</w:t>
      </w:r>
      <w:r>
        <w:rPr>
          <w:lang w:val="en-US" w:eastAsia="nl-NL"/>
        </w:rPr>
        <w:t>,</w:t>
      </w:r>
      <w:r w:rsidR="00104D12">
        <w:rPr>
          <w:lang w:val="en-US" w:eastAsia="nl-NL"/>
        </w:rPr>
        <w:t xml:space="preserve"> we </w:t>
      </w:r>
      <w:r>
        <w:rPr>
          <w:lang w:val="en-US" w:eastAsia="nl-NL"/>
        </w:rPr>
        <w:t>evaluated</w:t>
      </w:r>
      <w:r w:rsidR="00F45DD8">
        <w:rPr>
          <w:lang w:val="en-US" w:eastAsia="nl-NL"/>
        </w:rPr>
        <w:t xml:space="preserve"> the</w:t>
      </w:r>
      <w:r w:rsidR="00B46159">
        <w:rPr>
          <w:lang w:val="en-US" w:eastAsia="nl-NL"/>
        </w:rPr>
        <w:t xml:space="preserve"> </w:t>
      </w:r>
      <w:r>
        <w:rPr>
          <w:lang w:val="en-US" w:eastAsia="nl-NL"/>
        </w:rPr>
        <w:t xml:space="preserve">functioning of </w:t>
      </w:r>
      <w:r w:rsidR="00B46159">
        <w:rPr>
          <w:lang w:val="en-US" w:eastAsia="nl-NL"/>
        </w:rPr>
        <w:t xml:space="preserve">our </w:t>
      </w:r>
      <w:r>
        <w:rPr>
          <w:lang w:val="en-US" w:eastAsia="nl-NL"/>
        </w:rPr>
        <w:t>web application by</w:t>
      </w:r>
      <w:r w:rsidR="00B46159">
        <w:rPr>
          <w:lang w:val="en-US" w:eastAsia="nl-NL"/>
        </w:rPr>
        <w:t xml:space="preserve"> converting </w:t>
      </w:r>
      <w:r>
        <w:rPr>
          <w:lang w:val="en-US" w:eastAsia="nl-NL"/>
        </w:rPr>
        <w:t>movies.</w:t>
      </w:r>
      <w:r w:rsidR="00B46159">
        <w:rPr>
          <w:lang w:val="en-US" w:eastAsia="nl-NL"/>
        </w:rPr>
        <w:t xml:space="preserve"> We gave it </w:t>
      </w:r>
      <w:r>
        <w:rPr>
          <w:lang w:val="en-US" w:eastAsia="nl-NL"/>
        </w:rPr>
        <w:t>2001's</w:t>
      </w:r>
      <w:r w:rsidR="001338F2">
        <w:rPr>
          <w:lang w:val="en-US" w:eastAsia="nl-NL"/>
        </w:rPr>
        <w:t xml:space="preserve"> Shrek, in </w:t>
      </w:r>
      <w:r w:rsidR="00E06F60">
        <w:rPr>
          <w:lang w:val="en-US" w:eastAsia="nl-NL"/>
        </w:rPr>
        <w:t xml:space="preserve">720p, </w:t>
      </w:r>
      <w:r w:rsidR="0040746B">
        <w:rPr>
          <w:lang w:val="en-US" w:eastAsia="nl-NL"/>
        </w:rPr>
        <w:t>1,03gb in size.</w:t>
      </w:r>
    </w:p>
    <w:p w:rsidRPr="004C318D" w:rsidR="004C318D" w:rsidP="004C318D" w:rsidRDefault="004C318D" w14:paraId="14DC0C9A" w14:textId="52558CC3">
      <w:pPr>
        <w:pStyle w:val="Heading1"/>
        <w:rPr>
          <w:rFonts w:eastAsia="Times New Roman"/>
          <w:lang w:val="en-US" w:eastAsia="nl-NL"/>
        </w:rPr>
      </w:pPr>
      <w:bookmarkStart w:name="_Toc124630371" w:id="3"/>
      <w:r w:rsidRPr="004C318D">
        <w:rPr>
          <w:rFonts w:eastAsia="Times New Roman"/>
          <w:lang w:val="en-US" w:eastAsia="nl-NL"/>
        </w:rPr>
        <w:t xml:space="preserve">3.1 </w:t>
      </w:r>
      <w:r w:rsidR="00AA4D6B">
        <w:rPr>
          <w:rFonts w:eastAsia="Times New Roman"/>
          <w:lang w:val="en-US" w:eastAsia="nl-NL"/>
        </w:rPr>
        <w:t>Network test</w:t>
      </w:r>
      <w:bookmarkEnd w:id="3"/>
    </w:p>
    <w:p w:rsidRPr="004C318D" w:rsidR="004C318D" w:rsidP="004C318D" w:rsidRDefault="004C318D" w14:paraId="58DC1F00" w14:textId="7E589FE1">
      <w:pPr>
        <w:shd w:val="clear" w:color="auto" w:fill="FFFFFF"/>
        <w:spacing w:after="300" w:line="240" w:lineRule="auto"/>
        <w:rPr>
          <w:rFonts w:eastAsia="Times New Roman" w:cstheme="minorHAnsi"/>
          <w:color w:val="252324"/>
          <w:lang w:val="en-US" w:eastAsia="nl-NL"/>
        </w:rPr>
      </w:pPr>
      <w:r w:rsidRPr="004C318D">
        <w:rPr>
          <w:rFonts w:eastAsia="Times New Roman" w:cstheme="minorHAnsi"/>
          <w:b/>
          <w:bCs/>
          <w:color w:val="252324"/>
          <w:lang w:val="en-US" w:eastAsia="nl-NL"/>
        </w:rPr>
        <w:t>Test duration:</w:t>
      </w:r>
      <w:r w:rsidRPr="004C318D">
        <w:rPr>
          <w:rFonts w:eastAsia="Times New Roman" w:cstheme="minorHAnsi"/>
          <w:color w:val="252324"/>
          <w:lang w:val="en-US" w:eastAsia="nl-NL"/>
        </w:rPr>
        <w:t> </w:t>
      </w:r>
      <w:r w:rsidR="00AA4D6B">
        <w:rPr>
          <w:rFonts w:eastAsia="Times New Roman" w:cstheme="minorHAnsi"/>
          <w:color w:val="252324"/>
          <w:lang w:val="en-US" w:eastAsia="nl-NL"/>
        </w:rPr>
        <w:t>5</w:t>
      </w:r>
      <w:r w:rsidR="00DF2FB5">
        <w:rPr>
          <w:rFonts w:eastAsia="Times New Roman" w:cstheme="minorHAnsi"/>
          <w:color w:val="252324"/>
          <w:lang w:val="en-US" w:eastAsia="nl-NL"/>
        </w:rPr>
        <w:t>+</w:t>
      </w:r>
      <w:r w:rsidR="00AA4D6B">
        <w:rPr>
          <w:rFonts w:eastAsia="Times New Roman" w:cstheme="minorHAnsi"/>
          <w:color w:val="252324"/>
          <w:lang w:val="en-US" w:eastAsia="nl-NL"/>
        </w:rPr>
        <w:t xml:space="preserve"> minutes</w:t>
      </w:r>
      <w:r w:rsidRPr="004C318D">
        <w:rPr>
          <w:rFonts w:eastAsia="Times New Roman" w:cstheme="minorHAnsi"/>
          <w:color w:val="252324"/>
          <w:lang w:val="en-US" w:eastAsia="nl-NL"/>
        </w:rPr>
        <w:t>;</w:t>
      </w:r>
      <w:r w:rsidRPr="004C318D">
        <w:rPr>
          <w:rFonts w:eastAsia="Times New Roman" w:cstheme="minorHAnsi"/>
          <w:color w:val="252324"/>
          <w:lang w:val="en-US" w:eastAsia="nl-NL"/>
        </w:rPr>
        <w:br/>
      </w:r>
      <w:r w:rsidRPr="004C318D">
        <w:rPr>
          <w:rFonts w:eastAsia="Times New Roman" w:cstheme="minorHAnsi"/>
          <w:b/>
          <w:bCs/>
          <w:color w:val="252324"/>
          <w:lang w:val="en-US" w:eastAsia="nl-NL"/>
        </w:rPr>
        <w:t>Load type:</w:t>
      </w:r>
      <w:r w:rsidRPr="004C318D">
        <w:rPr>
          <w:rFonts w:eastAsia="Times New Roman" w:cstheme="minorHAnsi"/>
          <w:color w:val="252324"/>
          <w:lang w:val="en-US" w:eastAsia="nl-NL"/>
        </w:rPr>
        <w:t xml:space="preserve"> ramp-up from </w:t>
      </w:r>
      <w:r w:rsidR="00AA4D6B">
        <w:rPr>
          <w:rFonts w:eastAsia="Times New Roman" w:cstheme="minorHAnsi"/>
          <w:color w:val="252324"/>
          <w:lang w:val="en-US" w:eastAsia="nl-NL"/>
        </w:rPr>
        <w:t>0</w:t>
      </w:r>
      <w:r w:rsidRPr="004C318D">
        <w:rPr>
          <w:rFonts w:eastAsia="Times New Roman" w:cstheme="minorHAnsi"/>
          <w:color w:val="252324"/>
          <w:lang w:val="en-US" w:eastAsia="nl-NL"/>
        </w:rPr>
        <w:t xml:space="preserve"> to </w:t>
      </w:r>
      <w:r w:rsidR="002F19C0">
        <w:rPr>
          <w:rFonts w:eastAsia="Times New Roman" w:cstheme="minorHAnsi"/>
          <w:color w:val="252324"/>
          <w:lang w:val="en-US" w:eastAsia="nl-NL"/>
        </w:rPr>
        <w:t>3250</w:t>
      </w:r>
      <w:r w:rsidRPr="004C318D">
        <w:rPr>
          <w:rFonts w:eastAsia="Times New Roman" w:cstheme="minorHAnsi"/>
          <w:color w:val="252324"/>
          <w:lang w:val="en-US" w:eastAsia="nl-NL"/>
        </w:rPr>
        <w:t xml:space="preserve"> users with step </w:t>
      </w:r>
      <w:r w:rsidR="00AA4D6B">
        <w:rPr>
          <w:rFonts w:eastAsia="Times New Roman" w:cstheme="minorHAnsi"/>
          <w:color w:val="252324"/>
          <w:lang w:val="en-US" w:eastAsia="nl-NL"/>
        </w:rPr>
        <w:t>10</w:t>
      </w:r>
      <w:r w:rsidRPr="004C318D">
        <w:rPr>
          <w:rFonts w:eastAsia="Times New Roman" w:cstheme="minorHAnsi"/>
          <w:color w:val="252324"/>
          <w:lang w:val="en-US" w:eastAsia="nl-NL"/>
        </w:rPr>
        <w:t xml:space="preserve">, every </w:t>
      </w:r>
      <w:r w:rsidR="00AA4D6B">
        <w:rPr>
          <w:rFonts w:eastAsia="Times New Roman" w:cstheme="minorHAnsi"/>
          <w:color w:val="252324"/>
          <w:lang w:val="en-US" w:eastAsia="nl-NL"/>
        </w:rPr>
        <w:t>1 second</w:t>
      </w:r>
      <w:r w:rsidRPr="004C318D">
        <w:rPr>
          <w:rFonts w:eastAsia="Times New Roman" w:cstheme="minorHAnsi"/>
          <w:color w:val="252324"/>
          <w:lang w:val="en-US" w:eastAsia="nl-NL"/>
        </w:rPr>
        <w:t>.</w:t>
      </w:r>
    </w:p>
    <w:p w:rsidRPr="0000104C" w:rsidR="009B2EA7" w:rsidP="0000104C" w:rsidRDefault="009B2EA7" w14:paraId="600C780C" w14:textId="690291F5">
      <w:pPr>
        <w:pStyle w:val="Heading1"/>
        <w:rPr>
          <w:rFonts w:eastAsia="Times New Roman"/>
          <w:lang w:val="en-US" w:eastAsia="nl-NL"/>
        </w:rPr>
      </w:pPr>
      <w:bookmarkStart w:name="_Toc124630372" w:id="4"/>
      <w:r w:rsidRPr="0000104C">
        <w:rPr>
          <w:rFonts w:eastAsia="Times New Roman"/>
          <w:lang w:val="en-US" w:eastAsia="nl-NL"/>
        </w:rPr>
        <w:t xml:space="preserve">3.2 </w:t>
      </w:r>
      <w:r w:rsidR="00AA4D6B">
        <w:rPr>
          <w:rFonts w:eastAsia="Times New Roman"/>
          <w:lang w:val="en-US" w:eastAsia="nl-NL"/>
        </w:rPr>
        <w:t>Load</w:t>
      </w:r>
      <w:r w:rsidRPr="0000104C">
        <w:rPr>
          <w:rFonts w:eastAsia="Times New Roman"/>
          <w:lang w:val="en-US" w:eastAsia="nl-NL"/>
        </w:rPr>
        <w:t xml:space="preserve"> test</w:t>
      </w:r>
      <w:bookmarkEnd w:id="4"/>
    </w:p>
    <w:p w:rsidRPr="0000104C" w:rsidR="009B2EA7" w:rsidP="009B2EA7" w:rsidRDefault="009B2EA7" w14:paraId="596658CC" w14:textId="03D0DB98">
      <w:pPr>
        <w:pStyle w:val="NormalWeb"/>
        <w:shd w:val="clear" w:color="auto" w:fill="FFFFFF"/>
        <w:spacing w:before="0" w:beforeAutospacing="0" w:after="300" w:afterAutospacing="0"/>
        <w:rPr>
          <w:rFonts w:asciiTheme="minorHAnsi" w:hAnsiTheme="minorHAnsi" w:cstheme="minorHAnsi"/>
          <w:color w:val="252324"/>
          <w:sz w:val="22"/>
          <w:szCs w:val="22"/>
          <w:lang w:val="en-US"/>
        </w:rPr>
      </w:pPr>
      <w:r w:rsidRPr="0000104C">
        <w:rPr>
          <w:rFonts w:asciiTheme="minorHAnsi" w:hAnsiTheme="minorHAnsi" w:eastAsiaTheme="minorEastAsia" w:cstheme="minorHAnsi"/>
          <w:b/>
          <w:sz w:val="22"/>
          <w:szCs w:val="22"/>
          <w:lang w:val="en-US"/>
        </w:rPr>
        <w:t>Test duration:</w:t>
      </w:r>
      <w:r w:rsidRPr="0000104C">
        <w:rPr>
          <w:rFonts w:asciiTheme="minorHAnsi" w:hAnsiTheme="minorHAnsi" w:cstheme="minorHAnsi"/>
          <w:color w:val="252324"/>
          <w:sz w:val="22"/>
          <w:szCs w:val="22"/>
          <w:lang w:val="en-US"/>
        </w:rPr>
        <w:t> </w:t>
      </w:r>
      <w:r w:rsidR="00A65DF5">
        <w:rPr>
          <w:rFonts w:asciiTheme="minorHAnsi" w:hAnsiTheme="minorHAnsi" w:cstheme="minorHAnsi"/>
          <w:color w:val="252324"/>
          <w:sz w:val="22"/>
          <w:szCs w:val="22"/>
          <w:lang w:val="en-US"/>
        </w:rPr>
        <w:t>1</w:t>
      </w:r>
      <w:r w:rsidR="0005510E">
        <w:rPr>
          <w:rFonts w:asciiTheme="minorHAnsi" w:hAnsiTheme="minorHAnsi" w:cstheme="minorHAnsi"/>
          <w:color w:val="252324"/>
          <w:sz w:val="22"/>
          <w:szCs w:val="22"/>
          <w:lang w:val="en-US"/>
        </w:rPr>
        <w:t>+</w:t>
      </w:r>
      <w:r w:rsidR="00A65DF5">
        <w:rPr>
          <w:rFonts w:asciiTheme="minorHAnsi" w:hAnsiTheme="minorHAnsi" w:cstheme="minorHAnsi"/>
          <w:color w:val="252324"/>
          <w:sz w:val="22"/>
          <w:szCs w:val="22"/>
          <w:lang w:val="en-US"/>
        </w:rPr>
        <w:t xml:space="preserve"> hour</w:t>
      </w:r>
      <w:r w:rsidRPr="0000104C">
        <w:rPr>
          <w:rFonts w:asciiTheme="minorHAnsi" w:hAnsiTheme="minorHAnsi" w:cstheme="minorHAnsi"/>
          <w:color w:val="252324"/>
          <w:sz w:val="22"/>
          <w:szCs w:val="22"/>
          <w:lang w:val="en-US"/>
        </w:rPr>
        <w:t>;</w:t>
      </w:r>
      <w:r w:rsidRPr="0000104C">
        <w:rPr>
          <w:rFonts w:asciiTheme="minorHAnsi" w:hAnsiTheme="minorHAnsi" w:cstheme="minorHAnsi"/>
          <w:color w:val="252324"/>
          <w:sz w:val="22"/>
          <w:szCs w:val="22"/>
          <w:lang w:val="en-US"/>
        </w:rPr>
        <w:br/>
      </w:r>
      <w:r w:rsidRPr="0000104C">
        <w:rPr>
          <w:rFonts w:asciiTheme="minorHAnsi" w:hAnsiTheme="minorHAnsi" w:eastAsiaTheme="minorEastAsia" w:cstheme="minorHAnsi"/>
          <w:b/>
          <w:sz w:val="22"/>
          <w:szCs w:val="22"/>
          <w:lang w:val="en-US"/>
        </w:rPr>
        <w:t>Load type:</w:t>
      </w:r>
      <w:r w:rsidRPr="0000104C">
        <w:rPr>
          <w:rFonts w:asciiTheme="minorHAnsi" w:hAnsiTheme="minorHAnsi" w:cstheme="minorHAnsi"/>
          <w:color w:val="252324"/>
          <w:sz w:val="22"/>
          <w:szCs w:val="22"/>
          <w:lang w:val="en-US"/>
        </w:rPr>
        <w:t xml:space="preserve"> ramp-up </w:t>
      </w:r>
      <w:r w:rsidR="00C24F84">
        <w:rPr>
          <w:rFonts w:asciiTheme="minorHAnsi" w:hAnsiTheme="minorHAnsi" w:cstheme="minorHAnsi"/>
          <w:color w:val="252324"/>
          <w:sz w:val="22"/>
          <w:szCs w:val="22"/>
          <w:lang w:val="en-US"/>
        </w:rPr>
        <w:t>cpu, ram, network and disk usage.</w:t>
      </w:r>
    </w:p>
    <w:p w:rsidR="00E86E3C" w:rsidRDefault="00E86E3C" w14:paraId="0525C5C1" w14:textId="4499260F">
      <w:pPr>
        <w:rPr>
          <w:lang w:val="en-US"/>
        </w:rPr>
      </w:pPr>
      <w:r>
        <w:rPr>
          <w:lang w:val="en-US"/>
        </w:rPr>
        <w:br w:type="page"/>
      </w:r>
    </w:p>
    <w:p w:rsidR="00E86E3C" w:rsidP="00E86E3C" w:rsidRDefault="00E86E3C" w14:paraId="16FC92B2" w14:textId="02C0EFD9">
      <w:pPr>
        <w:pStyle w:val="Heading1"/>
        <w:rPr>
          <w:rFonts w:eastAsia="Times New Roman"/>
          <w:lang w:val="en-US" w:eastAsia="nl-NL"/>
        </w:rPr>
      </w:pPr>
      <w:bookmarkStart w:name="_Toc124630373" w:id="5"/>
      <w:r w:rsidRPr="00E86E3C">
        <w:rPr>
          <w:rFonts w:eastAsia="Times New Roman"/>
          <w:lang w:val="en-US" w:eastAsia="nl-NL"/>
        </w:rPr>
        <w:t xml:space="preserve">4. </w:t>
      </w:r>
      <w:r w:rsidR="00F121C3">
        <w:rPr>
          <w:rFonts w:eastAsia="Times New Roman"/>
          <w:lang w:val="en-US" w:eastAsia="nl-NL"/>
        </w:rPr>
        <w:t>Idle</w:t>
      </w:r>
      <w:r w:rsidRPr="00E86E3C">
        <w:rPr>
          <w:rFonts w:eastAsia="Times New Roman"/>
          <w:lang w:val="en-US" w:eastAsia="nl-NL"/>
        </w:rPr>
        <w:t xml:space="preserve"> </w:t>
      </w:r>
      <w:r w:rsidR="00D07156">
        <w:rPr>
          <w:rFonts w:eastAsia="Times New Roman"/>
          <w:lang w:val="en-US" w:eastAsia="nl-NL"/>
        </w:rPr>
        <w:t>metrics</w:t>
      </w:r>
      <w:bookmarkEnd w:id="5"/>
    </w:p>
    <w:p w:rsidRPr="001E7D3C" w:rsidR="001E7D3C" w:rsidP="001E7D3C" w:rsidRDefault="001E7D3C" w14:paraId="3B71CAE4" w14:textId="5CB99D47">
      <w:pPr>
        <w:rPr>
          <w:lang w:val="en-US" w:eastAsia="nl-NL"/>
        </w:rPr>
      </w:pPr>
      <w:r>
        <w:rPr>
          <w:lang w:val="en-US" w:eastAsia="nl-NL"/>
        </w:rPr>
        <w:t xml:space="preserve">These are </w:t>
      </w:r>
      <w:r w:rsidR="00251301">
        <w:rPr>
          <w:lang w:val="en-US" w:eastAsia="nl-NL"/>
        </w:rPr>
        <w:t xml:space="preserve">our webapp's </w:t>
      </w:r>
      <w:r>
        <w:rPr>
          <w:lang w:val="en-US" w:eastAsia="nl-NL"/>
        </w:rPr>
        <w:t>idle metrics</w:t>
      </w:r>
      <w:r w:rsidR="00F33456">
        <w:rPr>
          <w:lang w:val="en-US" w:eastAsia="nl-NL"/>
        </w:rPr>
        <w:t xml:space="preserve"> of the last 24h</w:t>
      </w:r>
      <w:r w:rsidR="00251301">
        <w:rPr>
          <w:lang w:val="en-US" w:eastAsia="nl-NL"/>
        </w:rPr>
        <w:t>. Dashboards</w:t>
      </w:r>
      <w:r>
        <w:rPr>
          <w:lang w:val="en-US" w:eastAsia="nl-NL"/>
        </w:rPr>
        <w:t xml:space="preserve"> speak for </w:t>
      </w:r>
      <w:r w:rsidR="00251301">
        <w:rPr>
          <w:lang w:val="en-US" w:eastAsia="nl-NL"/>
        </w:rPr>
        <w:t>themselves.</w:t>
      </w:r>
      <w:r w:rsidR="00E7666D">
        <w:rPr>
          <w:lang w:val="en-US" w:eastAsia="nl-NL"/>
        </w:rPr>
        <w:t xml:space="preserve"> (Time</w:t>
      </w:r>
      <w:r w:rsidR="00262773">
        <w:rPr>
          <w:lang w:val="en-US" w:eastAsia="nl-NL"/>
        </w:rPr>
        <w:t xml:space="preserve"> scale may </w:t>
      </w:r>
      <w:r w:rsidR="00251301">
        <w:rPr>
          <w:lang w:val="en-US" w:eastAsia="nl-NL"/>
        </w:rPr>
        <w:t>vary depending on the readability of the graph)</w:t>
      </w:r>
    </w:p>
    <w:p w:rsidR="00B805D5" w:rsidP="00B805D5" w:rsidRDefault="003C6E80" w14:paraId="61E0EDF1" w14:textId="79344197">
      <w:pPr>
        <w:rPr>
          <w:lang w:val="en-US" w:eastAsia="nl-NL"/>
        </w:rPr>
      </w:pPr>
      <w:r w:rsidRPr="003C6E80">
        <w:rPr>
          <w:lang w:val="en-US" w:eastAsia="nl-NL"/>
        </w:rPr>
        <w:drawing>
          <wp:inline distT="0" distB="0" distL="0" distR="0" wp14:anchorId="64C53EE1" wp14:editId="423BA326">
            <wp:extent cx="5731510" cy="2764155"/>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2"/>
                    <a:stretch>
                      <a:fillRect/>
                    </a:stretch>
                  </pic:blipFill>
                  <pic:spPr>
                    <a:xfrm>
                      <a:off x="0" y="0"/>
                      <a:ext cx="5731510" cy="2764155"/>
                    </a:xfrm>
                    <a:prstGeom prst="rect">
                      <a:avLst/>
                    </a:prstGeom>
                  </pic:spPr>
                </pic:pic>
              </a:graphicData>
            </a:graphic>
          </wp:inline>
        </w:drawing>
      </w:r>
    </w:p>
    <w:p w:rsidR="007B4017" w:rsidP="00B805D5" w:rsidRDefault="007B4017" w14:paraId="48BA048A" w14:textId="18777750">
      <w:pPr>
        <w:rPr>
          <w:lang w:val="en-US" w:eastAsia="nl-NL"/>
        </w:rPr>
      </w:pPr>
      <w:r w:rsidRPr="007B4017">
        <w:rPr>
          <w:lang w:val="en-US" w:eastAsia="nl-NL"/>
        </w:rPr>
        <w:drawing>
          <wp:inline distT="0" distB="0" distL="0" distR="0" wp14:anchorId="3A28F31B" wp14:editId="563618A1">
            <wp:extent cx="5731510" cy="2308225"/>
            <wp:effectExtent l="0" t="0" r="2540" b="0"/>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13"/>
                    <a:stretch>
                      <a:fillRect/>
                    </a:stretch>
                  </pic:blipFill>
                  <pic:spPr>
                    <a:xfrm>
                      <a:off x="0" y="0"/>
                      <a:ext cx="5731510" cy="2308225"/>
                    </a:xfrm>
                    <a:prstGeom prst="rect">
                      <a:avLst/>
                    </a:prstGeom>
                  </pic:spPr>
                </pic:pic>
              </a:graphicData>
            </a:graphic>
          </wp:inline>
        </w:drawing>
      </w:r>
    </w:p>
    <w:p w:rsidR="0083224D" w:rsidP="00B805D5" w:rsidRDefault="0083224D" w14:paraId="476B7B90" w14:textId="0476D6EE">
      <w:pPr>
        <w:rPr>
          <w:lang w:val="en-US" w:eastAsia="nl-NL"/>
        </w:rPr>
      </w:pPr>
      <w:r w:rsidRPr="0083224D">
        <w:rPr>
          <w:lang w:val="en-US" w:eastAsia="nl-NL"/>
        </w:rPr>
        <w:drawing>
          <wp:inline distT="0" distB="0" distL="0" distR="0" wp14:anchorId="5E20108C" wp14:editId="6A48CD8C">
            <wp:extent cx="5731510" cy="221424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5731510" cy="2214245"/>
                    </a:xfrm>
                    <a:prstGeom prst="rect">
                      <a:avLst/>
                    </a:prstGeom>
                  </pic:spPr>
                </pic:pic>
              </a:graphicData>
            </a:graphic>
          </wp:inline>
        </w:drawing>
      </w:r>
    </w:p>
    <w:p w:rsidR="00E2632D" w:rsidP="00B805D5" w:rsidRDefault="00E2632D" w14:paraId="153BF238" w14:textId="38CB0EB8">
      <w:pPr>
        <w:rPr>
          <w:lang w:val="en-US" w:eastAsia="nl-NL"/>
        </w:rPr>
      </w:pPr>
      <w:r w:rsidRPr="00E2632D">
        <w:rPr>
          <w:lang w:val="en-US" w:eastAsia="nl-NL"/>
        </w:rPr>
        <w:drawing>
          <wp:inline distT="0" distB="0" distL="0" distR="0" wp14:anchorId="610072CC" wp14:editId="1E810E58">
            <wp:extent cx="5731510" cy="231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12035"/>
                    </a:xfrm>
                    <a:prstGeom prst="rect">
                      <a:avLst/>
                    </a:prstGeom>
                  </pic:spPr>
                </pic:pic>
              </a:graphicData>
            </a:graphic>
          </wp:inline>
        </w:drawing>
      </w:r>
    </w:p>
    <w:p w:rsidR="00A75199" w:rsidP="00B805D5" w:rsidRDefault="002C20CC" w14:paraId="17B3EFA8" w14:textId="0E99C1D1">
      <w:pPr>
        <w:rPr>
          <w:lang w:val="en-US" w:eastAsia="nl-NL"/>
        </w:rPr>
      </w:pPr>
      <w:r w:rsidRPr="002C20CC">
        <w:rPr>
          <w:lang w:val="en-US" w:eastAsia="nl-NL"/>
        </w:rPr>
        <w:drawing>
          <wp:inline distT="0" distB="0" distL="0" distR="0" wp14:anchorId="65B1DE12" wp14:editId="26D9000D">
            <wp:extent cx="5731510" cy="2306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6955"/>
                    </a:xfrm>
                    <a:prstGeom prst="rect">
                      <a:avLst/>
                    </a:prstGeom>
                  </pic:spPr>
                </pic:pic>
              </a:graphicData>
            </a:graphic>
          </wp:inline>
        </w:drawing>
      </w:r>
    </w:p>
    <w:p w:rsidRPr="00B805D5" w:rsidR="002C20CC" w:rsidP="00B805D5" w:rsidRDefault="00A75199" w14:paraId="67DC6EF6" w14:textId="38626484">
      <w:pPr>
        <w:rPr>
          <w:lang w:val="en-US" w:eastAsia="nl-NL"/>
        </w:rPr>
      </w:pPr>
      <w:r>
        <w:rPr>
          <w:lang w:val="en-US" w:eastAsia="nl-NL"/>
        </w:rPr>
        <w:br w:type="page"/>
      </w:r>
    </w:p>
    <w:p w:rsidR="00F121C3" w:rsidP="00F121C3" w:rsidRDefault="00F121C3" w14:paraId="724C4528" w14:textId="2F296088">
      <w:pPr>
        <w:pStyle w:val="Heading1"/>
        <w:rPr>
          <w:lang w:val="en-US" w:eastAsia="nl-NL"/>
        </w:rPr>
      </w:pPr>
      <w:bookmarkStart w:name="_Toc124630374" w:id="6"/>
      <w:r>
        <w:rPr>
          <w:lang w:val="en-US" w:eastAsia="nl-NL"/>
        </w:rPr>
        <w:t xml:space="preserve">5. </w:t>
      </w:r>
      <w:r w:rsidR="00A75199">
        <w:rPr>
          <w:lang w:val="en-US" w:eastAsia="nl-NL"/>
        </w:rPr>
        <w:t>Network t</w:t>
      </w:r>
      <w:r>
        <w:rPr>
          <w:lang w:val="en-US" w:eastAsia="nl-NL"/>
        </w:rPr>
        <w:t xml:space="preserve">est </w:t>
      </w:r>
      <w:r w:rsidR="00D07156">
        <w:rPr>
          <w:lang w:val="en-US" w:eastAsia="nl-NL"/>
        </w:rPr>
        <w:t xml:space="preserve">metrics / </w:t>
      </w:r>
      <w:r>
        <w:rPr>
          <w:lang w:val="en-US" w:eastAsia="nl-NL"/>
        </w:rPr>
        <w:t>results</w:t>
      </w:r>
      <w:bookmarkEnd w:id="6"/>
    </w:p>
    <w:p w:rsidRPr="00A93A71" w:rsidR="00A93A71" w:rsidP="00A93A71" w:rsidRDefault="00A93A71" w14:paraId="33F550C5" w14:textId="258841F4">
      <w:pPr>
        <w:rPr>
          <w:lang w:val="en-US" w:eastAsia="nl-NL"/>
        </w:rPr>
      </w:pPr>
      <w:r w:rsidRPr="231991A9" w:rsidR="00A93A71">
        <w:rPr>
          <w:lang w:val="en-US" w:eastAsia="nl-NL"/>
        </w:rPr>
        <w:t>These metrics represent</w:t>
      </w:r>
      <w:r w:rsidRPr="231991A9" w:rsidR="00F74888">
        <w:rPr>
          <w:lang w:val="en-US" w:eastAsia="nl-NL"/>
        </w:rPr>
        <w:t xml:space="preserve"> the metrics under</w:t>
      </w:r>
      <w:r w:rsidRPr="231991A9" w:rsidR="00A93A71">
        <w:rPr>
          <w:lang w:val="en-US" w:eastAsia="nl-NL"/>
        </w:rPr>
        <w:t xml:space="preserve"> the </w:t>
      </w:r>
      <w:r w:rsidRPr="231991A9" w:rsidR="001F0DD5">
        <w:rPr>
          <w:lang w:val="en-US" w:eastAsia="nl-NL"/>
        </w:rPr>
        <w:t>load of</w:t>
      </w:r>
      <w:r w:rsidRPr="231991A9" w:rsidR="00F74888">
        <w:rPr>
          <w:lang w:val="en-US" w:eastAsia="nl-NL"/>
        </w:rPr>
        <w:t xml:space="preserve"> the</w:t>
      </w:r>
      <w:r w:rsidRPr="231991A9" w:rsidR="001F0DD5">
        <w:rPr>
          <w:lang w:val="en-US" w:eastAsia="nl-NL"/>
        </w:rPr>
        <w:t xml:space="preserve"> </w:t>
      </w:r>
      <w:r w:rsidRPr="231991A9" w:rsidR="00F74888">
        <w:rPr>
          <w:lang w:val="en-US" w:eastAsia="nl-NL"/>
        </w:rPr>
        <w:t>Locus test.</w:t>
      </w:r>
      <w:r w:rsidRPr="231991A9" w:rsidR="0085296F">
        <w:rPr>
          <w:lang w:val="en-US" w:eastAsia="nl-NL"/>
        </w:rPr>
        <w:t xml:space="preserve"> (Time scale may differ according to viewability of graph)</w:t>
      </w:r>
    </w:p>
    <w:p w:rsidR="00822641" w:rsidP="00822641" w:rsidRDefault="009B4AB7" w14:paraId="4255E93D" w14:textId="665AAFFC">
      <w:pPr>
        <w:rPr>
          <w:lang w:val="en-US"/>
        </w:rPr>
      </w:pPr>
      <w:r w:rsidRPr="009B4AB7">
        <w:rPr>
          <w:lang w:val="en-US"/>
        </w:rPr>
        <w:drawing>
          <wp:inline distT="0" distB="0" distL="0" distR="0" wp14:anchorId="401E4E5C" wp14:editId="7FA2281E">
            <wp:extent cx="5731510" cy="2760980"/>
            <wp:effectExtent l="0" t="0" r="254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5731510" cy="2760980"/>
                    </a:xfrm>
                    <a:prstGeom prst="rect">
                      <a:avLst/>
                    </a:prstGeom>
                  </pic:spPr>
                </pic:pic>
              </a:graphicData>
            </a:graphic>
          </wp:inline>
        </w:drawing>
      </w:r>
    </w:p>
    <w:p w:rsidR="007554FF" w:rsidP="00822641" w:rsidRDefault="007554FF" w14:paraId="324B4C31" w14:textId="0DE8AF31">
      <w:pPr>
        <w:rPr>
          <w:lang w:val="en-US"/>
        </w:rPr>
      </w:pPr>
      <w:r w:rsidRPr="007554FF">
        <w:rPr>
          <w:lang w:val="en-US"/>
        </w:rPr>
        <w:drawing>
          <wp:inline distT="0" distB="0" distL="0" distR="0" wp14:anchorId="3295A3E6" wp14:editId="24A83057">
            <wp:extent cx="5731510" cy="1673860"/>
            <wp:effectExtent l="0" t="0" r="2540"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8"/>
                    <a:stretch>
                      <a:fillRect/>
                    </a:stretch>
                  </pic:blipFill>
                  <pic:spPr>
                    <a:xfrm>
                      <a:off x="0" y="0"/>
                      <a:ext cx="5731510" cy="1673860"/>
                    </a:xfrm>
                    <a:prstGeom prst="rect">
                      <a:avLst/>
                    </a:prstGeom>
                  </pic:spPr>
                </pic:pic>
              </a:graphicData>
            </a:graphic>
          </wp:inline>
        </w:drawing>
      </w:r>
    </w:p>
    <w:p w:rsidR="009B4AB7" w:rsidP="00822641" w:rsidRDefault="00754321" w14:paraId="4DF16FD8" w14:textId="43AB1529">
      <w:pPr>
        <w:rPr>
          <w:lang w:val="en-US"/>
        </w:rPr>
      </w:pPr>
      <w:r w:rsidRPr="00754321">
        <w:rPr>
          <w:lang w:val="en-US"/>
        </w:rPr>
        <w:drawing>
          <wp:inline distT="0" distB="0" distL="0" distR="0" wp14:anchorId="15579DF0" wp14:editId="248E2A54">
            <wp:extent cx="5731510" cy="230822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9"/>
                    <a:stretch>
                      <a:fillRect/>
                    </a:stretch>
                  </pic:blipFill>
                  <pic:spPr>
                    <a:xfrm>
                      <a:off x="0" y="0"/>
                      <a:ext cx="5731510" cy="2308225"/>
                    </a:xfrm>
                    <a:prstGeom prst="rect">
                      <a:avLst/>
                    </a:prstGeom>
                  </pic:spPr>
                </pic:pic>
              </a:graphicData>
            </a:graphic>
          </wp:inline>
        </w:drawing>
      </w:r>
    </w:p>
    <w:p w:rsidR="007448BA" w:rsidP="00822641" w:rsidRDefault="007448BA" w14:paraId="7C59AA83" w14:textId="0EEFDBFC">
      <w:pPr>
        <w:rPr>
          <w:lang w:val="en-US"/>
        </w:rPr>
      </w:pPr>
      <w:r w:rsidRPr="007448BA">
        <w:rPr>
          <w:lang w:val="en-US"/>
        </w:rPr>
        <w:drawing>
          <wp:inline distT="0" distB="0" distL="0" distR="0" wp14:anchorId="22D71336" wp14:editId="77A0B489">
            <wp:extent cx="5731510" cy="2194560"/>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5731510" cy="2194560"/>
                    </a:xfrm>
                    <a:prstGeom prst="rect">
                      <a:avLst/>
                    </a:prstGeom>
                  </pic:spPr>
                </pic:pic>
              </a:graphicData>
            </a:graphic>
          </wp:inline>
        </w:drawing>
      </w:r>
    </w:p>
    <w:p w:rsidR="007448BA" w:rsidP="00822641" w:rsidRDefault="00C84965" w14:paraId="4F199A2A" w14:textId="5AE143F8">
      <w:pPr>
        <w:rPr>
          <w:lang w:val="en-US"/>
        </w:rPr>
      </w:pPr>
      <w:r w:rsidRPr="00C84965">
        <w:rPr>
          <w:lang w:val="en-US"/>
        </w:rPr>
        <w:drawing>
          <wp:inline distT="0" distB="0" distL="0" distR="0" wp14:anchorId="0EF97AC8" wp14:editId="6BE340A4">
            <wp:extent cx="5731510" cy="2313940"/>
            <wp:effectExtent l="0" t="0" r="254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stretch>
                      <a:fillRect/>
                    </a:stretch>
                  </pic:blipFill>
                  <pic:spPr>
                    <a:xfrm>
                      <a:off x="0" y="0"/>
                      <a:ext cx="5731510" cy="2313940"/>
                    </a:xfrm>
                    <a:prstGeom prst="rect">
                      <a:avLst/>
                    </a:prstGeom>
                  </pic:spPr>
                </pic:pic>
              </a:graphicData>
            </a:graphic>
          </wp:inline>
        </w:drawing>
      </w:r>
    </w:p>
    <w:p w:rsidR="00A75199" w:rsidP="00822641" w:rsidRDefault="005822F4" w14:paraId="4BDDEF90" w14:textId="02ABE172">
      <w:pPr>
        <w:rPr>
          <w:lang w:val="en-US"/>
        </w:rPr>
      </w:pPr>
      <w:r w:rsidRPr="005822F4">
        <w:rPr>
          <w:lang w:val="en-US"/>
        </w:rPr>
        <w:drawing>
          <wp:inline distT="0" distB="0" distL="0" distR="0" wp14:anchorId="14D37572" wp14:editId="43079366">
            <wp:extent cx="5731510" cy="2282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82825"/>
                    </a:xfrm>
                    <a:prstGeom prst="rect">
                      <a:avLst/>
                    </a:prstGeom>
                  </pic:spPr>
                </pic:pic>
              </a:graphicData>
            </a:graphic>
          </wp:inline>
        </w:drawing>
      </w:r>
    </w:p>
    <w:p w:rsidR="00BD0FB3" w:rsidRDefault="002132D6" w14:paraId="3960E268" w14:textId="64A45AD5">
      <w:pPr>
        <w:rPr>
          <w:lang w:val="en-US"/>
        </w:rPr>
      </w:pPr>
      <w:r>
        <w:rPr>
          <w:noProof/>
        </w:rPr>
        <w:drawing>
          <wp:inline distT="0" distB="0" distL="0" distR="0" wp14:anchorId="635B3CE0" wp14:editId="5A8468CA">
            <wp:extent cx="5224780" cy="827532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780" cy="8275320"/>
                    </a:xfrm>
                    <a:prstGeom prst="rect">
                      <a:avLst/>
                    </a:prstGeom>
                    <a:noFill/>
                    <a:ln>
                      <a:noFill/>
                    </a:ln>
                  </pic:spPr>
                </pic:pic>
              </a:graphicData>
            </a:graphic>
          </wp:inline>
        </w:drawing>
      </w:r>
    </w:p>
    <w:p w:rsidR="00BD0FB3" w:rsidRDefault="00BD0FB3" w14:paraId="4BE91DF0" w14:textId="44EA9C92">
      <w:pPr>
        <w:rPr>
          <w:lang w:val="en-US"/>
        </w:rPr>
      </w:pPr>
      <w:r>
        <w:rPr>
          <w:lang w:val="en-US"/>
        </w:rPr>
        <w:t>These are the results of the locust test.</w:t>
      </w:r>
    </w:p>
    <w:p w:rsidR="005822F4" w:rsidP="00A75199" w:rsidRDefault="00A75199" w14:paraId="3E2092C8" w14:textId="6985C989">
      <w:pPr>
        <w:pStyle w:val="Heading1"/>
        <w:rPr>
          <w:lang w:val="en-US" w:eastAsia="nl-NL"/>
        </w:rPr>
      </w:pPr>
      <w:bookmarkStart w:name="_Toc124630375" w:id="7"/>
      <w:r>
        <w:rPr>
          <w:lang w:val="en-US" w:eastAsia="nl-NL"/>
        </w:rPr>
        <w:t xml:space="preserve">6. ECS container load test </w:t>
      </w:r>
      <w:r w:rsidR="00D07156">
        <w:rPr>
          <w:lang w:val="en-US" w:eastAsia="nl-NL"/>
        </w:rPr>
        <w:t xml:space="preserve">metrics / </w:t>
      </w:r>
      <w:r>
        <w:rPr>
          <w:lang w:val="en-US" w:eastAsia="nl-NL"/>
        </w:rPr>
        <w:t>results</w:t>
      </w:r>
      <w:bookmarkEnd w:id="7"/>
    </w:p>
    <w:p w:rsidRPr="00F74888" w:rsidR="00F74888" w:rsidP="00F74888" w:rsidRDefault="00F74888" w14:paraId="4954CDA1" w14:textId="24033686">
      <w:pPr>
        <w:rPr>
          <w:lang w:val="en-US" w:eastAsia="nl-NL"/>
        </w:rPr>
      </w:pPr>
      <w:r>
        <w:rPr>
          <w:lang w:val="en-US" w:eastAsia="nl-NL"/>
        </w:rPr>
        <w:t>These metrics represent the metrics under the load of the video conversion test.</w:t>
      </w:r>
      <w:r w:rsidR="0085296F">
        <w:rPr>
          <w:lang w:val="en-US" w:eastAsia="nl-NL"/>
        </w:rPr>
        <w:t xml:space="preserve"> (Time scale may differ according to viewability of graph)</w:t>
      </w:r>
    </w:p>
    <w:p w:rsidR="009C1B46" w:rsidP="00B47CD5" w:rsidRDefault="00887A4C" w14:paraId="3C443B88" w14:textId="77777777">
      <w:pPr>
        <w:rPr>
          <w:lang w:val="en-US" w:eastAsia="nl-NL"/>
        </w:rPr>
      </w:pPr>
      <w:r w:rsidRPr="00887A4C">
        <w:rPr>
          <w:lang w:val="en-US" w:eastAsia="nl-NL"/>
        </w:rPr>
        <w:drawing>
          <wp:inline distT="0" distB="0" distL="0" distR="0" wp14:anchorId="7D7A5A9A" wp14:editId="5B6A926F">
            <wp:extent cx="5731510" cy="266890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stretch>
                      <a:fillRect/>
                    </a:stretch>
                  </pic:blipFill>
                  <pic:spPr>
                    <a:xfrm>
                      <a:off x="0" y="0"/>
                      <a:ext cx="5731510" cy="2668905"/>
                    </a:xfrm>
                    <a:prstGeom prst="rect">
                      <a:avLst/>
                    </a:prstGeom>
                  </pic:spPr>
                </pic:pic>
              </a:graphicData>
            </a:graphic>
          </wp:inline>
        </w:drawing>
      </w:r>
    </w:p>
    <w:p w:rsidR="009C1B46" w:rsidP="00B47CD5" w:rsidRDefault="009C1B46" w14:paraId="1BEC3A79" w14:textId="2B28C080">
      <w:pPr>
        <w:rPr>
          <w:lang w:val="en-US" w:eastAsia="nl-NL"/>
        </w:rPr>
      </w:pPr>
      <w:r>
        <w:rPr>
          <w:lang w:val="en-US" w:eastAsia="nl-NL"/>
        </w:rPr>
        <w:t>Autoscaling working</w:t>
      </w:r>
    </w:p>
    <w:p w:rsidR="00F42312" w:rsidP="00B47CD5" w:rsidRDefault="00F42312" w14:paraId="05377074" w14:textId="76F5517E">
      <w:pPr>
        <w:rPr>
          <w:lang w:val="en-US" w:eastAsia="nl-NL"/>
        </w:rPr>
      </w:pPr>
      <w:r w:rsidRPr="00F42312">
        <w:rPr>
          <w:lang w:val="en-US" w:eastAsia="nl-NL"/>
        </w:rPr>
        <w:drawing>
          <wp:inline distT="0" distB="0" distL="0" distR="0" wp14:anchorId="2A167A4C" wp14:editId="412D963A">
            <wp:extent cx="5731510" cy="2414905"/>
            <wp:effectExtent l="0" t="0" r="2540" b="444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5"/>
                    <a:stretch>
                      <a:fillRect/>
                    </a:stretch>
                  </pic:blipFill>
                  <pic:spPr>
                    <a:xfrm>
                      <a:off x="0" y="0"/>
                      <a:ext cx="5731510" cy="2414905"/>
                    </a:xfrm>
                    <a:prstGeom prst="rect">
                      <a:avLst/>
                    </a:prstGeom>
                  </pic:spPr>
                </pic:pic>
              </a:graphicData>
            </a:graphic>
          </wp:inline>
        </w:drawing>
      </w:r>
    </w:p>
    <w:p w:rsidR="00E45206" w:rsidP="00B47CD5" w:rsidRDefault="00E45206" w14:paraId="62CF9684" w14:textId="4FD835E4">
      <w:pPr>
        <w:rPr>
          <w:lang w:val="en-US" w:eastAsia="nl-NL"/>
        </w:rPr>
      </w:pPr>
      <w:r w:rsidRPr="00E45206">
        <w:rPr>
          <w:lang w:val="en-US" w:eastAsia="nl-NL"/>
        </w:rPr>
        <w:drawing>
          <wp:inline distT="0" distB="0" distL="0" distR="0" wp14:anchorId="34985A59" wp14:editId="0CF52E26">
            <wp:extent cx="5731510" cy="2291715"/>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6"/>
                    <a:stretch>
                      <a:fillRect/>
                    </a:stretch>
                  </pic:blipFill>
                  <pic:spPr>
                    <a:xfrm>
                      <a:off x="0" y="0"/>
                      <a:ext cx="5731510" cy="2291715"/>
                    </a:xfrm>
                    <a:prstGeom prst="rect">
                      <a:avLst/>
                    </a:prstGeom>
                  </pic:spPr>
                </pic:pic>
              </a:graphicData>
            </a:graphic>
          </wp:inline>
        </w:drawing>
      </w:r>
    </w:p>
    <w:p w:rsidR="00CB7B37" w:rsidP="00B47CD5" w:rsidRDefault="00CB7B37" w14:paraId="572BCC8F" w14:textId="76F80D84">
      <w:pPr>
        <w:rPr>
          <w:lang w:val="en-US" w:eastAsia="nl-NL"/>
        </w:rPr>
      </w:pPr>
      <w:r w:rsidRPr="00CB7B37">
        <w:rPr>
          <w:lang w:val="en-US" w:eastAsia="nl-NL"/>
        </w:rPr>
        <w:drawing>
          <wp:inline distT="0" distB="0" distL="0" distR="0" wp14:anchorId="252B66DC" wp14:editId="231FAD39">
            <wp:extent cx="6442639" cy="260032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7"/>
                    <a:stretch>
                      <a:fillRect/>
                    </a:stretch>
                  </pic:blipFill>
                  <pic:spPr>
                    <a:xfrm>
                      <a:off x="0" y="0"/>
                      <a:ext cx="6450688" cy="2603574"/>
                    </a:xfrm>
                    <a:prstGeom prst="rect">
                      <a:avLst/>
                    </a:prstGeom>
                  </pic:spPr>
                </pic:pic>
              </a:graphicData>
            </a:graphic>
          </wp:inline>
        </w:drawing>
      </w:r>
    </w:p>
    <w:p w:rsidR="005412FB" w:rsidP="00B47CD5" w:rsidRDefault="005412FB" w14:paraId="5E5F7545" w14:textId="40554169">
      <w:pPr>
        <w:rPr>
          <w:lang w:val="en-US" w:eastAsia="nl-NL"/>
        </w:rPr>
      </w:pPr>
      <w:r w:rsidRPr="005412FB">
        <w:rPr>
          <w:lang w:val="en-US" w:eastAsia="nl-NL"/>
        </w:rPr>
        <w:drawing>
          <wp:inline distT="0" distB="0" distL="0" distR="0" wp14:anchorId="21BB2952" wp14:editId="0DAEA7BF">
            <wp:extent cx="6444943" cy="25527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8"/>
                    <a:stretch>
                      <a:fillRect/>
                    </a:stretch>
                  </pic:blipFill>
                  <pic:spPr>
                    <a:xfrm>
                      <a:off x="0" y="0"/>
                      <a:ext cx="6450070" cy="2554731"/>
                    </a:xfrm>
                    <a:prstGeom prst="rect">
                      <a:avLst/>
                    </a:prstGeom>
                  </pic:spPr>
                </pic:pic>
              </a:graphicData>
            </a:graphic>
          </wp:inline>
        </w:drawing>
      </w:r>
    </w:p>
    <w:p w:rsidR="00052E64" w:rsidP="00B47CD5" w:rsidRDefault="00414A07" w14:paraId="35366593" w14:textId="42447346">
      <w:pPr>
        <w:rPr>
          <w:lang w:val="en-US" w:eastAsia="nl-NL"/>
        </w:rPr>
      </w:pPr>
      <w:r w:rsidRPr="00414A07">
        <w:rPr>
          <w:lang w:val="en-US" w:eastAsia="nl-NL"/>
        </w:rPr>
        <w:drawing>
          <wp:inline distT="0" distB="0" distL="0" distR="0" wp14:anchorId="3775A346" wp14:editId="03C8B477">
            <wp:extent cx="6459694" cy="261937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9"/>
                    <a:stretch>
                      <a:fillRect/>
                    </a:stretch>
                  </pic:blipFill>
                  <pic:spPr>
                    <a:xfrm>
                      <a:off x="0" y="0"/>
                      <a:ext cx="6471681" cy="2624236"/>
                    </a:xfrm>
                    <a:prstGeom prst="rect">
                      <a:avLst/>
                    </a:prstGeom>
                  </pic:spPr>
                </pic:pic>
              </a:graphicData>
            </a:graphic>
          </wp:inline>
        </w:drawing>
      </w:r>
    </w:p>
    <w:p w:rsidR="00052E64" w:rsidRDefault="00052E64" w14:paraId="57071A5F" w14:textId="77777777">
      <w:pPr>
        <w:rPr>
          <w:lang w:val="en-US" w:eastAsia="nl-NL"/>
        </w:rPr>
      </w:pPr>
      <w:r>
        <w:rPr>
          <w:lang w:val="en-US" w:eastAsia="nl-NL"/>
        </w:rPr>
        <w:br w:type="page"/>
      </w:r>
    </w:p>
    <w:p w:rsidR="00D568F9" w:rsidRDefault="001A527A" w14:paraId="69CD76A7" w14:textId="54E81F7C">
      <w:pPr>
        <w:rPr>
          <w:lang w:val="en-US" w:eastAsia="nl-NL"/>
        </w:rPr>
      </w:pPr>
      <w:r>
        <w:rPr>
          <w:lang w:val="en-US" w:eastAsia="nl-NL"/>
        </w:rPr>
        <w:t>In the past few days, running</w:t>
      </w:r>
      <w:r w:rsidR="00D568F9">
        <w:rPr>
          <w:lang w:val="en-US" w:eastAsia="nl-NL"/>
        </w:rPr>
        <w:t xml:space="preserve"> the infrastructure to generate logs has </w:t>
      </w:r>
      <w:r>
        <w:rPr>
          <w:lang w:val="en-US" w:eastAsia="nl-NL"/>
        </w:rPr>
        <w:t>dramatically raised</w:t>
      </w:r>
      <w:r w:rsidR="00D568F9">
        <w:rPr>
          <w:lang w:val="en-US" w:eastAsia="nl-NL"/>
        </w:rPr>
        <w:t xml:space="preserve"> our </w:t>
      </w:r>
      <w:r>
        <w:rPr>
          <w:lang w:val="en-US" w:eastAsia="nl-NL"/>
        </w:rPr>
        <w:t>expenses</w:t>
      </w:r>
      <w:r w:rsidR="00D568F9">
        <w:rPr>
          <w:lang w:val="en-US" w:eastAsia="nl-NL"/>
        </w:rPr>
        <w:t>.</w:t>
      </w:r>
    </w:p>
    <w:p w:rsidR="00D0139B" w:rsidRDefault="00D0139B" w14:paraId="4B199410" w14:textId="70A9BF09">
      <w:pPr>
        <w:rPr>
          <w:lang w:val="en-US" w:eastAsia="nl-NL"/>
        </w:rPr>
      </w:pPr>
      <w:r w:rsidRPr="00D0139B">
        <w:rPr>
          <w:lang w:val="en-US" w:eastAsia="nl-NL"/>
        </w:rPr>
        <w:drawing>
          <wp:inline distT="0" distB="0" distL="0" distR="0" wp14:anchorId="3B12A399" wp14:editId="72C9DE2D">
            <wp:extent cx="5731510" cy="2827020"/>
            <wp:effectExtent l="0" t="0" r="254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stretch>
                      <a:fillRect/>
                    </a:stretch>
                  </pic:blipFill>
                  <pic:spPr>
                    <a:xfrm>
                      <a:off x="0" y="0"/>
                      <a:ext cx="5731510" cy="2827020"/>
                    </a:xfrm>
                    <a:prstGeom prst="rect">
                      <a:avLst/>
                    </a:prstGeom>
                  </pic:spPr>
                </pic:pic>
              </a:graphicData>
            </a:graphic>
          </wp:inline>
        </w:drawing>
      </w:r>
    </w:p>
    <w:p w:rsidR="00D0139B" w:rsidRDefault="00541B84" w14:paraId="2A23CFC4" w14:textId="266B616D">
      <w:pPr>
        <w:rPr>
          <w:lang w:val="en-US" w:eastAsia="nl-NL"/>
        </w:rPr>
      </w:pPr>
      <w:r w:rsidRPr="00541B84">
        <w:rPr>
          <w:lang w:val="en-US" w:eastAsia="nl-NL"/>
        </w:rPr>
        <w:drawing>
          <wp:inline distT="0" distB="0" distL="0" distR="0" wp14:anchorId="008559DC" wp14:editId="17CB7EC7">
            <wp:extent cx="5731510" cy="2021205"/>
            <wp:effectExtent l="0" t="0" r="254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a:stretch>
                      <a:fillRect/>
                    </a:stretch>
                  </pic:blipFill>
                  <pic:spPr>
                    <a:xfrm>
                      <a:off x="0" y="0"/>
                      <a:ext cx="5731510" cy="2021205"/>
                    </a:xfrm>
                    <a:prstGeom prst="rect">
                      <a:avLst/>
                    </a:prstGeom>
                  </pic:spPr>
                </pic:pic>
              </a:graphicData>
            </a:graphic>
          </wp:inline>
        </w:drawing>
      </w:r>
    </w:p>
    <w:p w:rsidR="00414A07" w:rsidP="00052E64" w:rsidRDefault="00052E64" w14:paraId="33904F71" w14:textId="5199B0C7">
      <w:pPr>
        <w:pStyle w:val="Heading1"/>
        <w:rPr>
          <w:lang w:val="en-US" w:eastAsia="nl-NL"/>
        </w:rPr>
      </w:pPr>
      <w:bookmarkStart w:name="_Toc124630376" w:id="8"/>
      <w:r>
        <w:rPr>
          <w:lang w:val="en-US" w:eastAsia="nl-NL"/>
        </w:rPr>
        <w:t>7. Conclusion</w:t>
      </w:r>
      <w:bookmarkEnd w:id="8"/>
    </w:p>
    <w:p w:rsidR="00F54C9E" w:rsidP="00027EF3" w:rsidRDefault="00F54C9E" w14:paraId="6EA23142" w14:textId="77777777">
      <w:pPr>
        <w:pStyle w:val="NormalWeb"/>
        <w:shd w:val="clear" w:color="auto" w:fill="FFFFFF"/>
        <w:spacing w:before="0" w:beforeAutospacing="0" w:after="300" w:afterAutospacing="0"/>
        <w:rPr>
          <w:rFonts w:asciiTheme="minorHAnsi" w:hAnsiTheme="minorHAnsi" w:cstheme="minorHAnsi"/>
          <w:color w:val="252324"/>
          <w:sz w:val="22"/>
          <w:szCs w:val="22"/>
          <w:lang w:val="en-US"/>
        </w:rPr>
      </w:pPr>
      <w:r>
        <w:rPr>
          <w:rFonts w:asciiTheme="minorHAnsi" w:hAnsiTheme="minorHAnsi" w:cstheme="minorHAnsi"/>
          <w:color w:val="252324"/>
          <w:sz w:val="22"/>
          <w:szCs w:val="22"/>
          <w:lang w:val="en-US"/>
        </w:rPr>
        <w:t>The website may exhibit slowdowns characterized by poor response times under excessive user connection loads. The required level of service is provided when the load is average or less than average. (Approximately 10ms response times) This is because Locust crashed before our website due to the excessive load we attempted to place on it.</w:t>
      </w:r>
    </w:p>
    <w:p w:rsidRPr="008241E2" w:rsidR="00052E64" w:rsidP="00027EF3" w:rsidRDefault="00F54C9E" w14:paraId="6E125A94" w14:textId="00A59BC6">
      <w:pPr>
        <w:pStyle w:val="NormalWeb"/>
        <w:shd w:val="clear" w:color="auto" w:fill="FFFFFF"/>
        <w:spacing w:before="0" w:beforeAutospacing="0" w:after="300" w:afterAutospacing="0"/>
        <w:rPr>
          <w:rFonts w:asciiTheme="minorHAnsi" w:hAnsiTheme="minorHAnsi" w:cstheme="minorHAnsi"/>
          <w:color w:val="252324"/>
          <w:sz w:val="22"/>
          <w:szCs w:val="22"/>
          <w:lang w:val="en-US"/>
        </w:rPr>
      </w:pPr>
      <w:r>
        <w:rPr>
          <w:rFonts w:asciiTheme="minorHAnsi" w:hAnsiTheme="minorHAnsi" w:cstheme="minorHAnsi"/>
          <w:color w:val="252324"/>
          <w:sz w:val="22"/>
          <w:szCs w:val="22"/>
          <w:lang w:val="en-US"/>
        </w:rPr>
        <w:t>When a</w:t>
      </w:r>
      <w:r w:rsidRPr="008241E2" w:rsidR="00574793">
        <w:rPr>
          <w:rFonts w:asciiTheme="minorHAnsi" w:hAnsiTheme="minorHAnsi" w:cstheme="minorHAnsi"/>
          <w:color w:val="252324"/>
          <w:sz w:val="22"/>
          <w:szCs w:val="22"/>
          <w:lang w:val="en-US"/>
        </w:rPr>
        <w:t xml:space="preserve"> website is under load </w:t>
      </w:r>
      <w:r>
        <w:rPr>
          <w:rFonts w:asciiTheme="minorHAnsi" w:hAnsiTheme="minorHAnsi" w:cstheme="minorHAnsi"/>
          <w:color w:val="252324"/>
          <w:sz w:val="22"/>
          <w:szCs w:val="22"/>
          <w:lang w:val="en-US"/>
        </w:rPr>
        <w:t>because</w:t>
      </w:r>
      <w:r w:rsidRPr="008241E2" w:rsidR="00574793">
        <w:rPr>
          <w:rFonts w:asciiTheme="minorHAnsi" w:hAnsiTheme="minorHAnsi" w:cstheme="minorHAnsi"/>
          <w:color w:val="252324"/>
          <w:sz w:val="22"/>
          <w:szCs w:val="22"/>
          <w:lang w:val="en-US"/>
        </w:rPr>
        <w:t xml:space="preserve"> a video </w:t>
      </w:r>
      <w:r>
        <w:rPr>
          <w:rFonts w:asciiTheme="minorHAnsi" w:hAnsiTheme="minorHAnsi" w:cstheme="minorHAnsi"/>
          <w:color w:val="252324"/>
          <w:sz w:val="22"/>
          <w:szCs w:val="22"/>
          <w:lang w:val="en-US"/>
        </w:rPr>
        <w:t xml:space="preserve">is </w:t>
      </w:r>
      <w:r w:rsidRPr="008241E2" w:rsidR="00574793">
        <w:rPr>
          <w:rFonts w:asciiTheme="minorHAnsi" w:hAnsiTheme="minorHAnsi" w:cstheme="minorHAnsi"/>
          <w:color w:val="252324"/>
          <w:sz w:val="22"/>
          <w:szCs w:val="22"/>
          <w:lang w:val="en-US"/>
        </w:rPr>
        <w:t>being converted</w:t>
      </w:r>
      <w:r w:rsidRPr="008241E2" w:rsidR="0077678C">
        <w:rPr>
          <w:rFonts w:asciiTheme="minorHAnsi" w:hAnsiTheme="minorHAnsi" w:cstheme="minorHAnsi"/>
          <w:color w:val="252324"/>
          <w:sz w:val="22"/>
          <w:szCs w:val="22"/>
          <w:lang w:val="en-US"/>
        </w:rPr>
        <w:t xml:space="preserve">, the application </w:t>
      </w:r>
      <w:r>
        <w:rPr>
          <w:rFonts w:asciiTheme="minorHAnsi" w:hAnsiTheme="minorHAnsi" w:cstheme="minorHAnsi"/>
          <w:color w:val="252324"/>
          <w:sz w:val="22"/>
          <w:szCs w:val="22"/>
          <w:lang w:val="en-US"/>
        </w:rPr>
        <w:t>automatically</w:t>
      </w:r>
      <w:r w:rsidRPr="008241E2" w:rsidR="00027EF3">
        <w:rPr>
          <w:rFonts w:asciiTheme="minorHAnsi" w:hAnsiTheme="minorHAnsi" w:cstheme="minorHAnsi"/>
          <w:color w:val="252324"/>
          <w:sz w:val="22"/>
          <w:szCs w:val="22"/>
          <w:lang w:val="en-US"/>
        </w:rPr>
        <w:t xml:space="preserve"> scales</w:t>
      </w:r>
      <w:r w:rsidRPr="008241E2" w:rsidR="0077678C">
        <w:rPr>
          <w:rFonts w:asciiTheme="minorHAnsi" w:hAnsiTheme="minorHAnsi" w:cstheme="minorHAnsi"/>
          <w:color w:val="252324"/>
          <w:sz w:val="22"/>
          <w:szCs w:val="22"/>
          <w:lang w:val="en-US"/>
        </w:rPr>
        <w:t xml:space="preserve"> up and </w:t>
      </w:r>
      <w:r>
        <w:rPr>
          <w:rFonts w:asciiTheme="minorHAnsi" w:hAnsiTheme="minorHAnsi" w:cstheme="minorHAnsi"/>
          <w:color w:val="252324"/>
          <w:sz w:val="22"/>
          <w:szCs w:val="22"/>
          <w:lang w:val="en-US"/>
        </w:rPr>
        <w:t xml:space="preserve">correctly creates </w:t>
      </w:r>
      <w:r w:rsidRPr="008241E2" w:rsidR="0077678C">
        <w:rPr>
          <w:rFonts w:asciiTheme="minorHAnsi" w:hAnsiTheme="minorHAnsi" w:cstheme="minorHAnsi"/>
          <w:color w:val="252324"/>
          <w:sz w:val="22"/>
          <w:szCs w:val="22"/>
          <w:lang w:val="en-US"/>
        </w:rPr>
        <w:t>a new task</w:t>
      </w:r>
      <w:r>
        <w:rPr>
          <w:rFonts w:asciiTheme="minorHAnsi" w:hAnsiTheme="minorHAnsi" w:cstheme="minorHAnsi"/>
          <w:color w:val="252324"/>
          <w:sz w:val="22"/>
          <w:szCs w:val="22"/>
          <w:lang w:val="en-US"/>
        </w:rPr>
        <w:t>. This ensures that</w:t>
      </w:r>
      <w:r w:rsidRPr="008241E2" w:rsidR="0077678C">
        <w:rPr>
          <w:rFonts w:asciiTheme="minorHAnsi" w:hAnsiTheme="minorHAnsi" w:cstheme="minorHAnsi"/>
          <w:color w:val="252324"/>
          <w:sz w:val="22"/>
          <w:szCs w:val="22"/>
          <w:lang w:val="en-US"/>
        </w:rPr>
        <w:t xml:space="preserve"> the application </w:t>
      </w:r>
      <w:r w:rsidRPr="008241E2" w:rsidR="00052FCD">
        <w:rPr>
          <w:rFonts w:asciiTheme="minorHAnsi" w:hAnsiTheme="minorHAnsi" w:cstheme="minorHAnsi"/>
          <w:color w:val="252324"/>
          <w:sz w:val="22"/>
          <w:szCs w:val="22"/>
          <w:lang w:val="en-US"/>
        </w:rPr>
        <w:t xml:space="preserve">continues to </w:t>
      </w:r>
      <w:r>
        <w:rPr>
          <w:rFonts w:asciiTheme="minorHAnsi" w:hAnsiTheme="minorHAnsi" w:cstheme="minorHAnsi"/>
          <w:color w:val="252324"/>
          <w:sz w:val="22"/>
          <w:szCs w:val="22"/>
          <w:lang w:val="en-US"/>
        </w:rPr>
        <w:t>operate efficiently</w:t>
      </w:r>
      <w:r w:rsidRPr="008241E2" w:rsidR="00052FCD">
        <w:rPr>
          <w:rFonts w:asciiTheme="minorHAnsi" w:hAnsiTheme="minorHAnsi" w:cstheme="minorHAnsi"/>
          <w:color w:val="252324"/>
          <w:sz w:val="22"/>
          <w:szCs w:val="22"/>
          <w:lang w:val="en-US"/>
        </w:rPr>
        <w:t xml:space="preserve"> for all users. If </w:t>
      </w:r>
      <w:r>
        <w:rPr>
          <w:rFonts w:asciiTheme="minorHAnsi" w:hAnsiTheme="minorHAnsi" w:cstheme="minorHAnsi"/>
          <w:color w:val="252324"/>
          <w:sz w:val="22"/>
          <w:szCs w:val="22"/>
          <w:lang w:val="en-US"/>
        </w:rPr>
        <w:t>six</w:t>
      </w:r>
      <w:r w:rsidRPr="008241E2" w:rsidR="00052FCD">
        <w:rPr>
          <w:rFonts w:asciiTheme="minorHAnsi" w:hAnsiTheme="minorHAnsi" w:cstheme="minorHAnsi"/>
          <w:color w:val="252324"/>
          <w:sz w:val="22"/>
          <w:szCs w:val="22"/>
          <w:lang w:val="en-US"/>
        </w:rPr>
        <w:t xml:space="preserve"> conversions</w:t>
      </w:r>
      <w:r>
        <w:rPr>
          <w:rFonts w:asciiTheme="minorHAnsi" w:hAnsiTheme="minorHAnsi" w:cstheme="minorHAnsi"/>
          <w:color w:val="252324"/>
          <w:sz w:val="22"/>
          <w:szCs w:val="22"/>
          <w:lang w:val="en-US"/>
        </w:rPr>
        <w:t xml:space="preserve"> occur concurrently, the </w:t>
      </w:r>
      <w:r w:rsidRPr="008241E2" w:rsidR="00643568">
        <w:rPr>
          <w:rFonts w:asciiTheme="minorHAnsi" w:hAnsiTheme="minorHAnsi" w:cstheme="minorHAnsi"/>
          <w:color w:val="252324"/>
          <w:sz w:val="22"/>
          <w:szCs w:val="22"/>
          <w:lang w:val="en-US"/>
        </w:rPr>
        <w:t>website will experience slowdowns</w:t>
      </w:r>
      <w:r w:rsidRPr="008241E2" w:rsidR="00B1586B">
        <w:rPr>
          <w:rFonts w:asciiTheme="minorHAnsi" w:hAnsiTheme="minorHAnsi" w:cstheme="minorHAnsi"/>
          <w:color w:val="252324"/>
          <w:sz w:val="22"/>
          <w:szCs w:val="22"/>
          <w:lang w:val="en-US"/>
        </w:rPr>
        <w:t>.</w:t>
      </w:r>
    </w:p>
    <w:p w:rsidRPr="00027EF3" w:rsidR="00FC71D2" w:rsidP="00027EF3" w:rsidRDefault="00FC71D2" w14:paraId="57DB3A27" w14:textId="77777777">
      <w:pPr>
        <w:pStyle w:val="NormalWeb"/>
        <w:shd w:val="clear" w:color="auto" w:fill="FFFFFF"/>
        <w:spacing w:before="0" w:beforeAutospacing="0" w:after="300" w:afterAutospacing="0"/>
        <w:rPr>
          <w:rFonts w:ascii="Merriweather" w:hAnsi="Merriweather"/>
          <w:color w:val="252324"/>
          <w:sz w:val="21"/>
          <w:szCs w:val="21"/>
          <w:lang w:val="en-US"/>
        </w:rPr>
      </w:pPr>
    </w:p>
    <w:sectPr w:rsidRPr="00027EF3" w:rsidR="00FC71D2">
      <w:footerReference w:type="default" r:id="rId3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032C" w:rsidP="0060032C" w:rsidRDefault="0060032C" w14:paraId="53861A58" w14:textId="77777777">
      <w:pPr>
        <w:spacing w:after="0" w:line="240" w:lineRule="auto"/>
      </w:pPr>
      <w:r>
        <w:separator/>
      </w:r>
    </w:p>
  </w:endnote>
  <w:endnote w:type="continuationSeparator" w:id="0">
    <w:p w:rsidR="0060032C" w:rsidP="0060032C" w:rsidRDefault="0060032C" w14:paraId="4F0E67DE" w14:textId="77777777">
      <w:pPr>
        <w:spacing w:after="0" w:line="240" w:lineRule="auto"/>
      </w:pPr>
      <w:r>
        <w:continuationSeparator/>
      </w:r>
    </w:p>
  </w:endnote>
  <w:endnote w:type="continuationNotice" w:id="1">
    <w:p w:rsidR="004E39E9" w:rsidRDefault="004E39E9" w14:paraId="61100DA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674857"/>
      <w:docPartObj>
        <w:docPartGallery w:val="Page Numbers (Bottom of Page)"/>
        <w:docPartUnique/>
      </w:docPartObj>
    </w:sdtPr>
    <w:sdtContent>
      <w:p w:rsidR="0060032C" w:rsidRDefault="0060032C" w14:paraId="3F22900A" w14:textId="794F75A9">
        <w:pPr>
          <w:pStyle w:val="Footer"/>
          <w:jc w:val="right"/>
        </w:pPr>
        <w:r>
          <w:fldChar w:fldCharType="begin"/>
        </w:r>
        <w:r>
          <w:instrText>PAGE   \* MERGEFORMAT</w:instrText>
        </w:r>
        <w:r>
          <w:fldChar w:fldCharType="separate"/>
        </w:r>
        <w:r>
          <w:t>2</w:t>
        </w:r>
        <w:r>
          <w:fldChar w:fldCharType="end"/>
        </w:r>
      </w:p>
    </w:sdtContent>
  </w:sdt>
  <w:p w:rsidR="0060032C" w:rsidRDefault="0060032C" w14:paraId="37455EE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032C" w:rsidP="0060032C" w:rsidRDefault="0060032C" w14:paraId="4B1BE0AD" w14:textId="77777777">
      <w:pPr>
        <w:spacing w:after="0" w:line="240" w:lineRule="auto"/>
      </w:pPr>
      <w:r>
        <w:separator/>
      </w:r>
    </w:p>
  </w:footnote>
  <w:footnote w:type="continuationSeparator" w:id="0">
    <w:p w:rsidR="0060032C" w:rsidP="0060032C" w:rsidRDefault="0060032C" w14:paraId="66B8E18C" w14:textId="77777777">
      <w:pPr>
        <w:spacing w:after="0" w:line="240" w:lineRule="auto"/>
      </w:pPr>
      <w:r>
        <w:continuationSeparator/>
      </w:r>
    </w:p>
  </w:footnote>
  <w:footnote w:type="continuationNotice" w:id="1">
    <w:p w:rsidR="004E39E9" w:rsidRDefault="004E39E9" w14:paraId="03A1CA0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0E25E9"/>
    <w:multiLevelType w:val="multilevel"/>
    <w:tmpl w:val="1C8448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19322146">
    <w:abstractNumId w:val="0"/>
    <w:lvlOverride w:ilvl="0">
      <w:lvl w:ilvl="0">
        <w:numFmt w:val="bullet"/>
        <w:lvlText w:val=""/>
        <w:lvlJc w:val="left"/>
        <w:pPr>
          <w:tabs>
            <w:tab w:val="num" w:pos="720"/>
          </w:tabs>
          <w:ind w:left="720" w:hanging="360"/>
        </w:pPr>
        <w:rPr>
          <w:rFonts w:hint="default" w:ascii="Wingdings" w:hAnsi="Wingdings"/>
          <w:sz w:val="20"/>
        </w:rPr>
      </w:lvl>
    </w:lvlOverride>
  </w:num>
  <w:num w:numId="2" w16cid:durableId="519322146">
    <w:abstractNumId w:val="0"/>
    <w:lvlOverride w:ilvl="0">
      <w:lvl w:ilvl="0">
        <w:numFmt w:val="bullet"/>
        <w:lvlText w:val=""/>
        <w:lvlJc w:val="left"/>
        <w:pPr>
          <w:tabs>
            <w:tab w:val="num" w:pos="720"/>
          </w:tabs>
          <w:ind w:left="720" w:hanging="360"/>
        </w:pPr>
        <w:rPr>
          <w:rFonts w:hint="default" w:ascii="Wingdings" w:hAnsi="Wingdings"/>
          <w:sz w:val="20"/>
        </w:rPr>
      </w:lvl>
    </w:lvlOverride>
  </w:num>
  <w:num w:numId="3" w16cid:durableId="519322146">
    <w:abstractNumId w:val="0"/>
    <w:lvlOverride w:ilvl="0">
      <w:lvl w:ilvl="0">
        <w:numFmt w:val="bullet"/>
        <w:lvlText w:val=""/>
        <w:lvlJc w:val="left"/>
        <w:pPr>
          <w:tabs>
            <w:tab w:val="num" w:pos="720"/>
          </w:tabs>
          <w:ind w:left="720" w:hanging="360"/>
        </w:pPr>
        <w:rPr>
          <w:rFonts w:hint="default" w:ascii="Wingdings" w:hAnsi="Wingdings"/>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07AF31"/>
    <w:rsid w:val="0000104C"/>
    <w:rsid w:val="00011EA9"/>
    <w:rsid w:val="0001404D"/>
    <w:rsid w:val="00015E78"/>
    <w:rsid w:val="00025B6C"/>
    <w:rsid w:val="00027EF3"/>
    <w:rsid w:val="00032F11"/>
    <w:rsid w:val="00036957"/>
    <w:rsid w:val="0005190B"/>
    <w:rsid w:val="00052E64"/>
    <w:rsid w:val="00052FCD"/>
    <w:rsid w:val="0005510E"/>
    <w:rsid w:val="000565AD"/>
    <w:rsid w:val="00066479"/>
    <w:rsid w:val="000B5372"/>
    <w:rsid w:val="000D1A2A"/>
    <w:rsid w:val="000E098A"/>
    <w:rsid w:val="000F1008"/>
    <w:rsid w:val="000F1949"/>
    <w:rsid w:val="000F3B85"/>
    <w:rsid w:val="0010295F"/>
    <w:rsid w:val="00104D12"/>
    <w:rsid w:val="001132E7"/>
    <w:rsid w:val="00124054"/>
    <w:rsid w:val="001338F2"/>
    <w:rsid w:val="00141148"/>
    <w:rsid w:val="00141AAA"/>
    <w:rsid w:val="001423F6"/>
    <w:rsid w:val="001514F1"/>
    <w:rsid w:val="0016163B"/>
    <w:rsid w:val="0017303F"/>
    <w:rsid w:val="00181C65"/>
    <w:rsid w:val="0018403A"/>
    <w:rsid w:val="0018751B"/>
    <w:rsid w:val="001A1BD3"/>
    <w:rsid w:val="001A3F2F"/>
    <w:rsid w:val="001A527A"/>
    <w:rsid w:val="001B28D9"/>
    <w:rsid w:val="001E7D3C"/>
    <w:rsid w:val="001F0DD5"/>
    <w:rsid w:val="002132D6"/>
    <w:rsid w:val="00213B2C"/>
    <w:rsid w:val="00214B6B"/>
    <w:rsid w:val="00221D59"/>
    <w:rsid w:val="00224EB7"/>
    <w:rsid w:val="00251301"/>
    <w:rsid w:val="00253F02"/>
    <w:rsid w:val="00256313"/>
    <w:rsid w:val="00256654"/>
    <w:rsid w:val="0026162C"/>
    <w:rsid w:val="00262773"/>
    <w:rsid w:val="0027247D"/>
    <w:rsid w:val="0027438A"/>
    <w:rsid w:val="002A63BB"/>
    <w:rsid w:val="002B7251"/>
    <w:rsid w:val="002C20CC"/>
    <w:rsid w:val="002D2061"/>
    <w:rsid w:val="002D798A"/>
    <w:rsid w:val="002F19C0"/>
    <w:rsid w:val="002F662A"/>
    <w:rsid w:val="00345071"/>
    <w:rsid w:val="003502B8"/>
    <w:rsid w:val="00351149"/>
    <w:rsid w:val="00355108"/>
    <w:rsid w:val="003564F9"/>
    <w:rsid w:val="0038741C"/>
    <w:rsid w:val="00397003"/>
    <w:rsid w:val="003A44C4"/>
    <w:rsid w:val="003B3E07"/>
    <w:rsid w:val="003C588D"/>
    <w:rsid w:val="003C6E80"/>
    <w:rsid w:val="003D0D08"/>
    <w:rsid w:val="003D5EA0"/>
    <w:rsid w:val="003D75D2"/>
    <w:rsid w:val="003F6C74"/>
    <w:rsid w:val="0040746B"/>
    <w:rsid w:val="0041005C"/>
    <w:rsid w:val="00414A07"/>
    <w:rsid w:val="00424500"/>
    <w:rsid w:val="00426448"/>
    <w:rsid w:val="00441595"/>
    <w:rsid w:val="004722E0"/>
    <w:rsid w:val="00472F1E"/>
    <w:rsid w:val="00484FB7"/>
    <w:rsid w:val="00494459"/>
    <w:rsid w:val="00497D4B"/>
    <w:rsid w:val="004C318D"/>
    <w:rsid w:val="004C6955"/>
    <w:rsid w:val="004D2037"/>
    <w:rsid w:val="004D5F65"/>
    <w:rsid w:val="004E2C98"/>
    <w:rsid w:val="004E39E9"/>
    <w:rsid w:val="00512749"/>
    <w:rsid w:val="005169BE"/>
    <w:rsid w:val="005412FB"/>
    <w:rsid w:val="00541B84"/>
    <w:rsid w:val="00550B74"/>
    <w:rsid w:val="00550FD2"/>
    <w:rsid w:val="0056108B"/>
    <w:rsid w:val="00561E25"/>
    <w:rsid w:val="00574793"/>
    <w:rsid w:val="00575E8F"/>
    <w:rsid w:val="00581626"/>
    <w:rsid w:val="005822F4"/>
    <w:rsid w:val="005D014E"/>
    <w:rsid w:val="005F29E9"/>
    <w:rsid w:val="005F4FA6"/>
    <w:rsid w:val="0060032C"/>
    <w:rsid w:val="006108E6"/>
    <w:rsid w:val="00614484"/>
    <w:rsid w:val="00614A40"/>
    <w:rsid w:val="00633D9A"/>
    <w:rsid w:val="00643568"/>
    <w:rsid w:val="00645E78"/>
    <w:rsid w:val="006505DB"/>
    <w:rsid w:val="006718A4"/>
    <w:rsid w:val="0069153C"/>
    <w:rsid w:val="00693806"/>
    <w:rsid w:val="00696530"/>
    <w:rsid w:val="006B1CCF"/>
    <w:rsid w:val="006B464E"/>
    <w:rsid w:val="006D000C"/>
    <w:rsid w:val="006E7DE9"/>
    <w:rsid w:val="00705DE1"/>
    <w:rsid w:val="00740702"/>
    <w:rsid w:val="007448BA"/>
    <w:rsid w:val="00754237"/>
    <w:rsid w:val="00754321"/>
    <w:rsid w:val="007554FF"/>
    <w:rsid w:val="0076198E"/>
    <w:rsid w:val="00761DA2"/>
    <w:rsid w:val="0077150F"/>
    <w:rsid w:val="0077678C"/>
    <w:rsid w:val="007A3DB5"/>
    <w:rsid w:val="007B4017"/>
    <w:rsid w:val="007C21B5"/>
    <w:rsid w:val="007C78D4"/>
    <w:rsid w:val="007E31B6"/>
    <w:rsid w:val="00804A91"/>
    <w:rsid w:val="00813F19"/>
    <w:rsid w:val="00822641"/>
    <w:rsid w:val="008241E2"/>
    <w:rsid w:val="0083224D"/>
    <w:rsid w:val="00835715"/>
    <w:rsid w:val="00835CC3"/>
    <w:rsid w:val="00841E2D"/>
    <w:rsid w:val="008516D8"/>
    <w:rsid w:val="0085296F"/>
    <w:rsid w:val="008632D1"/>
    <w:rsid w:val="00863612"/>
    <w:rsid w:val="00872208"/>
    <w:rsid w:val="00881A0B"/>
    <w:rsid w:val="00886F6C"/>
    <w:rsid w:val="00887A4C"/>
    <w:rsid w:val="008A3AB8"/>
    <w:rsid w:val="008B6127"/>
    <w:rsid w:val="008C5726"/>
    <w:rsid w:val="008F0D37"/>
    <w:rsid w:val="008F326E"/>
    <w:rsid w:val="008F33BE"/>
    <w:rsid w:val="008F5ED8"/>
    <w:rsid w:val="00900648"/>
    <w:rsid w:val="00905C4A"/>
    <w:rsid w:val="00915B03"/>
    <w:rsid w:val="0092151B"/>
    <w:rsid w:val="00927471"/>
    <w:rsid w:val="00933DC4"/>
    <w:rsid w:val="00955AFC"/>
    <w:rsid w:val="00956DD0"/>
    <w:rsid w:val="00957CD4"/>
    <w:rsid w:val="009606B1"/>
    <w:rsid w:val="00962F23"/>
    <w:rsid w:val="0097079E"/>
    <w:rsid w:val="00973E5A"/>
    <w:rsid w:val="0098275B"/>
    <w:rsid w:val="00994A52"/>
    <w:rsid w:val="009B2EA7"/>
    <w:rsid w:val="009B4AB7"/>
    <w:rsid w:val="009C1B46"/>
    <w:rsid w:val="009C4FA3"/>
    <w:rsid w:val="009D0458"/>
    <w:rsid w:val="009E332F"/>
    <w:rsid w:val="009E73D7"/>
    <w:rsid w:val="009F46CD"/>
    <w:rsid w:val="009F6D03"/>
    <w:rsid w:val="009F7449"/>
    <w:rsid w:val="00A00024"/>
    <w:rsid w:val="00A001EF"/>
    <w:rsid w:val="00A2005D"/>
    <w:rsid w:val="00A2680C"/>
    <w:rsid w:val="00A46AAE"/>
    <w:rsid w:val="00A5093C"/>
    <w:rsid w:val="00A5239F"/>
    <w:rsid w:val="00A65DF5"/>
    <w:rsid w:val="00A75199"/>
    <w:rsid w:val="00A83850"/>
    <w:rsid w:val="00A879E9"/>
    <w:rsid w:val="00A93A71"/>
    <w:rsid w:val="00AA4D6B"/>
    <w:rsid w:val="00AB07DB"/>
    <w:rsid w:val="00AB6B7C"/>
    <w:rsid w:val="00AD6AEE"/>
    <w:rsid w:val="00AD779C"/>
    <w:rsid w:val="00AE3A22"/>
    <w:rsid w:val="00AF63A6"/>
    <w:rsid w:val="00B011ED"/>
    <w:rsid w:val="00B03563"/>
    <w:rsid w:val="00B05D14"/>
    <w:rsid w:val="00B11577"/>
    <w:rsid w:val="00B1586B"/>
    <w:rsid w:val="00B37871"/>
    <w:rsid w:val="00B37DCF"/>
    <w:rsid w:val="00B418B5"/>
    <w:rsid w:val="00B46159"/>
    <w:rsid w:val="00B47CD5"/>
    <w:rsid w:val="00B537E8"/>
    <w:rsid w:val="00B61C19"/>
    <w:rsid w:val="00B6674F"/>
    <w:rsid w:val="00B73D6E"/>
    <w:rsid w:val="00B75BB8"/>
    <w:rsid w:val="00B805D5"/>
    <w:rsid w:val="00B843DE"/>
    <w:rsid w:val="00BA7713"/>
    <w:rsid w:val="00BB2D0D"/>
    <w:rsid w:val="00BC086D"/>
    <w:rsid w:val="00BC6E96"/>
    <w:rsid w:val="00BC7D41"/>
    <w:rsid w:val="00BD0FB3"/>
    <w:rsid w:val="00BE0ACB"/>
    <w:rsid w:val="00BE20D2"/>
    <w:rsid w:val="00BE5060"/>
    <w:rsid w:val="00C12407"/>
    <w:rsid w:val="00C24F84"/>
    <w:rsid w:val="00C3123C"/>
    <w:rsid w:val="00C402DC"/>
    <w:rsid w:val="00C42A0C"/>
    <w:rsid w:val="00C6490E"/>
    <w:rsid w:val="00C74780"/>
    <w:rsid w:val="00C75B03"/>
    <w:rsid w:val="00C837F7"/>
    <w:rsid w:val="00C84965"/>
    <w:rsid w:val="00C93DAC"/>
    <w:rsid w:val="00C94A80"/>
    <w:rsid w:val="00CB66DD"/>
    <w:rsid w:val="00CB7B37"/>
    <w:rsid w:val="00CC0C88"/>
    <w:rsid w:val="00CD052F"/>
    <w:rsid w:val="00CD3732"/>
    <w:rsid w:val="00CE086B"/>
    <w:rsid w:val="00CE461D"/>
    <w:rsid w:val="00D0139B"/>
    <w:rsid w:val="00D07156"/>
    <w:rsid w:val="00D07718"/>
    <w:rsid w:val="00D30627"/>
    <w:rsid w:val="00D320A9"/>
    <w:rsid w:val="00D422C5"/>
    <w:rsid w:val="00D45A6F"/>
    <w:rsid w:val="00D47C22"/>
    <w:rsid w:val="00D55353"/>
    <w:rsid w:val="00D568F9"/>
    <w:rsid w:val="00D5727B"/>
    <w:rsid w:val="00D614CF"/>
    <w:rsid w:val="00D62724"/>
    <w:rsid w:val="00D76F24"/>
    <w:rsid w:val="00D824F1"/>
    <w:rsid w:val="00D93524"/>
    <w:rsid w:val="00D93A1C"/>
    <w:rsid w:val="00D9520D"/>
    <w:rsid w:val="00DA081E"/>
    <w:rsid w:val="00DA5A66"/>
    <w:rsid w:val="00DA6F72"/>
    <w:rsid w:val="00DB1B03"/>
    <w:rsid w:val="00DC64A8"/>
    <w:rsid w:val="00DE03F0"/>
    <w:rsid w:val="00DE10CE"/>
    <w:rsid w:val="00DE3CBA"/>
    <w:rsid w:val="00DF2E7F"/>
    <w:rsid w:val="00DF2FB5"/>
    <w:rsid w:val="00DF572B"/>
    <w:rsid w:val="00DF7380"/>
    <w:rsid w:val="00DF7F48"/>
    <w:rsid w:val="00E06F60"/>
    <w:rsid w:val="00E2632D"/>
    <w:rsid w:val="00E30AC7"/>
    <w:rsid w:val="00E32D81"/>
    <w:rsid w:val="00E3717F"/>
    <w:rsid w:val="00E37B34"/>
    <w:rsid w:val="00E45206"/>
    <w:rsid w:val="00E528ED"/>
    <w:rsid w:val="00E53BA5"/>
    <w:rsid w:val="00E60A3D"/>
    <w:rsid w:val="00E65464"/>
    <w:rsid w:val="00E71EA9"/>
    <w:rsid w:val="00E736BD"/>
    <w:rsid w:val="00E7666D"/>
    <w:rsid w:val="00E86E3C"/>
    <w:rsid w:val="00EC73A5"/>
    <w:rsid w:val="00ED10AC"/>
    <w:rsid w:val="00ED3519"/>
    <w:rsid w:val="00ED6ABF"/>
    <w:rsid w:val="00EE12A9"/>
    <w:rsid w:val="00EE2E1B"/>
    <w:rsid w:val="00EE4E41"/>
    <w:rsid w:val="00EF716E"/>
    <w:rsid w:val="00EF7222"/>
    <w:rsid w:val="00F0186C"/>
    <w:rsid w:val="00F121C3"/>
    <w:rsid w:val="00F30760"/>
    <w:rsid w:val="00F31362"/>
    <w:rsid w:val="00F318DD"/>
    <w:rsid w:val="00F33456"/>
    <w:rsid w:val="00F42312"/>
    <w:rsid w:val="00F42EFC"/>
    <w:rsid w:val="00F45DD8"/>
    <w:rsid w:val="00F46588"/>
    <w:rsid w:val="00F54C9E"/>
    <w:rsid w:val="00F74888"/>
    <w:rsid w:val="00F84EB6"/>
    <w:rsid w:val="00F954E0"/>
    <w:rsid w:val="00FC71D2"/>
    <w:rsid w:val="00FF6186"/>
    <w:rsid w:val="231991A9"/>
    <w:rsid w:val="55CAEDAF"/>
    <w:rsid w:val="5D76AE5F"/>
    <w:rsid w:val="7207AF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7AF31"/>
  <w15:chartTrackingRefBased/>
  <w15:docId w15:val="{0E8C908C-9504-4D7E-A122-CBCC615A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4888"/>
  </w:style>
  <w:style w:type="paragraph" w:styleId="Heading1">
    <w:name w:val="heading 1"/>
    <w:basedOn w:val="Normal"/>
    <w:next w:val="Normal"/>
    <w:link w:val="Heading1Char"/>
    <w:uiPriority w:val="9"/>
    <w:qFormat/>
    <w:rsid w:val="009606B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4C318D"/>
    <w:pPr>
      <w:spacing w:before="100" w:beforeAutospacing="1" w:after="100" w:afterAutospacing="1" w:line="240" w:lineRule="auto"/>
      <w:outlineLvl w:val="1"/>
    </w:pPr>
    <w:rPr>
      <w:rFonts w:ascii="Times New Roman" w:hAnsi="Times New Roman" w:eastAsia="Times New Roman" w:cs="Times New Roman"/>
      <w:b/>
      <w:bCs/>
      <w:sz w:val="36"/>
      <w:szCs w:val="36"/>
      <w:lang w:eastAsia="nl-NL"/>
    </w:rPr>
  </w:style>
  <w:style w:type="paragraph" w:styleId="Heading3">
    <w:name w:val="heading 3"/>
    <w:basedOn w:val="Normal"/>
    <w:link w:val="Heading3Char"/>
    <w:uiPriority w:val="9"/>
    <w:qFormat/>
    <w:rsid w:val="004C318D"/>
    <w:pPr>
      <w:spacing w:before="100" w:beforeAutospacing="1" w:after="100" w:afterAutospacing="1" w:line="240" w:lineRule="auto"/>
      <w:outlineLvl w:val="2"/>
    </w:pPr>
    <w:rPr>
      <w:rFonts w:ascii="Times New Roman" w:hAnsi="Times New Roman" w:eastAsia="Times New Roman" w:cs="Times New Roman"/>
      <w:b/>
      <w:bCs/>
      <w:sz w:val="27"/>
      <w:szCs w:val="27"/>
      <w:lang w:eastAsia="nl-N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9606B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606B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606B1"/>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9606B1"/>
    <w:rPr>
      <w:rFonts w:eastAsiaTheme="minorEastAsia"/>
      <w:color w:val="5A5A5A" w:themeColor="text1" w:themeTint="A5"/>
      <w:spacing w:val="15"/>
    </w:rPr>
  </w:style>
  <w:style w:type="character" w:styleId="Heading1Char" w:customStyle="1">
    <w:name w:val="Heading 1 Char"/>
    <w:basedOn w:val="DefaultParagraphFont"/>
    <w:link w:val="Heading1"/>
    <w:uiPriority w:val="9"/>
    <w:rsid w:val="009606B1"/>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606B1"/>
    <w:pPr>
      <w:outlineLvl w:val="9"/>
    </w:pPr>
    <w:rPr>
      <w:lang w:val="en-US"/>
    </w:rPr>
  </w:style>
  <w:style w:type="character" w:styleId="Heading2Char" w:customStyle="1">
    <w:name w:val="Heading 2 Char"/>
    <w:basedOn w:val="DefaultParagraphFont"/>
    <w:link w:val="Heading2"/>
    <w:uiPriority w:val="9"/>
    <w:rsid w:val="004C318D"/>
    <w:rPr>
      <w:rFonts w:ascii="Times New Roman" w:hAnsi="Times New Roman" w:eastAsia="Times New Roman" w:cs="Times New Roman"/>
      <w:b/>
      <w:bCs/>
      <w:sz w:val="36"/>
      <w:szCs w:val="36"/>
      <w:lang w:eastAsia="nl-NL"/>
    </w:rPr>
  </w:style>
  <w:style w:type="character" w:styleId="Heading3Char" w:customStyle="1">
    <w:name w:val="Heading 3 Char"/>
    <w:basedOn w:val="DefaultParagraphFont"/>
    <w:link w:val="Heading3"/>
    <w:uiPriority w:val="9"/>
    <w:rsid w:val="004C318D"/>
    <w:rPr>
      <w:rFonts w:ascii="Times New Roman" w:hAnsi="Times New Roman" w:eastAsia="Times New Roman" w:cs="Times New Roman"/>
      <w:b/>
      <w:bCs/>
      <w:sz w:val="27"/>
      <w:szCs w:val="27"/>
      <w:lang w:eastAsia="nl-NL"/>
    </w:rPr>
  </w:style>
  <w:style w:type="paragraph" w:styleId="NormalWeb">
    <w:name w:val="Normal (Web)"/>
    <w:basedOn w:val="Normal"/>
    <w:uiPriority w:val="99"/>
    <w:unhideWhenUsed/>
    <w:rsid w:val="004C318D"/>
    <w:pPr>
      <w:spacing w:before="100" w:beforeAutospacing="1" w:after="100" w:afterAutospacing="1" w:line="240" w:lineRule="auto"/>
    </w:pPr>
    <w:rPr>
      <w:rFonts w:ascii="Times New Roman" w:hAnsi="Times New Roman" w:eastAsia="Times New Roman" w:cs="Times New Roman"/>
      <w:sz w:val="24"/>
      <w:szCs w:val="24"/>
      <w:lang w:eastAsia="nl-NL"/>
    </w:rPr>
  </w:style>
  <w:style w:type="character" w:styleId="Strong">
    <w:name w:val="Strong"/>
    <w:basedOn w:val="DefaultParagraphFont"/>
    <w:uiPriority w:val="22"/>
    <w:qFormat/>
    <w:rsid w:val="004C318D"/>
    <w:rPr>
      <w:b/>
      <w:bCs/>
    </w:rPr>
  </w:style>
  <w:style w:type="paragraph" w:styleId="TOC1">
    <w:name w:val="toc 1"/>
    <w:basedOn w:val="Normal"/>
    <w:next w:val="Normal"/>
    <w:autoRedefine/>
    <w:uiPriority w:val="39"/>
    <w:unhideWhenUsed/>
    <w:rsid w:val="00256313"/>
    <w:pPr>
      <w:spacing w:after="100"/>
    </w:pPr>
  </w:style>
  <w:style w:type="character" w:styleId="Hyperlink">
    <w:name w:val="Hyperlink"/>
    <w:basedOn w:val="DefaultParagraphFont"/>
    <w:uiPriority w:val="99"/>
    <w:unhideWhenUsed/>
    <w:rsid w:val="00256313"/>
    <w:rPr>
      <w:color w:val="0563C1" w:themeColor="hyperlink"/>
      <w:u w:val="single"/>
    </w:rPr>
  </w:style>
  <w:style w:type="paragraph" w:styleId="Header">
    <w:name w:val="header"/>
    <w:basedOn w:val="Normal"/>
    <w:link w:val="HeaderChar"/>
    <w:uiPriority w:val="99"/>
    <w:unhideWhenUsed/>
    <w:rsid w:val="0060032C"/>
    <w:pPr>
      <w:tabs>
        <w:tab w:val="center" w:pos="4536"/>
        <w:tab w:val="right" w:pos="9072"/>
      </w:tabs>
      <w:spacing w:after="0" w:line="240" w:lineRule="auto"/>
    </w:pPr>
  </w:style>
  <w:style w:type="character" w:styleId="HeaderChar" w:customStyle="1">
    <w:name w:val="Header Char"/>
    <w:basedOn w:val="DefaultParagraphFont"/>
    <w:link w:val="Header"/>
    <w:uiPriority w:val="99"/>
    <w:rsid w:val="0060032C"/>
  </w:style>
  <w:style w:type="paragraph" w:styleId="Footer">
    <w:name w:val="footer"/>
    <w:basedOn w:val="Normal"/>
    <w:link w:val="FooterChar"/>
    <w:uiPriority w:val="99"/>
    <w:unhideWhenUsed/>
    <w:rsid w:val="0060032C"/>
    <w:pPr>
      <w:tabs>
        <w:tab w:val="center" w:pos="4536"/>
        <w:tab w:val="right" w:pos="9072"/>
      </w:tabs>
      <w:spacing w:after="0" w:line="240" w:lineRule="auto"/>
    </w:pPr>
  </w:style>
  <w:style w:type="character" w:styleId="FooterChar" w:customStyle="1">
    <w:name w:val="Footer Char"/>
    <w:basedOn w:val="DefaultParagraphFont"/>
    <w:link w:val="Footer"/>
    <w:uiPriority w:val="99"/>
    <w:rsid w:val="0060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5605">
      <w:bodyDiv w:val="1"/>
      <w:marLeft w:val="0"/>
      <w:marRight w:val="0"/>
      <w:marTop w:val="0"/>
      <w:marBottom w:val="0"/>
      <w:divBdr>
        <w:top w:val="none" w:sz="0" w:space="0" w:color="auto"/>
        <w:left w:val="none" w:sz="0" w:space="0" w:color="auto"/>
        <w:bottom w:val="none" w:sz="0" w:space="0" w:color="auto"/>
        <w:right w:val="none" w:sz="0" w:space="0" w:color="auto"/>
      </w:divBdr>
    </w:div>
    <w:div w:id="776602398">
      <w:bodyDiv w:val="1"/>
      <w:marLeft w:val="0"/>
      <w:marRight w:val="0"/>
      <w:marTop w:val="0"/>
      <w:marBottom w:val="0"/>
      <w:divBdr>
        <w:top w:val="none" w:sz="0" w:space="0" w:color="auto"/>
        <w:left w:val="none" w:sz="0" w:space="0" w:color="auto"/>
        <w:bottom w:val="none" w:sz="0" w:space="0" w:color="auto"/>
        <w:right w:val="none" w:sz="0" w:space="0" w:color="auto"/>
      </w:divBdr>
    </w:div>
    <w:div w:id="1654094078">
      <w:bodyDiv w:val="1"/>
      <w:marLeft w:val="0"/>
      <w:marRight w:val="0"/>
      <w:marTop w:val="0"/>
      <w:marBottom w:val="0"/>
      <w:divBdr>
        <w:top w:val="none" w:sz="0" w:space="0" w:color="auto"/>
        <w:left w:val="none" w:sz="0" w:space="0" w:color="auto"/>
        <w:bottom w:val="none" w:sz="0" w:space="0" w:color="auto"/>
        <w:right w:val="none" w:sz="0" w:space="0" w:color="auto"/>
      </w:divBdr>
    </w:div>
    <w:div w:id="190271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webSettings" Target="webSettings.xml" Id="rId8" /><Relationship Type="http://schemas.openxmlformats.org/officeDocument/2006/relationships/glossaryDocument" Target="glossary/document.xml" Id="R4919dbbce30245f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3305dd4-f5e1-4177-a31a-da9666c64ac9}"/>
      </w:docPartPr>
      <w:docPartBody>
        <w:p w14:paraId="0E280F3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64C06A-0983-46D8-BF03-93AF5DC4C074}">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8087FE0E512447BC46611633362008" ma:contentTypeVersion="9" ma:contentTypeDescription="Een nieuw document maken." ma:contentTypeScope="" ma:versionID="5bd05c0e42e3487281be64bfbf79768c">
  <xsd:schema xmlns:xsd="http://www.w3.org/2001/XMLSchema" xmlns:xs="http://www.w3.org/2001/XMLSchema" xmlns:p="http://schemas.microsoft.com/office/2006/metadata/properties" xmlns:ns2="86fe0aca-58f4-43e1-9845-53026deba9d6" xmlns:ns3="eca6e1c4-e2cf-4f9c-8534-901303ecac36" targetNamespace="http://schemas.microsoft.com/office/2006/metadata/properties" ma:root="true" ma:fieldsID="341e2a3c82146e7eaf2e25da8904c59a" ns2:_="" ns3:_="">
    <xsd:import namespace="86fe0aca-58f4-43e1-9845-53026deba9d6"/>
    <xsd:import namespace="eca6e1c4-e2cf-4f9c-8534-901303ecac3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fe0aca-58f4-43e1-9845-53026deba9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ca6e1c4-e2cf-4f9c-8534-901303ecac3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5fce010-d445-4ed9-b7fa-f883e9117d10}" ma:internalName="TaxCatchAll" ma:showField="CatchAllData" ma:web="eca6e1c4-e2cf-4f9c-8534-901303ecac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6fe0aca-58f4-43e1-9845-53026deba9d6">
      <Terms xmlns="http://schemas.microsoft.com/office/infopath/2007/PartnerControls"/>
    </lcf76f155ced4ddcb4097134ff3c332f>
    <TaxCatchAll xmlns="eca6e1c4-e2cf-4f9c-8534-901303ecac36" xsi:nil="true"/>
  </documentManagement>
</p:properties>
</file>

<file path=customXml/itemProps1.xml><?xml version="1.0" encoding="utf-8"?>
<ds:datastoreItem xmlns:ds="http://schemas.openxmlformats.org/officeDocument/2006/customXml" ds:itemID="{C1983CA4-EB2E-4002-A2ED-770EECD5FF47}">
  <ds:schemaRefs>
    <ds:schemaRef ds:uri="http://schemas.openxmlformats.org/officeDocument/2006/bibliography"/>
  </ds:schemaRefs>
</ds:datastoreItem>
</file>

<file path=customXml/itemProps2.xml><?xml version="1.0" encoding="utf-8"?>
<ds:datastoreItem xmlns:ds="http://schemas.openxmlformats.org/officeDocument/2006/customXml" ds:itemID="{13EB10AB-0985-4A44-8F0A-3549D1D203A8}">
  <ds:schemaRefs>
    <ds:schemaRef ds:uri="http://schemas.microsoft.com/sharepoint/v3/contenttype/forms"/>
  </ds:schemaRefs>
</ds:datastoreItem>
</file>

<file path=customXml/itemProps3.xml><?xml version="1.0" encoding="utf-8"?>
<ds:datastoreItem xmlns:ds="http://schemas.openxmlformats.org/officeDocument/2006/customXml" ds:itemID="{5D2BCAAE-60E0-480F-B65B-7029C5B9A6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fe0aca-58f4-43e1-9845-53026deba9d6"/>
    <ds:schemaRef ds:uri="eca6e1c4-e2cf-4f9c-8534-901303eca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D35FDA-9F3A-4A13-84CE-29493482DC4D}">
  <ds:schemaRefs>
    <ds:schemaRef ds:uri="http://purl.org/dc/terms/"/>
    <ds:schemaRef ds:uri="86fe0aca-58f4-43e1-9845-53026deba9d6"/>
    <ds:schemaRef ds:uri="http://schemas.microsoft.com/office/2006/documentManagement/types"/>
    <ds:schemaRef ds:uri="http://www.w3.org/XML/1998/namespace"/>
    <ds:schemaRef ds:uri="http://schemas.microsoft.com/office/infopath/2007/PartnerControls"/>
    <ds:schemaRef ds:uri="http://purl.org/dc/dcmitype/"/>
    <ds:schemaRef ds:uri="http://schemas.openxmlformats.org/package/2006/metadata/core-properties"/>
    <ds:schemaRef ds:uri="eca6e1c4-e2cf-4f9c-8534-901303ecac36"/>
    <ds:schemaRef ds:uri="http://schemas.microsoft.com/office/2006/metadata/properties"/>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Kosterman,Jorn J.O.</dc:creator>
  <keywords/>
  <dc:description/>
  <lastModifiedBy>El-Atmani,Soufiane S.</lastModifiedBy>
  <revision>137</revision>
  <dcterms:created xsi:type="dcterms:W3CDTF">2023-01-15T04:43:00.0000000Z</dcterms:created>
  <dcterms:modified xsi:type="dcterms:W3CDTF">2023-01-15T17:41:20.4782989Z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0x010100578087FE0E512447BC46611633362008</vt:lpwstr>
  </property>
  <property fmtid="{D5CDD505-2E9C-101B-9397-08002B2CF9AE}" pid="3" name="MediaServiceImageTags">
    <vt:lpwstr/>
  </property>
</Properties>
</file>