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541675"/>
        <w:docPartObj>
          <w:docPartGallery w:val="Cover Pages"/>
          <w:docPartUnique/>
        </w:docPartObj>
      </w:sdtPr>
      <w:sdtEndPr/>
      <w:sdtContent>
        <w:p w14:paraId="2B0BBCC9" w14:textId="5E84F649" w:rsidR="007D0C8D" w:rsidRDefault="007D0C8D">
          <w:r>
            <w:rPr>
              <w:noProof/>
            </w:rPr>
            <mc:AlternateContent>
              <mc:Choice Requires="wps">
                <w:drawing>
                  <wp:anchor distT="0" distB="0" distL="114300" distR="114300" simplePos="0" relativeHeight="251664384" behindDoc="0" locked="0" layoutInCell="1" allowOverlap="1" wp14:anchorId="7C562C94" wp14:editId="10F9278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4D8C13" w14:textId="3A32B778" w:rsidR="007D0C8D" w:rsidRDefault="0068093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D0C8D">
                                      <w:rPr>
                                        <w:noProof/>
                                        <w:color w:val="44546A" w:themeColor="text2"/>
                                      </w:rPr>
                                      <w:t>RIG Team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C562C9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84D8C13" w14:textId="3A32B778" w:rsidR="007D0C8D" w:rsidRDefault="00F54FA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D0C8D">
                                <w:rPr>
                                  <w:noProof/>
                                  <w:color w:val="44546A" w:themeColor="text2"/>
                                </w:rPr>
                                <w:t>RIG Team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16D052F" wp14:editId="0E6CB1F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C0C71C5" w14:textId="77777777" w:rsidR="007D0C8D" w:rsidRDefault="007D0C8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6D052F"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0C0C71C5" w14:textId="77777777" w:rsidR="007D0C8D" w:rsidRDefault="007D0C8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AF34A88" wp14:editId="627F37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09DA4A" w14:textId="4E04B637" w:rsidR="007D0C8D" w:rsidRDefault="0068093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D0C8D" w:rsidRPr="00B362F8">
                                      <w:rPr>
                                        <w:color w:val="FFFFFF" w:themeColor="background1"/>
                                      </w:rPr>
                                      <w:t>The URS file shows the requirements to run a functioning setup as defined by the RIG team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F34A8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309DA4A" w14:textId="4E04B637" w:rsidR="007D0C8D" w:rsidRDefault="00F54FA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D0C8D" w:rsidRPr="00B362F8">
                                <w:rPr>
                                  <w:color w:val="FFFFFF" w:themeColor="background1"/>
                                </w:rPr>
                                <w:t>The URS file shows the requirements to run a functioning setup as defined by the RIG team</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57CFE6C" wp14:editId="6739622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4D5065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F785C99" wp14:editId="678523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E36E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9BF82AC" wp14:editId="430509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C7CC3A8" w14:textId="6219C80D" w:rsidR="007D0C8D" w:rsidRDefault="007D0C8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RIG Team URS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6AF326" w14:textId="6D7BF2C2" w:rsidR="007D0C8D" w:rsidRDefault="007D0C8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9BF82A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C7CC3A8" w14:textId="6219C80D" w:rsidR="007D0C8D" w:rsidRDefault="007D0C8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RIG Team URS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6AF326" w14:textId="6D7BF2C2" w:rsidR="007D0C8D" w:rsidRDefault="007D0C8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32578C89" w14:textId="3342C2E3" w:rsidR="007D0C8D" w:rsidRDefault="007D0C8D">
          <w:r>
            <w:br w:type="page"/>
          </w:r>
        </w:p>
      </w:sdtContent>
    </w:sdt>
    <w:sdt>
      <w:sdtPr>
        <w:rPr>
          <w:rFonts w:asciiTheme="minorHAnsi" w:eastAsiaTheme="minorHAnsi" w:hAnsiTheme="minorHAnsi" w:cstheme="minorBidi"/>
          <w:color w:val="auto"/>
          <w:sz w:val="22"/>
          <w:szCs w:val="22"/>
          <w:lang w:val="x-none"/>
        </w:rPr>
        <w:id w:val="2068759845"/>
        <w:docPartObj>
          <w:docPartGallery w:val="Table of Contents"/>
          <w:docPartUnique/>
        </w:docPartObj>
      </w:sdtPr>
      <w:sdtEndPr>
        <w:rPr>
          <w:b/>
          <w:bCs/>
          <w:noProof/>
        </w:rPr>
      </w:sdtEndPr>
      <w:sdtContent>
        <w:p w14:paraId="104AB339" w14:textId="28E03D97" w:rsidR="007D0C8D" w:rsidRDefault="007D0C8D">
          <w:pPr>
            <w:pStyle w:val="TOCHeading"/>
          </w:pPr>
          <w:r>
            <w:t>Contents</w:t>
          </w:r>
        </w:p>
        <w:p w14:paraId="59B3D4D4" w14:textId="61A9965F" w:rsidR="007D0C8D" w:rsidRDefault="007D0C8D">
          <w:pPr>
            <w:pStyle w:val="TOC1"/>
            <w:tabs>
              <w:tab w:val="right" w:leader="dot" w:pos="9016"/>
            </w:tabs>
            <w:rPr>
              <w:noProof/>
            </w:rPr>
          </w:pPr>
          <w:r>
            <w:fldChar w:fldCharType="begin"/>
          </w:r>
          <w:r>
            <w:instrText xml:space="preserve"> TOC \o "1-3" \h \z \u </w:instrText>
          </w:r>
          <w:r>
            <w:fldChar w:fldCharType="separate"/>
          </w:r>
          <w:hyperlink w:anchor="_Toc40870637" w:history="1">
            <w:r w:rsidRPr="00E26467">
              <w:rPr>
                <w:rStyle w:val="Hyperlink"/>
                <w:noProof/>
                <w:lang w:val="en-US"/>
              </w:rPr>
              <w:t>Objective</w:t>
            </w:r>
            <w:r>
              <w:rPr>
                <w:noProof/>
                <w:webHidden/>
              </w:rPr>
              <w:tab/>
            </w:r>
            <w:r>
              <w:rPr>
                <w:noProof/>
                <w:webHidden/>
              </w:rPr>
              <w:fldChar w:fldCharType="begin"/>
            </w:r>
            <w:r>
              <w:rPr>
                <w:noProof/>
                <w:webHidden/>
              </w:rPr>
              <w:instrText xml:space="preserve"> PAGEREF _Toc40870637 \h </w:instrText>
            </w:r>
            <w:r>
              <w:rPr>
                <w:noProof/>
                <w:webHidden/>
              </w:rPr>
            </w:r>
            <w:r>
              <w:rPr>
                <w:noProof/>
                <w:webHidden/>
              </w:rPr>
              <w:fldChar w:fldCharType="separate"/>
            </w:r>
            <w:r>
              <w:rPr>
                <w:noProof/>
                <w:webHidden/>
              </w:rPr>
              <w:t>2</w:t>
            </w:r>
            <w:r>
              <w:rPr>
                <w:noProof/>
                <w:webHidden/>
              </w:rPr>
              <w:fldChar w:fldCharType="end"/>
            </w:r>
          </w:hyperlink>
        </w:p>
        <w:p w14:paraId="62F8A9AC" w14:textId="2C9186BF" w:rsidR="007D0C8D" w:rsidRDefault="00680936">
          <w:pPr>
            <w:pStyle w:val="TOC1"/>
            <w:tabs>
              <w:tab w:val="right" w:leader="dot" w:pos="9016"/>
            </w:tabs>
            <w:rPr>
              <w:noProof/>
            </w:rPr>
          </w:pPr>
          <w:hyperlink w:anchor="_Toc40870638" w:history="1">
            <w:r w:rsidR="007D0C8D" w:rsidRPr="00E26467">
              <w:rPr>
                <w:rStyle w:val="Hyperlink"/>
                <w:noProof/>
                <w:lang w:val="en-US"/>
              </w:rPr>
              <w:t>Product</w:t>
            </w:r>
            <w:r w:rsidR="007D0C8D">
              <w:rPr>
                <w:noProof/>
                <w:webHidden/>
              </w:rPr>
              <w:tab/>
            </w:r>
            <w:r w:rsidR="007D0C8D">
              <w:rPr>
                <w:noProof/>
                <w:webHidden/>
              </w:rPr>
              <w:fldChar w:fldCharType="begin"/>
            </w:r>
            <w:r w:rsidR="007D0C8D">
              <w:rPr>
                <w:noProof/>
                <w:webHidden/>
              </w:rPr>
              <w:instrText xml:space="preserve"> PAGEREF _Toc40870638 \h </w:instrText>
            </w:r>
            <w:r w:rsidR="007D0C8D">
              <w:rPr>
                <w:noProof/>
                <w:webHidden/>
              </w:rPr>
            </w:r>
            <w:r w:rsidR="007D0C8D">
              <w:rPr>
                <w:noProof/>
                <w:webHidden/>
              </w:rPr>
              <w:fldChar w:fldCharType="separate"/>
            </w:r>
            <w:r w:rsidR="007D0C8D">
              <w:rPr>
                <w:noProof/>
                <w:webHidden/>
              </w:rPr>
              <w:t>2</w:t>
            </w:r>
            <w:r w:rsidR="007D0C8D">
              <w:rPr>
                <w:noProof/>
                <w:webHidden/>
              </w:rPr>
              <w:fldChar w:fldCharType="end"/>
            </w:r>
          </w:hyperlink>
        </w:p>
        <w:p w14:paraId="78921175" w14:textId="224C13C1" w:rsidR="007D0C8D" w:rsidRDefault="00680936">
          <w:pPr>
            <w:pStyle w:val="TOC1"/>
            <w:tabs>
              <w:tab w:val="right" w:leader="dot" w:pos="9016"/>
            </w:tabs>
            <w:rPr>
              <w:noProof/>
            </w:rPr>
          </w:pPr>
          <w:hyperlink w:anchor="_Toc40870639" w:history="1">
            <w:r w:rsidR="007D0C8D" w:rsidRPr="00E26467">
              <w:rPr>
                <w:rStyle w:val="Hyperlink"/>
                <w:noProof/>
                <w:lang w:val="en-US"/>
              </w:rPr>
              <w:t>Scope</w:t>
            </w:r>
            <w:r w:rsidR="007D0C8D">
              <w:rPr>
                <w:noProof/>
                <w:webHidden/>
              </w:rPr>
              <w:tab/>
            </w:r>
            <w:r w:rsidR="007D0C8D">
              <w:rPr>
                <w:noProof/>
                <w:webHidden/>
              </w:rPr>
              <w:fldChar w:fldCharType="begin"/>
            </w:r>
            <w:r w:rsidR="007D0C8D">
              <w:rPr>
                <w:noProof/>
                <w:webHidden/>
              </w:rPr>
              <w:instrText xml:space="preserve"> PAGEREF _Toc40870639 \h </w:instrText>
            </w:r>
            <w:r w:rsidR="007D0C8D">
              <w:rPr>
                <w:noProof/>
                <w:webHidden/>
              </w:rPr>
            </w:r>
            <w:r w:rsidR="007D0C8D">
              <w:rPr>
                <w:noProof/>
                <w:webHidden/>
              </w:rPr>
              <w:fldChar w:fldCharType="separate"/>
            </w:r>
            <w:r w:rsidR="007D0C8D">
              <w:rPr>
                <w:noProof/>
                <w:webHidden/>
              </w:rPr>
              <w:t>2</w:t>
            </w:r>
            <w:r w:rsidR="007D0C8D">
              <w:rPr>
                <w:noProof/>
                <w:webHidden/>
              </w:rPr>
              <w:fldChar w:fldCharType="end"/>
            </w:r>
          </w:hyperlink>
        </w:p>
        <w:p w14:paraId="16B4BDE0" w14:textId="37155830" w:rsidR="007D0C8D" w:rsidRDefault="00680936">
          <w:pPr>
            <w:pStyle w:val="TOC1"/>
            <w:tabs>
              <w:tab w:val="right" w:leader="dot" w:pos="9016"/>
            </w:tabs>
            <w:rPr>
              <w:noProof/>
            </w:rPr>
          </w:pPr>
          <w:hyperlink w:anchor="_Toc40870640" w:history="1">
            <w:r w:rsidR="007D0C8D" w:rsidRPr="00E26467">
              <w:rPr>
                <w:rStyle w:val="Hyperlink"/>
                <w:noProof/>
                <w:lang w:val="en-US"/>
              </w:rPr>
              <w:t>Client installation requirements</w:t>
            </w:r>
            <w:r w:rsidR="007D0C8D">
              <w:rPr>
                <w:noProof/>
                <w:webHidden/>
              </w:rPr>
              <w:tab/>
            </w:r>
            <w:r w:rsidR="007D0C8D">
              <w:rPr>
                <w:noProof/>
                <w:webHidden/>
              </w:rPr>
              <w:fldChar w:fldCharType="begin"/>
            </w:r>
            <w:r w:rsidR="007D0C8D">
              <w:rPr>
                <w:noProof/>
                <w:webHidden/>
              </w:rPr>
              <w:instrText xml:space="preserve"> PAGEREF _Toc40870640 \h </w:instrText>
            </w:r>
            <w:r w:rsidR="007D0C8D">
              <w:rPr>
                <w:noProof/>
                <w:webHidden/>
              </w:rPr>
            </w:r>
            <w:r w:rsidR="007D0C8D">
              <w:rPr>
                <w:noProof/>
                <w:webHidden/>
              </w:rPr>
              <w:fldChar w:fldCharType="separate"/>
            </w:r>
            <w:r w:rsidR="007D0C8D">
              <w:rPr>
                <w:noProof/>
                <w:webHidden/>
              </w:rPr>
              <w:t>2</w:t>
            </w:r>
            <w:r w:rsidR="007D0C8D">
              <w:rPr>
                <w:noProof/>
                <w:webHidden/>
              </w:rPr>
              <w:fldChar w:fldCharType="end"/>
            </w:r>
          </w:hyperlink>
        </w:p>
        <w:p w14:paraId="1CCA44F6" w14:textId="349BD7D5" w:rsidR="007D0C8D" w:rsidRDefault="007D0C8D">
          <w:r>
            <w:rPr>
              <w:b/>
              <w:bCs/>
              <w:noProof/>
            </w:rPr>
            <w:fldChar w:fldCharType="end"/>
          </w:r>
        </w:p>
      </w:sdtContent>
    </w:sdt>
    <w:p w14:paraId="379358BA" w14:textId="46B5530E" w:rsidR="007D0C8D" w:rsidRDefault="007D0C8D">
      <w:r>
        <w:br w:type="page"/>
      </w:r>
    </w:p>
    <w:p w14:paraId="012CC1E7" w14:textId="77777777" w:rsidR="007D0C8D" w:rsidRDefault="007D0C8D" w:rsidP="007D0C8D">
      <w:pPr>
        <w:pStyle w:val="TOCHeading"/>
      </w:pPr>
    </w:p>
    <w:p w14:paraId="2D175B23" w14:textId="77777777" w:rsidR="007D0C8D" w:rsidRPr="000418F1" w:rsidRDefault="007D0C8D" w:rsidP="007D0C8D">
      <w:pPr>
        <w:pStyle w:val="Heading1"/>
        <w:rPr>
          <w:lang w:val="en-US"/>
        </w:rPr>
      </w:pPr>
      <w:bookmarkStart w:id="0" w:name="_Toc40870493"/>
      <w:bookmarkStart w:id="1" w:name="_Toc40870534"/>
      <w:bookmarkStart w:id="2" w:name="_Toc40870637"/>
      <w:r w:rsidRPr="000418F1">
        <w:rPr>
          <w:lang w:val="en-US"/>
        </w:rPr>
        <w:t>Objective</w:t>
      </w:r>
      <w:bookmarkEnd w:id="0"/>
      <w:bookmarkEnd w:id="1"/>
      <w:bookmarkEnd w:id="2"/>
    </w:p>
    <w:p w14:paraId="74102B99" w14:textId="77777777" w:rsidR="007D0C8D" w:rsidRDefault="007D0C8D" w:rsidP="007D0C8D">
      <w:pPr>
        <w:rPr>
          <w:lang w:val="en-US"/>
        </w:rPr>
      </w:pPr>
      <w:r>
        <w:rPr>
          <w:lang w:val="en-US"/>
        </w:rPr>
        <w:t xml:space="preserve"> RIG team is currently working on an application that would help a client to maintain and monitor their company’s environment through the usage of a three-part location-based application.</w:t>
      </w:r>
    </w:p>
    <w:p w14:paraId="2B6588C7" w14:textId="77777777" w:rsidR="007D0C8D" w:rsidRDefault="007D0C8D" w:rsidP="007D0C8D">
      <w:pPr>
        <w:rPr>
          <w:lang w:val="en-US"/>
        </w:rPr>
      </w:pPr>
      <w:r>
        <w:rPr>
          <w:lang w:val="en-US"/>
        </w:rPr>
        <w:t xml:space="preserve">Within this file a detailed description of the minimum requirements needed to establish a functional running work environment for the client. </w:t>
      </w:r>
    </w:p>
    <w:p w14:paraId="713D03A5" w14:textId="77777777" w:rsidR="007D0C8D" w:rsidRDefault="007D0C8D" w:rsidP="007D0C8D">
      <w:pPr>
        <w:pStyle w:val="Heading1"/>
        <w:rPr>
          <w:lang w:val="en-US"/>
        </w:rPr>
      </w:pPr>
      <w:bookmarkStart w:id="3" w:name="_Toc40870494"/>
      <w:bookmarkStart w:id="4" w:name="_Toc40870535"/>
      <w:bookmarkStart w:id="5" w:name="_Toc40870638"/>
      <w:r>
        <w:rPr>
          <w:lang w:val="en-US"/>
        </w:rPr>
        <w:t>Product</w:t>
      </w:r>
      <w:bookmarkEnd w:id="3"/>
      <w:bookmarkEnd w:id="4"/>
      <w:bookmarkEnd w:id="5"/>
    </w:p>
    <w:p w14:paraId="4CC1CA7A" w14:textId="77777777" w:rsidR="007D0C8D" w:rsidRDefault="007D0C8D" w:rsidP="007D0C8D">
      <w:pPr>
        <w:rPr>
          <w:lang w:val="en-US"/>
        </w:rPr>
      </w:pPr>
      <w:r>
        <w:rPr>
          <w:lang w:val="en-US"/>
        </w:rPr>
        <w:t xml:space="preserve">the product will consist of first a layout of the server setup and its required installations, second the application that will help monitor the environment, third the hosting of the website alongside the database to hold all records, fourth and last the monitoring devices placed in the warehouses for safety surveillance. </w:t>
      </w:r>
    </w:p>
    <w:p w14:paraId="418175C6" w14:textId="77777777" w:rsidR="007D0C8D" w:rsidRPr="00B575E5" w:rsidRDefault="007D0C8D" w:rsidP="007D0C8D">
      <w:pPr>
        <w:pStyle w:val="Heading1"/>
        <w:rPr>
          <w:lang w:val="en-US"/>
        </w:rPr>
      </w:pPr>
      <w:bookmarkStart w:id="6" w:name="_Toc40870495"/>
      <w:bookmarkStart w:id="7" w:name="_Toc40870536"/>
      <w:bookmarkStart w:id="8" w:name="_Toc40870639"/>
      <w:r>
        <w:rPr>
          <w:lang w:val="en-US"/>
        </w:rPr>
        <w:t>S</w:t>
      </w:r>
      <w:r w:rsidRPr="00B575E5">
        <w:rPr>
          <w:lang w:val="en-US"/>
        </w:rPr>
        <w:t>cope</w:t>
      </w:r>
      <w:bookmarkEnd w:id="6"/>
      <w:bookmarkEnd w:id="7"/>
      <w:bookmarkEnd w:id="8"/>
      <w:r>
        <w:rPr>
          <w:lang w:val="en-US"/>
        </w:rPr>
        <w:t xml:space="preserve"> </w:t>
      </w:r>
    </w:p>
    <w:p w14:paraId="1E900366" w14:textId="77777777" w:rsidR="007D0C8D" w:rsidRDefault="007D0C8D" w:rsidP="007D0C8D">
      <w:pPr>
        <w:rPr>
          <w:lang w:val="en-US"/>
        </w:rPr>
      </w:pPr>
      <w:r>
        <w:rPr>
          <w:lang w:val="en-US"/>
        </w:rPr>
        <w:t xml:space="preserve">The parameters that define the project are the connections between three locations and storing the data into a database for later usage. </w:t>
      </w:r>
    </w:p>
    <w:p w14:paraId="15DF2B10" w14:textId="77777777" w:rsidR="007D0C8D" w:rsidRDefault="007D0C8D" w:rsidP="007D0C8D">
      <w:pPr>
        <w:rPr>
          <w:lang w:val="en-US"/>
        </w:rPr>
      </w:pPr>
      <w:r>
        <w:rPr>
          <w:lang w:val="en-US"/>
        </w:rPr>
        <w:t xml:space="preserve">Given that location 1 would be the main office hosting the server that will carry the website and database connections, while location 2 and 3 are the warehouse locations which will contain a part of the application that will handle the monitoring and updates for the current inventory to the database. </w:t>
      </w:r>
    </w:p>
    <w:p w14:paraId="2D83B179" w14:textId="77777777" w:rsidR="007D0C8D" w:rsidRDefault="007D0C8D" w:rsidP="007D0C8D">
      <w:pPr>
        <w:rPr>
          <w:lang w:val="en-US"/>
        </w:rPr>
      </w:pPr>
      <w:r>
        <w:rPr>
          <w:lang w:val="en-US"/>
        </w:rPr>
        <w:t xml:space="preserve">The application will have the following limitation: </w:t>
      </w:r>
    </w:p>
    <w:p w14:paraId="303C2C53" w14:textId="77777777" w:rsidR="007D0C8D" w:rsidRDefault="007D0C8D" w:rsidP="007D0C8D">
      <w:pPr>
        <w:rPr>
          <w:lang w:val="en-US"/>
        </w:rPr>
      </w:pPr>
      <w:r>
        <w:rPr>
          <w:lang w:val="en-US"/>
        </w:rPr>
        <w:t xml:space="preserve">Access for customers as users on the website, access for employees as users to the system, access for administrators to maintain and monitor the whole layout and outputs. </w:t>
      </w:r>
    </w:p>
    <w:p w14:paraId="0F7D3CEE" w14:textId="77777777" w:rsidR="007D0C8D" w:rsidRDefault="007D0C8D" w:rsidP="007D0C8D">
      <w:pPr>
        <w:pStyle w:val="Heading1"/>
        <w:rPr>
          <w:lang w:val="en-US"/>
        </w:rPr>
      </w:pPr>
      <w:bookmarkStart w:id="9" w:name="_Toc40870496"/>
      <w:bookmarkStart w:id="10" w:name="_Toc40870537"/>
      <w:bookmarkStart w:id="11" w:name="_Toc40870640"/>
      <w:r w:rsidRPr="00B575E5">
        <w:rPr>
          <w:lang w:val="en-US"/>
        </w:rPr>
        <w:t>Client installation requirements</w:t>
      </w:r>
      <w:bookmarkEnd w:id="9"/>
      <w:bookmarkEnd w:id="10"/>
      <w:bookmarkEnd w:id="11"/>
    </w:p>
    <w:p w14:paraId="623FE0F7" w14:textId="77777777" w:rsidR="005509AB" w:rsidRDefault="005509AB" w:rsidP="005509AB">
      <w:pPr>
        <w:pStyle w:val="ListParagraph"/>
        <w:numPr>
          <w:ilvl w:val="0"/>
          <w:numId w:val="1"/>
        </w:numPr>
        <w:rPr>
          <w:lang w:val="en-US"/>
        </w:rPr>
      </w:pPr>
      <w:r w:rsidRPr="00B575E5">
        <w:rPr>
          <w:lang w:val="en-US"/>
        </w:rPr>
        <w:t xml:space="preserve">Server running windows server 2019 with Hyper-V installed to host the secondary systems. </w:t>
      </w:r>
    </w:p>
    <w:p w14:paraId="47A64FC7" w14:textId="77777777" w:rsidR="005509AB" w:rsidRDefault="005509AB" w:rsidP="005509AB">
      <w:pPr>
        <w:pStyle w:val="ListParagraph"/>
        <w:numPr>
          <w:ilvl w:val="0"/>
          <w:numId w:val="1"/>
        </w:numPr>
        <w:rPr>
          <w:lang w:val="en-US"/>
        </w:rPr>
      </w:pPr>
      <w:r>
        <w:rPr>
          <w:lang w:val="en-US"/>
        </w:rPr>
        <w:t>python 3 library.</w:t>
      </w:r>
    </w:p>
    <w:p w14:paraId="524F5C49" w14:textId="77777777" w:rsidR="005509AB" w:rsidRDefault="005509AB" w:rsidP="005509AB">
      <w:pPr>
        <w:pStyle w:val="ListParagraph"/>
        <w:numPr>
          <w:ilvl w:val="0"/>
          <w:numId w:val="1"/>
        </w:numPr>
        <w:rPr>
          <w:lang w:val="en-US"/>
        </w:rPr>
      </w:pPr>
      <w:r w:rsidRPr="00B575E5">
        <w:rPr>
          <w:lang w:val="en-US"/>
        </w:rPr>
        <w:t>CentOS installed on one of the Hyper-V machines.</w:t>
      </w:r>
    </w:p>
    <w:p w14:paraId="499431F0" w14:textId="77777777" w:rsidR="005509AB" w:rsidRDefault="005509AB" w:rsidP="005509AB">
      <w:pPr>
        <w:pStyle w:val="ListParagraph"/>
        <w:numPr>
          <w:ilvl w:val="0"/>
          <w:numId w:val="1"/>
        </w:numPr>
        <w:rPr>
          <w:lang w:val="en-US"/>
        </w:rPr>
      </w:pPr>
      <w:r w:rsidRPr="00B575E5">
        <w:rPr>
          <w:lang w:val="en-US"/>
        </w:rPr>
        <w:t>pfSense installed on a Hyper-V machine alongside CentOS</w:t>
      </w:r>
      <w:r>
        <w:rPr>
          <w:lang w:val="en-US"/>
        </w:rPr>
        <w:t>.</w:t>
      </w:r>
    </w:p>
    <w:p w14:paraId="554CA0B9" w14:textId="77777777" w:rsidR="005509AB" w:rsidRDefault="005509AB" w:rsidP="005509AB">
      <w:pPr>
        <w:pStyle w:val="ListParagraph"/>
        <w:numPr>
          <w:ilvl w:val="0"/>
          <w:numId w:val="1"/>
        </w:numPr>
        <w:rPr>
          <w:lang w:val="en-US"/>
        </w:rPr>
      </w:pPr>
      <w:r>
        <w:rPr>
          <w:lang w:val="en-US"/>
        </w:rPr>
        <w:t>Ubuntu OS running IDS or pfSense running IDS if needed.</w:t>
      </w:r>
    </w:p>
    <w:p w14:paraId="77BEBF8E" w14:textId="77777777" w:rsidR="005509AB" w:rsidRDefault="005509AB" w:rsidP="005509AB">
      <w:pPr>
        <w:pStyle w:val="ListParagraph"/>
        <w:numPr>
          <w:ilvl w:val="0"/>
          <w:numId w:val="1"/>
        </w:numPr>
        <w:rPr>
          <w:lang w:val="en-US"/>
        </w:rPr>
      </w:pPr>
      <w:r>
        <w:rPr>
          <w:lang w:val="en-US"/>
        </w:rPr>
        <w:t xml:space="preserve">employee’s client machines running windows 10. </w:t>
      </w:r>
    </w:p>
    <w:p w14:paraId="6BC7AF6E" w14:textId="77777777" w:rsidR="005509AB" w:rsidRDefault="005509AB" w:rsidP="005509AB">
      <w:pPr>
        <w:pStyle w:val="ListParagraph"/>
        <w:numPr>
          <w:ilvl w:val="0"/>
          <w:numId w:val="1"/>
        </w:numPr>
        <w:rPr>
          <w:lang w:val="en-US"/>
        </w:rPr>
      </w:pPr>
      <w:r>
        <w:rPr>
          <w:lang w:val="en-US"/>
        </w:rPr>
        <w:t>Raspberry-pi machines running apache hosting the website to send updates to server.</w:t>
      </w:r>
    </w:p>
    <w:p w14:paraId="1EF809D5" w14:textId="2C9DE9ED" w:rsidR="00C26739" w:rsidRDefault="00C26739" w:rsidP="00C26739">
      <w:pPr>
        <w:rPr>
          <w:lang w:val="en-US"/>
        </w:rPr>
      </w:pPr>
    </w:p>
    <w:p w14:paraId="4123EFC1" w14:textId="76019C24" w:rsidR="00C26739" w:rsidRDefault="00C26739" w:rsidP="005719AB">
      <w:pPr>
        <w:pStyle w:val="Heading1"/>
        <w:rPr>
          <w:lang w:val="en-US"/>
        </w:rPr>
      </w:pPr>
      <w:r>
        <w:rPr>
          <w:lang w:val="en-US"/>
        </w:rPr>
        <w:t>P</w:t>
      </w:r>
      <w:r w:rsidR="005719AB">
        <w:rPr>
          <w:lang w:val="en-US"/>
        </w:rPr>
        <w:t>roject p</w:t>
      </w:r>
      <w:r>
        <w:rPr>
          <w:lang w:val="en-US"/>
        </w:rPr>
        <w:t xml:space="preserve">ersonas </w:t>
      </w:r>
    </w:p>
    <w:p w14:paraId="5D01EE2C" w14:textId="32B7D779" w:rsidR="005719AB" w:rsidRDefault="005719AB">
      <w:pPr>
        <w:rPr>
          <w:lang w:val="en-US"/>
        </w:rPr>
      </w:pPr>
      <w:r>
        <w:rPr>
          <w:lang w:val="en-US"/>
        </w:rPr>
        <w:t xml:space="preserve">Here we will cover the three potential users of such application to help clarify the target audience and the potential this application has for the client requesting it. </w:t>
      </w:r>
    </w:p>
    <w:p w14:paraId="1B235CC7" w14:textId="1DE7B470" w:rsidR="005719AB" w:rsidRDefault="005719AB">
      <w:pPr>
        <w:rPr>
          <w:lang w:val="en-US"/>
        </w:rPr>
      </w:pPr>
      <w:r>
        <w:rPr>
          <w:lang w:val="en-US"/>
        </w:rPr>
        <w:br w:type="page"/>
      </w:r>
    </w:p>
    <w:p w14:paraId="38385F6B" w14:textId="77777777" w:rsidR="005719AB" w:rsidRDefault="005719AB" w:rsidP="00C26739">
      <w:pPr>
        <w:rPr>
          <w:lang w:val="en-US"/>
        </w:rPr>
      </w:pPr>
    </w:p>
    <w:p w14:paraId="5A3A3F82" w14:textId="196AAB5B" w:rsidR="005719AB" w:rsidRDefault="005719AB" w:rsidP="005719AB">
      <w:pPr>
        <w:pStyle w:val="Heading2"/>
        <w:rPr>
          <w:lang w:val="en-US"/>
        </w:rPr>
      </w:pPr>
      <w:r>
        <w:rPr>
          <w:lang w:val="en-US"/>
        </w:rPr>
        <w:t>Persona 1 (Customer)</w:t>
      </w:r>
    </w:p>
    <w:p w14:paraId="1F77DD5F" w14:textId="09A9D45D" w:rsidR="008468AC" w:rsidRDefault="008468AC" w:rsidP="008468AC">
      <w:pPr>
        <w:rPr>
          <w:lang w:val="en-US"/>
        </w:rPr>
      </w:pPr>
    </w:p>
    <w:p w14:paraId="5912854C" w14:textId="20FCDB5A" w:rsidR="008468AC" w:rsidRDefault="008468AC" w:rsidP="007D0C8D">
      <w:pPr>
        <w:ind w:left="360"/>
        <w:rPr>
          <w:lang w:val="en-US"/>
        </w:rPr>
      </w:pPr>
      <w:r>
        <w:rPr>
          <w:lang w:val="en-US"/>
        </w:rPr>
        <w:t xml:space="preserve">Steven </w:t>
      </w:r>
    </w:p>
    <w:p w14:paraId="1508BFAD" w14:textId="77777777" w:rsidR="008468AC" w:rsidRDefault="008468AC" w:rsidP="007D0C8D">
      <w:pPr>
        <w:ind w:left="360"/>
        <w:rPr>
          <w:lang w:val="en-US"/>
        </w:rPr>
      </w:pPr>
      <w:r>
        <w:rPr>
          <w:lang w:val="en-US"/>
        </w:rPr>
        <w:t xml:space="preserve">18 </w:t>
      </w:r>
    </w:p>
    <w:p w14:paraId="39391A26" w14:textId="2D22895F" w:rsidR="008468AC" w:rsidRDefault="008468AC" w:rsidP="007D0C8D">
      <w:pPr>
        <w:ind w:left="360"/>
        <w:rPr>
          <w:lang w:val="en-US"/>
        </w:rPr>
      </w:pPr>
      <w:r>
        <w:rPr>
          <w:lang w:val="en-US"/>
        </w:rPr>
        <w:t>Student</w:t>
      </w:r>
    </w:p>
    <w:p w14:paraId="7573E797" w14:textId="77777777" w:rsidR="008468AC" w:rsidRDefault="008468AC" w:rsidP="007D0C8D">
      <w:pPr>
        <w:ind w:left="360"/>
        <w:rPr>
          <w:lang w:val="en-US"/>
        </w:rPr>
      </w:pPr>
      <w:r>
        <w:rPr>
          <w:lang w:val="en-US"/>
        </w:rPr>
        <w:t xml:space="preserve">Details: </w:t>
      </w:r>
    </w:p>
    <w:p w14:paraId="72477BA0" w14:textId="0706384B" w:rsidR="007D0C8D" w:rsidRDefault="008468AC" w:rsidP="007D0C8D">
      <w:pPr>
        <w:ind w:left="360"/>
        <w:rPr>
          <w:lang w:val="en-US"/>
        </w:rPr>
      </w:pPr>
      <w:r>
        <w:rPr>
          <w:lang w:val="en-US"/>
        </w:rPr>
        <w:t xml:space="preserve">Steven is a fresh </w:t>
      </w:r>
      <w:r w:rsidR="00F21B7C">
        <w:rPr>
          <w:lang w:val="en-US"/>
        </w:rPr>
        <w:t>university student, currently studying design for a future career in game designing</w:t>
      </w:r>
      <w:r w:rsidR="00F557A6">
        <w:rPr>
          <w:lang w:val="en-US"/>
        </w:rPr>
        <w:t xml:space="preserve">. First thing that matters for Steven is that his computer setup is at its highest peak of performance. To not suffer any lagging or delays in work performance he needs to update his setup frequently, this means that the newest parts and price range updates are important for him. As a loyal customer to the client company he keeps an eye on the website once in a while. </w:t>
      </w:r>
    </w:p>
    <w:p w14:paraId="14AA3B16" w14:textId="42B1E896" w:rsidR="00F557A6" w:rsidRDefault="00F557A6" w:rsidP="007D0C8D">
      <w:pPr>
        <w:ind w:left="360"/>
        <w:rPr>
          <w:lang w:val="en-US"/>
        </w:rPr>
      </w:pPr>
      <w:r>
        <w:rPr>
          <w:lang w:val="en-US"/>
        </w:rPr>
        <w:t xml:space="preserve">Goals: </w:t>
      </w:r>
    </w:p>
    <w:p w14:paraId="0B25C2E1" w14:textId="076B80D4" w:rsidR="00F557A6" w:rsidRPr="00B575E5" w:rsidRDefault="00F557A6" w:rsidP="007D0C8D">
      <w:pPr>
        <w:ind w:left="360"/>
        <w:rPr>
          <w:lang w:val="en-US"/>
        </w:rPr>
      </w:pPr>
      <w:r>
        <w:rPr>
          <w:lang w:val="en-US"/>
        </w:rPr>
        <w:t xml:space="preserve">Steven would like to be able to see the prices for each part available, new updates and/or comparisons to other deals are a plus for him to save money off. </w:t>
      </w:r>
    </w:p>
    <w:p w14:paraId="35401F78" w14:textId="135FEEA1" w:rsidR="0075346D" w:rsidRDefault="00F557A6" w:rsidP="00F557A6">
      <w:pPr>
        <w:pStyle w:val="Heading2"/>
        <w:rPr>
          <w:lang w:val="en-US"/>
        </w:rPr>
      </w:pPr>
      <w:r>
        <w:rPr>
          <w:lang w:val="en-US"/>
        </w:rPr>
        <w:t xml:space="preserve">Persona 2 (Employee) </w:t>
      </w:r>
    </w:p>
    <w:p w14:paraId="625246D1" w14:textId="09739FD6" w:rsidR="00F557A6" w:rsidRDefault="00F557A6" w:rsidP="00F557A6">
      <w:pPr>
        <w:rPr>
          <w:lang w:val="en-US"/>
        </w:rPr>
      </w:pPr>
    </w:p>
    <w:p w14:paraId="33C79B67" w14:textId="23F348A5" w:rsidR="00F557A6" w:rsidRDefault="00F557A6" w:rsidP="00F557A6">
      <w:pPr>
        <w:ind w:left="426"/>
        <w:rPr>
          <w:lang w:val="en-US"/>
        </w:rPr>
      </w:pPr>
      <w:r>
        <w:rPr>
          <w:lang w:val="en-US"/>
        </w:rPr>
        <w:t xml:space="preserve">Diana </w:t>
      </w:r>
    </w:p>
    <w:p w14:paraId="4736B4F6" w14:textId="0B64867B" w:rsidR="00F557A6" w:rsidRDefault="00F557A6" w:rsidP="00F557A6">
      <w:pPr>
        <w:ind w:left="426"/>
        <w:rPr>
          <w:lang w:val="en-US"/>
        </w:rPr>
      </w:pPr>
      <w:r>
        <w:rPr>
          <w:lang w:val="en-US"/>
        </w:rPr>
        <w:t xml:space="preserve">25 </w:t>
      </w:r>
    </w:p>
    <w:p w14:paraId="2A87C49F" w14:textId="01C7D417" w:rsidR="00F557A6" w:rsidRDefault="00F557A6" w:rsidP="00F557A6">
      <w:pPr>
        <w:ind w:left="426"/>
        <w:rPr>
          <w:lang w:val="en-US"/>
        </w:rPr>
      </w:pPr>
      <w:r>
        <w:rPr>
          <w:lang w:val="en-US"/>
        </w:rPr>
        <w:t>Warehouse Supervisor</w:t>
      </w:r>
    </w:p>
    <w:p w14:paraId="6A203179" w14:textId="0E9BF6D4" w:rsidR="00F557A6" w:rsidRDefault="00F557A6" w:rsidP="00F557A6">
      <w:pPr>
        <w:ind w:left="426"/>
        <w:rPr>
          <w:lang w:val="en-US"/>
        </w:rPr>
      </w:pPr>
      <w:r>
        <w:rPr>
          <w:lang w:val="en-US"/>
        </w:rPr>
        <w:t xml:space="preserve">Details: </w:t>
      </w:r>
    </w:p>
    <w:p w14:paraId="1058ECE6" w14:textId="66FF9490" w:rsidR="00F557A6" w:rsidRDefault="00C31433" w:rsidP="00F557A6">
      <w:pPr>
        <w:ind w:left="426"/>
        <w:rPr>
          <w:lang w:val="en-US"/>
        </w:rPr>
      </w:pPr>
      <w:r>
        <w:rPr>
          <w:lang w:val="en-US"/>
        </w:rPr>
        <w:t xml:space="preserve">Diana is a hard worker at here firm being place in a managerial position by her current employer was a great step forward in advancing her career. Some of Diana’s responsibilities are to monitor the safety hazards of the warehouse and being alerted in case of an emergency. </w:t>
      </w:r>
    </w:p>
    <w:p w14:paraId="75F33CB7" w14:textId="635F46AD" w:rsidR="00C31433" w:rsidRDefault="00C31433" w:rsidP="00F557A6">
      <w:pPr>
        <w:ind w:left="426"/>
        <w:rPr>
          <w:lang w:val="en-US"/>
        </w:rPr>
      </w:pPr>
      <w:r>
        <w:rPr>
          <w:lang w:val="en-US"/>
        </w:rPr>
        <w:t xml:space="preserve">Second part of her work description is responsibility for the products available on shelfs </w:t>
      </w:r>
      <w:r w:rsidR="00712881">
        <w:rPr>
          <w:lang w:val="en-US"/>
        </w:rPr>
        <w:t xml:space="preserve">and keeping the stocks as accurate on the floor as they are in the company’s system. </w:t>
      </w:r>
    </w:p>
    <w:p w14:paraId="59274FF6" w14:textId="71A24BA9" w:rsidR="00712881" w:rsidRDefault="00712881" w:rsidP="00F557A6">
      <w:pPr>
        <w:ind w:left="426"/>
        <w:rPr>
          <w:lang w:val="en-US"/>
        </w:rPr>
      </w:pPr>
      <w:r>
        <w:rPr>
          <w:lang w:val="en-US"/>
        </w:rPr>
        <w:t xml:space="preserve">Goal: </w:t>
      </w:r>
    </w:p>
    <w:p w14:paraId="7A3D8542" w14:textId="7FFC3766" w:rsidR="00712881" w:rsidRDefault="00712881" w:rsidP="00F557A6">
      <w:pPr>
        <w:ind w:left="426"/>
        <w:rPr>
          <w:lang w:val="en-US"/>
        </w:rPr>
      </w:pPr>
      <w:r>
        <w:rPr>
          <w:lang w:val="en-US"/>
        </w:rPr>
        <w:t xml:space="preserve">To make a branch of the main company’s application connected to the warehouse would help with keeping it updated at an hourly base rather than when an employee is available to manually update it or by sending the number the main office to update the records. </w:t>
      </w:r>
    </w:p>
    <w:p w14:paraId="09E64C21" w14:textId="6693C0DA" w:rsidR="00712881" w:rsidRDefault="00712881" w:rsidP="00712881">
      <w:pPr>
        <w:pStyle w:val="Heading2"/>
        <w:rPr>
          <w:lang w:val="en-US"/>
        </w:rPr>
      </w:pPr>
      <w:r>
        <w:rPr>
          <w:lang w:val="en-US"/>
        </w:rPr>
        <w:t>Persona 3 (Administrator)</w:t>
      </w:r>
    </w:p>
    <w:p w14:paraId="4D5A4F13" w14:textId="3BA08BBB" w:rsidR="00712881" w:rsidRDefault="00712881" w:rsidP="00712881">
      <w:pPr>
        <w:ind w:left="426"/>
        <w:rPr>
          <w:lang w:val="en-US"/>
        </w:rPr>
      </w:pPr>
    </w:p>
    <w:p w14:paraId="191D6033" w14:textId="0C124B4E" w:rsidR="00712881" w:rsidRDefault="00712881" w:rsidP="00712881">
      <w:pPr>
        <w:ind w:left="426"/>
        <w:rPr>
          <w:lang w:val="en-US"/>
        </w:rPr>
      </w:pPr>
      <w:r>
        <w:rPr>
          <w:lang w:val="en-US"/>
        </w:rPr>
        <w:t>Sandeep</w:t>
      </w:r>
    </w:p>
    <w:p w14:paraId="2122B2EB" w14:textId="23850C37" w:rsidR="00712881" w:rsidRDefault="00083E93" w:rsidP="00712881">
      <w:pPr>
        <w:ind w:left="426"/>
        <w:rPr>
          <w:lang w:val="en-US"/>
        </w:rPr>
      </w:pPr>
      <w:r>
        <w:rPr>
          <w:lang w:val="en-US"/>
        </w:rPr>
        <w:t>4</w:t>
      </w:r>
      <w:r w:rsidR="00712881">
        <w:rPr>
          <w:lang w:val="en-US"/>
        </w:rPr>
        <w:t>3</w:t>
      </w:r>
    </w:p>
    <w:p w14:paraId="127E82C1" w14:textId="1051019D" w:rsidR="00712881" w:rsidRDefault="00712881" w:rsidP="00712881">
      <w:pPr>
        <w:ind w:left="426"/>
        <w:rPr>
          <w:lang w:val="en-US"/>
        </w:rPr>
      </w:pPr>
      <w:r>
        <w:rPr>
          <w:lang w:val="en-US"/>
        </w:rPr>
        <w:t xml:space="preserve">Vice president </w:t>
      </w:r>
    </w:p>
    <w:p w14:paraId="0EB7ACDF" w14:textId="7DC52367" w:rsidR="00712881" w:rsidRDefault="00712881" w:rsidP="00712881">
      <w:pPr>
        <w:ind w:left="426"/>
        <w:rPr>
          <w:lang w:val="en-US"/>
        </w:rPr>
      </w:pPr>
      <w:r>
        <w:rPr>
          <w:lang w:val="en-US"/>
        </w:rPr>
        <w:lastRenderedPageBreak/>
        <w:t xml:space="preserve">Details: </w:t>
      </w:r>
    </w:p>
    <w:p w14:paraId="4D10D139" w14:textId="77777777" w:rsidR="00083E93" w:rsidRDefault="00083E93" w:rsidP="00712881">
      <w:pPr>
        <w:ind w:left="426"/>
        <w:rPr>
          <w:lang w:val="en-US"/>
        </w:rPr>
      </w:pPr>
      <w:r>
        <w:rPr>
          <w:lang w:val="en-US"/>
        </w:rPr>
        <w:t xml:space="preserve">Sandeep has been working in a managerial position for the last 10 years, lately he has managed to advance closer to his dream job being a CEO of a company. </w:t>
      </w:r>
    </w:p>
    <w:p w14:paraId="1FB6E104" w14:textId="77777777" w:rsidR="00083E93" w:rsidRDefault="00083E93" w:rsidP="00712881">
      <w:pPr>
        <w:ind w:left="426"/>
        <w:rPr>
          <w:lang w:val="en-US"/>
        </w:rPr>
      </w:pPr>
      <w:r>
        <w:rPr>
          <w:lang w:val="en-US"/>
        </w:rPr>
        <w:t xml:space="preserve">Through his years of work and experience he learned the value of the ability to monitor every aspect of his company from one location in a form of statistical values, plus the productivity levels show faster if all workload is documented in one forum in the company allowing the ease of evaluation. </w:t>
      </w:r>
    </w:p>
    <w:p w14:paraId="0EEC1457" w14:textId="2C15F9A3" w:rsidR="00712881" w:rsidRDefault="00083E93" w:rsidP="00712881">
      <w:pPr>
        <w:ind w:left="426"/>
        <w:rPr>
          <w:lang w:val="en-US"/>
        </w:rPr>
      </w:pPr>
      <w:r>
        <w:rPr>
          <w:lang w:val="en-US"/>
        </w:rPr>
        <w:t>This ease of evaluation is an added bonus when it comes to decisions such what should come next and what updates are crucial for the firm in its current situation.</w:t>
      </w:r>
    </w:p>
    <w:p w14:paraId="6216AE7D" w14:textId="1B30EE2B" w:rsidR="00083E93" w:rsidRDefault="00083E93" w:rsidP="00712881">
      <w:pPr>
        <w:ind w:left="426"/>
        <w:rPr>
          <w:lang w:val="en-US"/>
        </w:rPr>
      </w:pPr>
    </w:p>
    <w:p w14:paraId="3F2DABA8" w14:textId="6F527A28" w:rsidR="00083E93" w:rsidRDefault="00083E93" w:rsidP="00712881">
      <w:pPr>
        <w:ind w:left="426"/>
        <w:rPr>
          <w:lang w:val="en-US"/>
        </w:rPr>
      </w:pPr>
      <w:r>
        <w:rPr>
          <w:lang w:val="en-US"/>
        </w:rPr>
        <w:t xml:space="preserve">Goals: </w:t>
      </w:r>
    </w:p>
    <w:p w14:paraId="20376C13" w14:textId="54A8B58F" w:rsidR="00083E93" w:rsidRDefault="00083E93" w:rsidP="00083E93">
      <w:pPr>
        <w:ind w:left="426"/>
        <w:rPr>
          <w:lang w:val="en-US"/>
        </w:rPr>
      </w:pPr>
      <w:r>
        <w:rPr>
          <w:lang w:val="en-US"/>
        </w:rPr>
        <w:t xml:space="preserve">Sandeep would always go for the work environment that improves the workload and tracing in his company, making any new suggestions an object to read about and evaluate it for either adding it to the company or not. </w:t>
      </w:r>
    </w:p>
    <w:p w14:paraId="674A1D51" w14:textId="253EA4A7" w:rsidR="00083E93" w:rsidRDefault="00083E93" w:rsidP="00083E93">
      <w:pPr>
        <w:rPr>
          <w:lang w:val="en-US"/>
        </w:rPr>
      </w:pPr>
    </w:p>
    <w:p w14:paraId="1F85EB85" w14:textId="64B65A51" w:rsidR="00083E93" w:rsidRDefault="00083E93" w:rsidP="00083E93">
      <w:pPr>
        <w:pStyle w:val="Heading1"/>
        <w:rPr>
          <w:lang w:val="en-US"/>
        </w:rPr>
      </w:pPr>
      <w:r>
        <w:rPr>
          <w:lang w:val="en-US"/>
        </w:rPr>
        <w:t>Product vision</w:t>
      </w:r>
    </w:p>
    <w:p w14:paraId="42B3C212" w14:textId="6F3F5D94" w:rsidR="00083E93" w:rsidRDefault="007E09D0" w:rsidP="00083E93">
      <w:pPr>
        <w:rPr>
          <w:lang w:val="en-US"/>
        </w:rPr>
      </w:pPr>
      <w:r>
        <w:rPr>
          <w:noProof/>
          <w:lang w:val="en-US"/>
        </w:rPr>
        <w:drawing>
          <wp:anchor distT="0" distB="0" distL="114300" distR="114300" simplePos="0" relativeHeight="251665408" behindDoc="1" locked="0" layoutInCell="1" allowOverlap="1" wp14:anchorId="17740087" wp14:editId="6CF5D878">
            <wp:simplePos x="0" y="0"/>
            <wp:positionH relativeFrom="margin">
              <wp:align>center</wp:align>
            </wp:positionH>
            <wp:positionV relativeFrom="paragraph">
              <wp:posOffset>289560</wp:posOffset>
            </wp:positionV>
            <wp:extent cx="7086600" cy="4664075"/>
            <wp:effectExtent l="0" t="0" r="0" b="3175"/>
            <wp:wrapTight wrapText="bothSides">
              <wp:wrapPolygon edited="0">
                <wp:start x="0" y="0"/>
                <wp:lineTo x="0" y="21526"/>
                <wp:lineTo x="21542" y="21526"/>
                <wp:lineTo x="2154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 Vision RIG.jpg"/>
                    <pic:cNvPicPr/>
                  </pic:nvPicPr>
                  <pic:blipFill>
                    <a:blip r:embed="rId8">
                      <a:extLst>
                        <a:ext uri="{28A0092B-C50C-407E-A947-70E740481C1C}">
                          <a14:useLocalDpi xmlns:a14="http://schemas.microsoft.com/office/drawing/2010/main" val="0"/>
                        </a:ext>
                      </a:extLst>
                    </a:blip>
                    <a:stretch>
                      <a:fillRect/>
                    </a:stretch>
                  </pic:blipFill>
                  <pic:spPr>
                    <a:xfrm>
                      <a:off x="0" y="0"/>
                      <a:ext cx="7086600" cy="4664075"/>
                    </a:xfrm>
                    <a:prstGeom prst="rect">
                      <a:avLst/>
                    </a:prstGeom>
                  </pic:spPr>
                </pic:pic>
              </a:graphicData>
            </a:graphic>
            <wp14:sizeRelH relativeFrom="margin">
              <wp14:pctWidth>0</wp14:pctWidth>
            </wp14:sizeRelH>
            <wp14:sizeRelV relativeFrom="margin">
              <wp14:pctHeight>0</wp14:pctHeight>
            </wp14:sizeRelV>
          </wp:anchor>
        </w:drawing>
      </w:r>
    </w:p>
    <w:p w14:paraId="24A96C11" w14:textId="17FDC113" w:rsidR="00191C35" w:rsidRDefault="00191C35" w:rsidP="00191C35">
      <w:pPr>
        <w:pStyle w:val="Heading1"/>
        <w:rPr>
          <w:lang w:val="en-US"/>
        </w:rPr>
      </w:pPr>
      <w:r>
        <w:rPr>
          <w:lang w:val="en-US"/>
        </w:rPr>
        <w:lastRenderedPageBreak/>
        <w:t>Gantt</w:t>
      </w:r>
    </w:p>
    <w:p w14:paraId="6227A07E" w14:textId="634221FD" w:rsidR="00191C35" w:rsidRDefault="00191C35" w:rsidP="00191C35">
      <w:pPr>
        <w:rPr>
          <w:lang w:val="en-US"/>
        </w:rPr>
      </w:pPr>
      <w:r>
        <w:rPr>
          <w:noProof/>
          <w:lang w:val="en-US"/>
        </w:rPr>
        <w:drawing>
          <wp:inline distT="0" distB="0" distL="0" distR="0" wp14:anchorId="420632AB" wp14:editId="4B763F49">
            <wp:extent cx="8171287" cy="1750990"/>
            <wp:effectExtent l="984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589962" cy="1840706"/>
                    </a:xfrm>
                    <a:prstGeom prst="rect">
                      <a:avLst/>
                    </a:prstGeom>
                    <a:noFill/>
                    <a:ln>
                      <a:noFill/>
                    </a:ln>
                  </pic:spPr>
                </pic:pic>
              </a:graphicData>
            </a:graphic>
          </wp:inline>
        </w:drawing>
      </w:r>
    </w:p>
    <w:p w14:paraId="032DFAD8" w14:textId="2162B0DC" w:rsidR="00191C35" w:rsidRPr="00191C35" w:rsidRDefault="00191C35" w:rsidP="00191C35">
      <w:pPr>
        <w:rPr>
          <w:rFonts w:asciiTheme="majorHAnsi" w:eastAsiaTheme="majorEastAsia" w:hAnsiTheme="majorHAnsi" w:cstheme="majorBidi"/>
          <w:color w:val="2F5496" w:themeColor="accent1" w:themeShade="BF"/>
          <w:sz w:val="32"/>
          <w:szCs w:val="32"/>
          <w:lang w:val="en-US"/>
        </w:rPr>
      </w:pPr>
      <w:r>
        <w:rPr>
          <w:lang w:val="en-US"/>
        </w:rPr>
        <w:br w:type="page"/>
      </w:r>
    </w:p>
    <w:p w14:paraId="4E0DAA39" w14:textId="1577EA1A" w:rsidR="007E09D0" w:rsidRDefault="00403A92" w:rsidP="007E09D0">
      <w:pPr>
        <w:pStyle w:val="Heading1"/>
        <w:rPr>
          <w:lang w:val="en-US"/>
        </w:rPr>
      </w:pPr>
      <w:r>
        <w:rPr>
          <w:lang w:val="en-US"/>
        </w:rPr>
        <w:lastRenderedPageBreak/>
        <w:t xml:space="preserve">Wireframes &amp; GUI </w:t>
      </w:r>
    </w:p>
    <w:p w14:paraId="769248A7" w14:textId="77777777" w:rsidR="00403A92" w:rsidRDefault="00403A92" w:rsidP="00403A92">
      <w:pPr>
        <w:keepNext/>
      </w:pPr>
      <w:r>
        <w:rPr>
          <w:noProof/>
          <w:lang w:val="en-US"/>
        </w:rPr>
        <w:drawing>
          <wp:inline distT="0" distB="0" distL="0" distR="0" wp14:anchorId="696C988C" wp14:editId="2A902952">
            <wp:extent cx="57245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0FFC9A31" w14:textId="14865E05" w:rsidR="007E09D0" w:rsidRDefault="00403A92" w:rsidP="00403A92">
      <w:pPr>
        <w:pStyle w:val="Caption"/>
        <w:rPr>
          <w:lang w:val="en-US"/>
        </w:rPr>
      </w:pPr>
      <w:r>
        <w:t xml:space="preserve">Figure </w:t>
      </w:r>
      <w:fldSimple w:instr=" SEQ Figure \* ARABIC ">
        <w:r>
          <w:rPr>
            <w:noProof/>
          </w:rPr>
          <w:t>1</w:t>
        </w:r>
      </w:fldSimple>
      <w:r>
        <w:rPr>
          <w:lang w:val="en-US"/>
        </w:rPr>
        <w:t>This is the home page wireframe of the main website</w:t>
      </w:r>
    </w:p>
    <w:p w14:paraId="390B174E" w14:textId="77777777" w:rsidR="00403A92" w:rsidRDefault="00403A92" w:rsidP="00403A92">
      <w:pPr>
        <w:keepNext/>
      </w:pPr>
      <w:r>
        <w:rPr>
          <w:noProof/>
          <w:lang w:val="en-US"/>
        </w:rPr>
        <w:drawing>
          <wp:inline distT="0" distB="0" distL="0" distR="0" wp14:anchorId="626766EA" wp14:editId="7F51F141">
            <wp:extent cx="57245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inline>
        </w:drawing>
      </w:r>
    </w:p>
    <w:p w14:paraId="6EC0CF57" w14:textId="04F2691C" w:rsidR="00403A92" w:rsidRDefault="00403A92" w:rsidP="00403A92">
      <w:pPr>
        <w:pStyle w:val="Caption"/>
      </w:pPr>
      <w:r>
        <w:t xml:space="preserve">Figure </w:t>
      </w:r>
      <w:fldSimple w:instr=" SEQ Figure \* ARABIC ">
        <w:r>
          <w:rPr>
            <w:noProof/>
          </w:rPr>
          <w:t>2</w:t>
        </w:r>
      </w:fldSimple>
      <w:r w:rsidRPr="00BF3CA5">
        <w:t xml:space="preserve">This is the </w:t>
      </w:r>
      <w:r>
        <w:rPr>
          <w:lang w:val="en-US"/>
        </w:rPr>
        <w:t>inventory</w:t>
      </w:r>
      <w:r w:rsidRPr="00BF3CA5">
        <w:t xml:space="preserve"> page wireframe of the main website</w:t>
      </w:r>
    </w:p>
    <w:p w14:paraId="007EF197" w14:textId="77777777" w:rsidR="00403A92" w:rsidRDefault="00403A92" w:rsidP="00403A92">
      <w:pPr>
        <w:keepNext/>
      </w:pPr>
      <w:r>
        <w:rPr>
          <w:noProof/>
          <w:lang w:val="en-US"/>
        </w:rPr>
        <w:drawing>
          <wp:inline distT="0" distB="0" distL="0" distR="0" wp14:anchorId="36992E27" wp14:editId="2F57CA5F">
            <wp:extent cx="572452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inline>
        </w:drawing>
      </w:r>
    </w:p>
    <w:p w14:paraId="4770FB71" w14:textId="1D7EE5B1" w:rsidR="00403A92" w:rsidRPr="00403A92" w:rsidRDefault="00403A92" w:rsidP="00403A92">
      <w:pPr>
        <w:pStyle w:val="Caption"/>
        <w:rPr>
          <w:lang w:val="en-US"/>
        </w:rPr>
      </w:pPr>
      <w:r>
        <w:t xml:space="preserve">Figure </w:t>
      </w:r>
      <w:fldSimple w:instr=" SEQ Figure \* ARABIC ">
        <w:r>
          <w:rPr>
            <w:noProof/>
          </w:rPr>
          <w:t>3</w:t>
        </w:r>
      </w:fldSimple>
      <w:r w:rsidRPr="007B0F8A">
        <w:t xml:space="preserve">This is the </w:t>
      </w:r>
      <w:r>
        <w:rPr>
          <w:lang w:val="en-US"/>
        </w:rPr>
        <w:t>about</w:t>
      </w:r>
      <w:r w:rsidRPr="007B0F8A">
        <w:t xml:space="preserve"> page wireframe of the main website</w:t>
      </w:r>
    </w:p>
    <w:p w14:paraId="4841F2CF" w14:textId="77777777" w:rsidR="00403A92" w:rsidRDefault="00403A92" w:rsidP="00403A92">
      <w:pPr>
        <w:keepNext/>
      </w:pPr>
      <w:r>
        <w:rPr>
          <w:noProof/>
          <w:lang w:val="en-US"/>
        </w:rPr>
        <w:lastRenderedPageBreak/>
        <w:drawing>
          <wp:inline distT="0" distB="0" distL="0" distR="0" wp14:anchorId="0C348C54" wp14:editId="3F13E295">
            <wp:extent cx="5734050"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743325"/>
                    </a:xfrm>
                    <a:prstGeom prst="rect">
                      <a:avLst/>
                    </a:prstGeom>
                    <a:noFill/>
                    <a:ln>
                      <a:noFill/>
                    </a:ln>
                  </pic:spPr>
                </pic:pic>
              </a:graphicData>
            </a:graphic>
          </wp:inline>
        </w:drawing>
      </w:r>
    </w:p>
    <w:p w14:paraId="5EA62055" w14:textId="3B2B7075" w:rsidR="007E09D0" w:rsidRDefault="00403A92" w:rsidP="00403A92">
      <w:pPr>
        <w:pStyle w:val="Caption"/>
      </w:pPr>
      <w:r>
        <w:t xml:space="preserve">Figure </w:t>
      </w:r>
      <w:fldSimple w:instr=" SEQ Figure \* ARABIC ">
        <w:r>
          <w:rPr>
            <w:noProof/>
          </w:rPr>
          <w:t>4</w:t>
        </w:r>
      </w:fldSimple>
      <w:r w:rsidRPr="00687E84">
        <w:t xml:space="preserve">This is the home page </w:t>
      </w:r>
      <w:r>
        <w:rPr>
          <w:lang w:val="en-US"/>
        </w:rPr>
        <w:t>GUI</w:t>
      </w:r>
      <w:r w:rsidRPr="00687E84">
        <w:t xml:space="preserve"> of the main website</w:t>
      </w:r>
    </w:p>
    <w:p w14:paraId="3D1A9F63" w14:textId="77777777" w:rsidR="00403A92" w:rsidRDefault="00403A92" w:rsidP="00403A92">
      <w:pPr>
        <w:keepNext/>
      </w:pPr>
      <w:r>
        <w:rPr>
          <w:noProof/>
        </w:rPr>
        <w:drawing>
          <wp:inline distT="0" distB="0" distL="0" distR="0" wp14:anchorId="330E991A" wp14:editId="505AA079">
            <wp:extent cx="5724525" cy="3876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42985051" w14:textId="448CB2D7" w:rsidR="00403A92" w:rsidRDefault="00403A92" w:rsidP="00403A92">
      <w:pPr>
        <w:pStyle w:val="Caption"/>
      </w:pPr>
      <w:r>
        <w:t xml:space="preserve">Figure </w:t>
      </w:r>
      <w:fldSimple w:instr=" SEQ Figure \* ARABIC ">
        <w:r>
          <w:rPr>
            <w:noProof/>
          </w:rPr>
          <w:t>5</w:t>
        </w:r>
      </w:fldSimple>
      <w:r w:rsidRPr="00CF02E4">
        <w:t xml:space="preserve">This is the </w:t>
      </w:r>
      <w:r>
        <w:rPr>
          <w:lang w:val="en-US"/>
        </w:rPr>
        <w:t>inventory</w:t>
      </w:r>
      <w:r w:rsidRPr="00CF02E4">
        <w:t xml:space="preserve"> page GUI of the main website</w:t>
      </w:r>
    </w:p>
    <w:p w14:paraId="7F0A4C24" w14:textId="77777777" w:rsidR="00403A92" w:rsidRDefault="00403A92" w:rsidP="00403A92">
      <w:pPr>
        <w:keepNext/>
      </w:pPr>
      <w:r>
        <w:rPr>
          <w:noProof/>
        </w:rPr>
        <w:lastRenderedPageBreak/>
        <w:drawing>
          <wp:inline distT="0" distB="0" distL="0" distR="0" wp14:anchorId="203A2369" wp14:editId="4D38A52F">
            <wp:extent cx="572452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CDC8872" w14:textId="67699D64" w:rsidR="00403A92" w:rsidRDefault="00403A92" w:rsidP="00403A92">
      <w:pPr>
        <w:pStyle w:val="Caption"/>
      </w:pPr>
      <w:r>
        <w:t xml:space="preserve">Figure </w:t>
      </w:r>
      <w:fldSimple w:instr=" SEQ Figure \* ARABIC ">
        <w:r>
          <w:rPr>
            <w:noProof/>
          </w:rPr>
          <w:t>6</w:t>
        </w:r>
      </w:fldSimple>
      <w:r w:rsidRPr="009911DD">
        <w:t xml:space="preserve">This is the </w:t>
      </w:r>
      <w:r>
        <w:rPr>
          <w:lang w:val="en-US"/>
        </w:rPr>
        <w:t>about</w:t>
      </w:r>
      <w:r w:rsidRPr="009911DD">
        <w:t xml:space="preserve"> page GUI of the main website</w:t>
      </w:r>
    </w:p>
    <w:p w14:paraId="096FCB0D" w14:textId="77777777" w:rsidR="00403A92" w:rsidRDefault="00403A92" w:rsidP="00403A92">
      <w:pPr>
        <w:keepNext/>
      </w:pPr>
      <w:r>
        <w:rPr>
          <w:noProof/>
        </w:rPr>
        <w:drawing>
          <wp:inline distT="0" distB="0" distL="0" distR="0" wp14:anchorId="27DC0946" wp14:editId="2AE8D08D">
            <wp:extent cx="572452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14:paraId="47AD5182" w14:textId="12247D3B" w:rsidR="00403A92" w:rsidRDefault="00403A92" w:rsidP="00403A92">
      <w:pPr>
        <w:pStyle w:val="Caption"/>
      </w:pPr>
      <w:r>
        <w:t xml:space="preserve">Figure </w:t>
      </w:r>
      <w:fldSimple w:instr=" SEQ Figure \* ARABIC ">
        <w:r>
          <w:rPr>
            <w:noProof/>
          </w:rPr>
          <w:t>7</w:t>
        </w:r>
      </w:fldSimple>
      <w:r w:rsidRPr="00CE7AB3">
        <w:t xml:space="preserve">This is the </w:t>
      </w:r>
      <w:r>
        <w:rPr>
          <w:lang w:val="en-US"/>
        </w:rPr>
        <w:t>register</w:t>
      </w:r>
      <w:r w:rsidRPr="00CE7AB3">
        <w:t xml:space="preserve"> page GUI of the main website</w:t>
      </w:r>
    </w:p>
    <w:p w14:paraId="77531C56" w14:textId="77777777" w:rsidR="00403A92" w:rsidRDefault="00403A92" w:rsidP="00403A92">
      <w:pPr>
        <w:keepNext/>
      </w:pPr>
      <w:r>
        <w:rPr>
          <w:noProof/>
        </w:rPr>
        <w:lastRenderedPageBreak/>
        <w:drawing>
          <wp:inline distT="0" distB="0" distL="0" distR="0" wp14:anchorId="215E3C15" wp14:editId="72F0F924">
            <wp:extent cx="572452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1AC78C73" w14:textId="4DDDAFB4" w:rsidR="00403A92" w:rsidRPr="00403A92" w:rsidRDefault="00403A92" w:rsidP="00403A92">
      <w:pPr>
        <w:pStyle w:val="Caption"/>
      </w:pPr>
      <w:r>
        <w:t xml:space="preserve">Figure </w:t>
      </w:r>
      <w:fldSimple w:instr=" SEQ Figure \* ARABIC ">
        <w:r>
          <w:rPr>
            <w:noProof/>
          </w:rPr>
          <w:t>8</w:t>
        </w:r>
      </w:fldSimple>
      <w:r w:rsidRPr="00B56ECF">
        <w:t xml:space="preserve">This is the </w:t>
      </w:r>
      <w:r>
        <w:rPr>
          <w:lang w:val="en-US"/>
        </w:rPr>
        <w:t>login</w:t>
      </w:r>
      <w:r w:rsidRPr="00B56ECF">
        <w:t xml:space="preserve"> page GUI of the main website</w:t>
      </w:r>
    </w:p>
    <w:sectPr w:rsidR="00403A92" w:rsidRPr="00403A92" w:rsidSect="007D0C8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E70B" w14:textId="77777777" w:rsidR="00680936" w:rsidRDefault="00680936" w:rsidP="007E09D0">
      <w:pPr>
        <w:spacing w:after="0" w:line="240" w:lineRule="auto"/>
      </w:pPr>
      <w:r>
        <w:separator/>
      </w:r>
    </w:p>
  </w:endnote>
  <w:endnote w:type="continuationSeparator" w:id="0">
    <w:p w14:paraId="6400DBA4" w14:textId="77777777" w:rsidR="00680936" w:rsidRDefault="00680936" w:rsidP="007E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709A3" w14:textId="77777777" w:rsidR="00680936" w:rsidRDefault="00680936" w:rsidP="007E09D0">
      <w:pPr>
        <w:spacing w:after="0" w:line="240" w:lineRule="auto"/>
      </w:pPr>
      <w:r>
        <w:separator/>
      </w:r>
    </w:p>
  </w:footnote>
  <w:footnote w:type="continuationSeparator" w:id="0">
    <w:p w14:paraId="6DC78339" w14:textId="77777777" w:rsidR="00680936" w:rsidRDefault="00680936" w:rsidP="007E0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46F2E"/>
    <w:multiLevelType w:val="hybridMultilevel"/>
    <w:tmpl w:val="CA50F03C"/>
    <w:lvl w:ilvl="0" w:tplc="F026994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8D"/>
    <w:rsid w:val="00083E93"/>
    <w:rsid w:val="00191C35"/>
    <w:rsid w:val="00403A92"/>
    <w:rsid w:val="005509AB"/>
    <w:rsid w:val="005719AB"/>
    <w:rsid w:val="00680936"/>
    <w:rsid w:val="00712881"/>
    <w:rsid w:val="0075346D"/>
    <w:rsid w:val="007D0C8D"/>
    <w:rsid w:val="007E09D0"/>
    <w:rsid w:val="007E3C63"/>
    <w:rsid w:val="008468AC"/>
    <w:rsid w:val="00BD72E5"/>
    <w:rsid w:val="00C26739"/>
    <w:rsid w:val="00C31433"/>
    <w:rsid w:val="00D84E6A"/>
    <w:rsid w:val="00EF4D53"/>
    <w:rsid w:val="00F21B7C"/>
    <w:rsid w:val="00F54FA0"/>
    <w:rsid w:val="00F557A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2D9"/>
  <w15:chartTrackingRefBased/>
  <w15:docId w15:val="{14FBBD96-6D56-42F6-A94F-AB28F88A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C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C8D"/>
    <w:rPr>
      <w:rFonts w:eastAsiaTheme="minorEastAsia"/>
      <w:lang w:val="en-US"/>
    </w:rPr>
  </w:style>
  <w:style w:type="character" w:customStyle="1" w:styleId="Heading1Char">
    <w:name w:val="Heading 1 Char"/>
    <w:basedOn w:val="DefaultParagraphFont"/>
    <w:link w:val="Heading1"/>
    <w:uiPriority w:val="9"/>
    <w:rsid w:val="007D0C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0C8D"/>
    <w:pPr>
      <w:outlineLvl w:val="9"/>
    </w:pPr>
    <w:rPr>
      <w:lang w:val="en-US"/>
    </w:rPr>
  </w:style>
  <w:style w:type="paragraph" w:styleId="ListParagraph">
    <w:name w:val="List Paragraph"/>
    <w:basedOn w:val="Normal"/>
    <w:uiPriority w:val="34"/>
    <w:qFormat/>
    <w:rsid w:val="007D0C8D"/>
    <w:pPr>
      <w:ind w:left="720"/>
      <w:contextualSpacing/>
    </w:pPr>
  </w:style>
  <w:style w:type="paragraph" w:styleId="TOC1">
    <w:name w:val="toc 1"/>
    <w:basedOn w:val="Normal"/>
    <w:next w:val="Normal"/>
    <w:autoRedefine/>
    <w:uiPriority w:val="39"/>
    <w:unhideWhenUsed/>
    <w:rsid w:val="007D0C8D"/>
    <w:pPr>
      <w:spacing w:after="100"/>
    </w:pPr>
  </w:style>
  <w:style w:type="character" w:styleId="Hyperlink">
    <w:name w:val="Hyperlink"/>
    <w:basedOn w:val="DefaultParagraphFont"/>
    <w:uiPriority w:val="99"/>
    <w:unhideWhenUsed/>
    <w:rsid w:val="007D0C8D"/>
    <w:rPr>
      <w:color w:val="0563C1" w:themeColor="hyperlink"/>
      <w:u w:val="single"/>
    </w:rPr>
  </w:style>
  <w:style w:type="character" w:customStyle="1" w:styleId="Heading2Char">
    <w:name w:val="Heading 2 Char"/>
    <w:basedOn w:val="DefaultParagraphFont"/>
    <w:link w:val="Heading2"/>
    <w:uiPriority w:val="9"/>
    <w:rsid w:val="005719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0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9D0"/>
  </w:style>
  <w:style w:type="paragraph" w:styleId="Footer">
    <w:name w:val="footer"/>
    <w:basedOn w:val="Normal"/>
    <w:link w:val="FooterChar"/>
    <w:uiPriority w:val="99"/>
    <w:unhideWhenUsed/>
    <w:rsid w:val="007E0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9D0"/>
  </w:style>
  <w:style w:type="paragraph" w:styleId="Caption">
    <w:name w:val="caption"/>
    <w:basedOn w:val="Normal"/>
    <w:next w:val="Normal"/>
    <w:uiPriority w:val="35"/>
    <w:unhideWhenUsed/>
    <w:qFormat/>
    <w:rsid w:val="00403A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URS file shows the requirements to run a functioning setup as defined by the RIG team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RIG Team URS</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 Team URS</dc:title>
  <dc:subject/>
  <dc:creator>RIG Team</dc:creator>
  <cp:keywords/>
  <dc:description/>
  <cp:lastModifiedBy>Rafael,Gabriel G.I.</cp:lastModifiedBy>
  <cp:revision>9</cp:revision>
  <dcterms:created xsi:type="dcterms:W3CDTF">2020-05-20T10:35:00Z</dcterms:created>
  <dcterms:modified xsi:type="dcterms:W3CDTF">2020-06-14T20:08:00Z</dcterms:modified>
</cp:coreProperties>
</file>