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 xml:space="preserve"> 软件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  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>信息安全导论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527"/>
        <w:gridCol w:w="1085"/>
        <w:gridCol w:w="3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1"/>
                <w:szCs w:val="16"/>
                <w:lang w:val="en-US" w:eastAsia="zh-CN"/>
              </w:rPr>
              <w:t>201600301079</w:t>
            </w:r>
          </w:p>
        </w:tc>
        <w:tc>
          <w:tcPr>
            <w:tcW w:w="26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崔玉峰</w:t>
            </w:r>
          </w:p>
        </w:tc>
        <w:tc>
          <w:tcPr>
            <w:tcW w:w="3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2016级软件4班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numPr>
                <w:ilvl w:val="0"/>
                <w:numId w:val="0"/>
              </w:numPr>
              <w:adjustRightInd w:val="0"/>
              <w:snapToGrid w:val="0"/>
              <w:spacing w:before="120" w:after="120" w:line="240" w:lineRule="auto"/>
              <w:ind w:leftChars="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Calibri"/>
                <w:b w:val="0"/>
                <w:bCs w:val="0"/>
                <w:kern w:val="2"/>
                <w:sz w:val="24"/>
                <w:szCs w:val="20"/>
                <w:lang w:val="en-US" w:eastAsia="zh-CN" w:bidi="ar-SA"/>
              </w:rPr>
              <w:t xml:space="preserve">实验题目：  </w:t>
            </w:r>
            <w:bookmarkStart w:id="0" w:name="_Toc530951010"/>
            <w:r>
              <w:rPr>
                <w:rFonts w:hint="eastAsia" w:ascii="黑体" w:hAnsi="Times" w:eastAsia="黑体" w:cs="Calibri"/>
                <w:b w:val="0"/>
                <w:bCs w:val="0"/>
                <w:kern w:val="2"/>
                <w:sz w:val="24"/>
                <w:szCs w:val="20"/>
                <w:lang w:val="en-US" w:eastAsia="zh-CN" w:bidi="ar-SA"/>
              </w:rPr>
              <w:t>CA和证书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4</w:t>
            </w:r>
          </w:p>
        </w:tc>
        <w:tc>
          <w:tcPr>
            <w:tcW w:w="46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实验日期：   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2018/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实验目的：</w:t>
            </w:r>
          </w:p>
          <w:p>
            <w:pPr>
              <w:spacing w:line="300" w:lineRule="auto"/>
              <w:ind w:firstLine="42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硬件环境：</w:t>
            </w:r>
            <w:r>
              <w:t> 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PC  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CPU : intel-i5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RAM: 8G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软件环境：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虚拟机：VMWARE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操作系统：ubuntu 18.04.5 64位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实验步骤与</w:t>
            </w:r>
            <w:r>
              <w:rPr>
                <w:rFonts w:ascii="黑体" w:hAnsi="Times" w:eastAsia="黑体"/>
                <w:sz w:val="24"/>
                <w:szCs w:val="20"/>
              </w:rPr>
              <w:t>内容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numPr>
                <w:ilvl w:val="0"/>
                <w:numId w:val="1"/>
              </w:numPr>
              <w:ind w:left="120" w:leftChars="0" w:firstLine="0" w:firstLineChars="0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  <w:t>基本概念解析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300" w:beforeAutospacing="0" w:after="225" w:afterAutospacing="0" w:line="360" w:lineRule="atLeast"/>
              <w:ind w:right="0" w:firstLine="720" w:firstLineChars="300"/>
              <w:jc w:val="left"/>
              <w:rPr>
                <w:rFonts w:hint="default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0"/>
                <w:lang w:val="en-US" w:eastAsia="zh-CN"/>
              </w:rPr>
              <w:t>CA:</w:t>
            </w: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t>证书颁发机构（CA, Certificate Authority）即颁发数字证书的机构。是负责发放和管理数字证书的权威机构，并作为电子商务交易中受信任的第三方，承担公钥体系中公钥的合法性检验的责任。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300" w:beforeAutospacing="0" w:after="225" w:afterAutospacing="0" w:line="360" w:lineRule="atLeast"/>
              <w:ind w:left="0" w:right="0" w:firstLine="420"/>
              <w:jc w:val="left"/>
              <w:rPr>
                <w:rFonts w:hint="default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等线" w:hAnsi="等线" w:eastAsia="等线" w:cs="等线"/>
                <w:b/>
                <w:bCs/>
                <w:sz w:val="24"/>
                <w:szCs w:val="20"/>
                <w:lang w:val="en-US" w:eastAsia="zh-CN"/>
              </w:rPr>
              <w:t xml:space="preserve"> CA证书</w:t>
            </w: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t xml:space="preserve">： </w:t>
            </w:r>
            <w:r>
              <w:rPr>
                <w:rFonts w:hint="default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t>证书的内容包括：</w:t>
            </w:r>
            <w:r>
              <w:rPr>
                <w:rFonts w:hint="default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fldChar w:fldCharType="begin"/>
            </w:r>
            <w:r>
              <w:rPr>
                <w:rFonts w:hint="default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instrText xml:space="preserve"> HYPERLINK "https://baike.baidu.com/item/%E7%94%B5%E5%AD%90%E7%AD%BE%E8%AF%81%E6%9C%BA%E5%85%B3/3344153" \t "https://baike.baidu.com/item/ca%E8%AF%81%E4%B9%A6/_blank" </w:instrText>
            </w:r>
            <w:r>
              <w:rPr>
                <w:rFonts w:hint="default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fldChar w:fldCharType="separate"/>
            </w:r>
            <w:r>
              <w:rPr>
                <w:rFonts w:hint="default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t>电子签证机关</w:t>
            </w:r>
            <w:r>
              <w:rPr>
                <w:rFonts w:hint="default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fldChar w:fldCharType="end"/>
            </w:r>
            <w:r>
              <w:rPr>
                <w:rFonts w:hint="default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t>的信息、</w:t>
            </w:r>
            <w:r>
              <w:rPr>
                <w:rFonts w:hint="default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fldChar w:fldCharType="begin"/>
            </w:r>
            <w:r>
              <w:rPr>
                <w:rFonts w:hint="default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instrText xml:space="preserve"> HYPERLINK "https://baike.baidu.com/item/%E5%85%AC%E9%92%A5/6447788" \t "https://baike.baidu.com/item/ca%E8%AF%81%E4%B9%A6/_blank" </w:instrText>
            </w:r>
            <w:r>
              <w:rPr>
                <w:rFonts w:hint="default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fldChar w:fldCharType="separate"/>
            </w:r>
            <w:r>
              <w:rPr>
                <w:rFonts w:hint="default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t>公钥</w:t>
            </w:r>
            <w:r>
              <w:rPr>
                <w:rFonts w:hint="default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fldChar w:fldCharType="end"/>
            </w:r>
            <w:r>
              <w:rPr>
                <w:rFonts w:hint="default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t>用户信息、公钥、权威机构的签字和有效期等等。目前，证书的格式和验证方法普遍遵循X.509 国际标准。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300" w:beforeAutospacing="0" w:after="225" w:afterAutospacing="0" w:line="360" w:lineRule="atLeast"/>
              <w:ind w:left="0" w:right="0" w:firstLine="420"/>
              <w:jc w:val="left"/>
              <w:rPr>
                <w:rFonts w:hint="default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等线" w:hAnsi="等线" w:eastAsia="等线" w:cs="等线"/>
                <w:b/>
                <w:bCs/>
                <w:sz w:val="24"/>
                <w:szCs w:val="20"/>
                <w:lang w:val="en-US" w:eastAsia="zh-CN"/>
              </w:rPr>
              <w:t xml:space="preserve"> Https： </w:t>
            </w:r>
            <w:r>
              <w:rPr>
                <w:rFonts w:hint="default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t>是以安全为目标的HTTP通道，简单讲是HTTP的安全版。即HTTP下加入SSL层，HTTPS的安全基础是SSL，因此加密的详细内容就需要SSL。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150" w:beforeAutospacing="0" w:after="452" w:afterAutospacing="0" w:line="27" w:lineRule="atLeast"/>
              <w:ind w:left="240" w:right="240" w:firstLine="0"/>
              <w:rPr>
                <w:rFonts w:hint="eastAsia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t xml:space="preserve"> </w:t>
            </w:r>
            <w:r>
              <w:rPr>
                <w:rFonts w:hint="eastAsia" w:ascii="等线" w:hAnsi="等线" w:eastAsia="等线" w:cs="等线"/>
                <w:b/>
                <w:bCs/>
                <w:sz w:val="24"/>
                <w:szCs w:val="20"/>
                <w:lang w:val="en-US" w:eastAsia="zh-CN"/>
              </w:rPr>
              <w:t xml:space="preserve"> SSL:  </w:t>
            </w: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t xml:space="preserve"> SSL协议实现的安全机制包含：</w:t>
            </w:r>
            <w:r>
              <w:rPr>
                <w:rFonts w:hint="default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t>传输数据的机密性：利用对称密钥算法对传输的数据进行加密。份验证机制：基于证书利用数字签名方法对server和client进行身份验证，当中client的身份验证是可选的。消息完整性验证：消息传输过程中使用MAC算法来检验消息的完整性。</w:t>
            </w: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t>通过对称加密算法（DES）为数据进行加密，非对称加密（RSA）加密对称加密的密钥。</w:t>
            </w:r>
          </w:p>
          <w:p>
            <w:pPr>
              <w:numPr>
                <w:ilvl w:val="0"/>
                <w:numId w:val="1"/>
              </w:numPr>
              <w:ind w:left="120" w:leftChars="0" w:firstLine="0" w:firstLineChars="0"/>
              <w:rPr>
                <w:rFonts w:hint="eastAsia" w:ascii="等线" w:hAnsi="等线" w:eastAsia="等线" w:cs="等线"/>
                <w:b w:val="0"/>
                <w:bCs w:val="0"/>
                <w:kern w:val="0"/>
                <w:sz w:val="24"/>
                <w:szCs w:val="2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  <w:t>申请CA证书：</w:t>
            </w:r>
          </w:p>
          <w:p>
            <w:pPr>
              <w:spacing w:line="300" w:lineRule="auto"/>
              <w:ind w:left="420"/>
              <w:rPr>
                <w:rFonts w:hint="eastAsia" w:ascii="等线" w:hAnsi="等线" w:eastAsia="等线" w:cs="等线"/>
                <w:b w:val="0"/>
                <w:bCs w:val="0"/>
                <w:kern w:val="0"/>
                <w:sz w:val="24"/>
                <w:szCs w:val="2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kern w:val="0"/>
                <w:sz w:val="24"/>
                <w:szCs w:val="20"/>
                <w:lang w:val="en-US" w:eastAsia="zh-CN" w:bidi="ar"/>
              </w:rPr>
              <w:t xml:space="preserve">   由CA颁发的数字证书一般都是需要收费的，但是我们可以自己生成一个SSL证书，并且配置HTTPS</w:t>
            </w:r>
          </w:p>
          <w:p>
            <w:pPr>
              <w:numPr>
                <w:ilvl w:val="0"/>
                <w:numId w:val="2"/>
              </w:numPr>
              <w:spacing w:line="300" w:lineRule="auto"/>
              <w:ind w:firstLine="960" w:firstLineChars="400"/>
              <w:rPr>
                <w:rFonts w:hint="eastAsia" w:ascii="等线" w:hAnsi="等线" w:eastAsia="等线" w:cs="等线"/>
                <w:b/>
                <w:bCs/>
                <w:kern w:val="0"/>
                <w:sz w:val="24"/>
                <w:szCs w:val="2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/>
                <w:bCs/>
                <w:kern w:val="0"/>
                <w:sz w:val="24"/>
                <w:szCs w:val="20"/>
                <w:lang w:val="en-US" w:eastAsia="zh-CN" w:bidi="ar"/>
              </w:rPr>
              <w:t>生成SSL证书：</w:t>
            </w:r>
          </w:p>
          <w:p>
            <w:pPr>
              <w:widowControl w:val="0"/>
              <w:numPr>
                <w:numId w:val="0"/>
              </w:numPr>
              <w:spacing w:line="300" w:lineRule="auto"/>
              <w:jc w:val="both"/>
              <w:rPr>
                <w:rFonts w:hint="eastAsia" w:ascii="等线" w:hAnsi="等线" w:eastAsia="等线" w:cs="等线"/>
                <w:b w:val="0"/>
                <w:bCs w:val="0"/>
                <w:kern w:val="0"/>
                <w:sz w:val="24"/>
                <w:szCs w:val="2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kern w:val="0"/>
                <w:sz w:val="24"/>
                <w:szCs w:val="20"/>
                <w:lang w:val="en-US" w:eastAsia="zh-CN" w:bidi="ar"/>
              </w:rPr>
              <w:t xml:space="preserve">           Jdk中自带生成证书的软件keytool;</w:t>
            </w:r>
          </w:p>
          <w:p>
            <w:pPr>
              <w:widowControl w:val="0"/>
              <w:numPr>
                <w:numId w:val="0"/>
              </w:numPr>
              <w:spacing w:line="300" w:lineRule="auto"/>
              <w:jc w:val="both"/>
            </w:pPr>
            <w:r>
              <w:rPr>
                <w:rFonts w:hint="eastAsia" w:ascii="等线" w:hAnsi="等线" w:eastAsia="等线" w:cs="等线"/>
                <w:b w:val="0"/>
                <w:bCs w:val="0"/>
                <w:kern w:val="0"/>
                <w:sz w:val="24"/>
                <w:szCs w:val="20"/>
                <w:lang w:val="en-US" w:eastAsia="zh-CN" w:bidi="ar"/>
              </w:rPr>
              <w:t xml:space="preserve">           </w:t>
            </w:r>
            <w:r>
              <w:drawing>
                <wp:inline distT="0" distB="0" distL="114300" distR="114300">
                  <wp:extent cx="4177030" cy="2197735"/>
                  <wp:effectExtent l="0" t="0" r="13970" b="1206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7030" cy="2197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numId w:val="0"/>
              </w:numPr>
              <w:spacing w:line="300" w:lineRule="auto"/>
              <w:jc w:val="both"/>
            </w:pPr>
          </w:p>
          <w:p>
            <w:pPr>
              <w:widowControl w:val="0"/>
              <w:numPr>
                <w:numId w:val="0"/>
              </w:numPr>
              <w:spacing w:line="300" w:lineRule="auto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</w:t>
            </w:r>
            <w:r>
              <w:drawing>
                <wp:inline distT="0" distB="0" distL="114300" distR="114300">
                  <wp:extent cx="5130165" cy="198120"/>
                  <wp:effectExtent l="0" t="0" r="13335" b="1143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165" cy="198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numId w:val="0"/>
              </w:numPr>
              <w:spacing w:line="300" w:lineRule="auto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</w:t>
            </w:r>
          </w:p>
          <w:p>
            <w:pPr>
              <w:numPr>
                <w:ilvl w:val="0"/>
                <w:numId w:val="2"/>
              </w:numPr>
              <w:spacing w:line="300" w:lineRule="auto"/>
              <w:ind w:firstLine="960" w:firstLineChars="400"/>
              <w:rPr>
                <w:rFonts w:hint="eastAsia" w:ascii="等线" w:hAnsi="等线" w:eastAsia="等线" w:cs="等线"/>
                <w:b/>
                <w:bCs/>
                <w:kern w:val="0"/>
                <w:sz w:val="24"/>
                <w:szCs w:val="2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/>
                <w:bCs/>
                <w:kern w:val="0"/>
                <w:sz w:val="24"/>
                <w:szCs w:val="20"/>
                <w:lang w:val="en-US" w:eastAsia="zh-CN" w:bidi="ar"/>
              </w:rPr>
              <w:t>通过Spring框架简单编写一个http接口</w:t>
            </w:r>
          </w:p>
          <w:p>
            <w:pPr>
              <w:widowControl w:val="0"/>
              <w:numPr>
                <w:numId w:val="0"/>
              </w:numPr>
              <w:spacing w:line="300" w:lineRule="auto"/>
              <w:jc w:val="both"/>
              <w:rPr>
                <w:rFonts w:hint="eastAsia" w:ascii="等线" w:hAnsi="等线" w:eastAsia="等线" w:cs="等线"/>
                <w:b w:val="0"/>
                <w:bCs w:val="0"/>
                <w:kern w:val="0"/>
                <w:sz w:val="24"/>
                <w:szCs w:val="2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kern w:val="0"/>
                <w:sz w:val="24"/>
                <w:szCs w:val="20"/>
                <w:lang w:val="en-US" w:eastAsia="zh-CN" w:bidi="ar"/>
              </w:rPr>
              <w:t xml:space="preserve">            访问http://localhost:/8080/say</w:t>
            </w:r>
          </w:p>
          <w:p>
            <w:pPr>
              <w:widowControl w:val="0"/>
              <w:numPr>
                <w:numId w:val="0"/>
              </w:numPr>
              <w:spacing w:line="300" w:lineRule="auto"/>
              <w:jc w:val="both"/>
              <w:rPr>
                <w:rFonts w:hint="eastAsia" w:ascii="等线" w:hAnsi="等线" w:eastAsia="等线" w:cs="等线"/>
                <w:b w:val="0"/>
                <w:bCs w:val="0"/>
                <w:kern w:val="0"/>
                <w:sz w:val="24"/>
                <w:szCs w:val="2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kern w:val="0"/>
                <w:sz w:val="24"/>
                <w:szCs w:val="20"/>
                <w:lang w:val="en-US" w:eastAsia="zh-CN" w:bidi="ar"/>
              </w:rPr>
              <w:t xml:space="preserve">           </w:t>
            </w:r>
            <w:r>
              <w:drawing>
                <wp:inline distT="0" distB="0" distL="114300" distR="114300">
                  <wp:extent cx="3506470" cy="3108960"/>
                  <wp:effectExtent l="0" t="0" r="17780" b="1524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6470" cy="3108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00" w:lineRule="auto"/>
              <w:ind w:left="720" w:hanging="720" w:hangingChars="300"/>
              <w:jc w:val="both"/>
              <w:rPr>
                <w:rFonts w:hint="eastAsia" w:ascii="等线" w:hAnsi="等线" w:eastAsia="等线" w:cs="等线"/>
                <w:b w:val="0"/>
                <w:bCs w:val="0"/>
                <w:kern w:val="0"/>
                <w:sz w:val="24"/>
                <w:szCs w:val="2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kern w:val="0"/>
                <w:sz w:val="24"/>
                <w:szCs w:val="20"/>
                <w:lang w:val="en-US" w:eastAsia="zh-CN" w:bidi="ar"/>
              </w:rPr>
              <w:t xml:space="preserve">        访问https://localhost:/8080/say会报错因为没有配置证书，所以不会接受https的请求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300" w:beforeAutospacing="0" w:after="225" w:afterAutospacing="0" w:line="360" w:lineRule="atLeast"/>
              <w:ind w:left="0" w:right="0" w:firstLine="420"/>
              <w:jc w:val="left"/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t xml:space="preserve">          </w:t>
            </w:r>
            <w:r>
              <w:drawing>
                <wp:inline distT="0" distB="0" distL="114300" distR="114300">
                  <wp:extent cx="3180080" cy="2790190"/>
                  <wp:effectExtent l="0" t="0" r="1270" b="1016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0080" cy="2790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300" w:beforeAutospacing="0" w:after="225" w:afterAutospacing="0" w:line="360" w:lineRule="atLeast"/>
              <w:ind w:right="0"/>
              <w:jc w:val="left"/>
            </w:pPr>
          </w:p>
          <w:p>
            <w:pPr>
              <w:numPr>
                <w:ilvl w:val="0"/>
                <w:numId w:val="2"/>
              </w:numPr>
              <w:spacing w:line="300" w:lineRule="auto"/>
              <w:ind w:firstLine="960" w:firstLineChars="400"/>
              <w:rPr>
                <w:rFonts w:hint="eastAsia" w:ascii="等线" w:hAnsi="等线" w:eastAsia="等线" w:cs="等线"/>
                <w:b/>
                <w:bCs/>
                <w:kern w:val="0"/>
                <w:sz w:val="24"/>
                <w:szCs w:val="2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/>
                <w:bCs/>
                <w:kern w:val="0"/>
                <w:sz w:val="24"/>
                <w:szCs w:val="20"/>
                <w:lang w:val="en-US" w:eastAsia="zh-CN" w:bidi="ar"/>
              </w:rPr>
              <w:t>配置Https</w:t>
            </w:r>
          </w:p>
          <w:p>
            <w:pPr>
              <w:widowControl w:val="0"/>
              <w:numPr>
                <w:ilvl w:val="0"/>
                <w:numId w:val="3"/>
              </w:numPr>
              <w:spacing w:line="300" w:lineRule="auto"/>
              <w:ind w:left="1440" w:leftChars="0" w:firstLine="0" w:firstLineChars="0"/>
              <w:jc w:val="both"/>
              <w:rPr>
                <w:rFonts w:hint="eastAsia" w:ascii="等线" w:hAnsi="等线" w:eastAsia="等线" w:cs="等线"/>
                <w:b w:val="0"/>
                <w:bCs w:val="0"/>
                <w:kern w:val="0"/>
                <w:sz w:val="24"/>
                <w:szCs w:val="2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kern w:val="0"/>
                <w:sz w:val="24"/>
                <w:szCs w:val="20"/>
                <w:lang w:val="en-US" w:eastAsia="zh-CN" w:bidi="ar"/>
              </w:rPr>
              <w:t>将生成的SSL证书，放到工程文件中</w:t>
            </w:r>
          </w:p>
          <w:p>
            <w:pPr>
              <w:widowControl w:val="0"/>
              <w:numPr>
                <w:ilvl w:val="0"/>
                <w:numId w:val="3"/>
              </w:numPr>
              <w:spacing w:line="300" w:lineRule="auto"/>
              <w:ind w:left="1440" w:leftChars="0" w:firstLine="0" w:firstLineChars="0"/>
              <w:jc w:val="both"/>
              <w:rPr>
                <w:rFonts w:hint="eastAsia" w:ascii="等线" w:hAnsi="等线" w:eastAsia="等线" w:cs="等线"/>
                <w:b w:val="0"/>
                <w:bCs w:val="0"/>
                <w:kern w:val="0"/>
                <w:sz w:val="24"/>
                <w:szCs w:val="2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kern w:val="0"/>
                <w:sz w:val="24"/>
                <w:szCs w:val="20"/>
                <w:lang w:val="en-US" w:eastAsia="zh-CN" w:bidi="ar"/>
              </w:rPr>
              <w:t>配置tomcat下的https相关配置</w:t>
            </w:r>
          </w:p>
          <w:p>
            <w:pPr>
              <w:widowControl w:val="0"/>
              <w:numPr>
                <w:numId w:val="0"/>
              </w:numPr>
              <w:spacing w:line="300" w:lineRule="auto"/>
              <w:jc w:val="both"/>
            </w:pPr>
            <w:r>
              <w:rPr>
                <w:rFonts w:hint="eastAsia" w:ascii="等线" w:hAnsi="等线" w:eastAsia="等线" w:cs="等线"/>
                <w:b w:val="0"/>
                <w:bCs w:val="0"/>
                <w:kern w:val="0"/>
                <w:sz w:val="24"/>
                <w:szCs w:val="20"/>
                <w:lang w:val="en-US" w:eastAsia="zh-CN" w:bidi="ar"/>
              </w:rPr>
              <w:t xml:space="preserve">              </w:t>
            </w:r>
            <w:r>
              <w:drawing>
                <wp:inline distT="0" distB="0" distL="114300" distR="114300">
                  <wp:extent cx="3266440" cy="2019300"/>
                  <wp:effectExtent l="0" t="0" r="1016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6440" cy="2019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numId w:val="0"/>
              </w:numPr>
              <w:spacing w:line="300" w:lineRule="auto"/>
              <w:jc w:val="both"/>
            </w:pPr>
          </w:p>
          <w:p>
            <w:pPr>
              <w:widowControl w:val="0"/>
              <w:numPr>
                <w:ilvl w:val="0"/>
                <w:numId w:val="3"/>
              </w:numPr>
              <w:spacing w:line="300" w:lineRule="auto"/>
              <w:ind w:left="1440" w:leftChars="0" w:firstLine="0" w:firstLineChars="0"/>
              <w:jc w:val="both"/>
              <w:rPr>
                <w:rFonts w:hint="eastAsia" w:ascii="等线" w:hAnsi="等线" w:eastAsia="等线" w:cs="等线"/>
                <w:b w:val="0"/>
                <w:bCs w:val="0"/>
                <w:kern w:val="0"/>
                <w:sz w:val="24"/>
                <w:szCs w:val="2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kern w:val="0"/>
                <w:sz w:val="24"/>
                <w:szCs w:val="20"/>
                <w:lang w:val="en-US" w:eastAsia="zh-CN" w:bidi="ar"/>
              </w:rPr>
              <w:t>访问https://localhost:/8080/say</w:t>
            </w:r>
          </w:p>
          <w:p>
            <w:pPr>
              <w:widowControl w:val="0"/>
              <w:numPr>
                <w:numId w:val="0"/>
              </w:numPr>
              <w:spacing w:line="300" w:lineRule="auto"/>
              <w:ind w:left="1440" w:leftChars="0"/>
              <w:jc w:val="both"/>
              <w:rPr>
                <w:rFonts w:hint="eastAsia" w:ascii="等线" w:hAnsi="等线" w:eastAsia="等线" w:cs="等线"/>
                <w:b w:val="0"/>
                <w:bCs w:val="0"/>
                <w:kern w:val="0"/>
                <w:sz w:val="24"/>
                <w:szCs w:val="2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kern w:val="0"/>
                <w:sz w:val="24"/>
                <w:szCs w:val="20"/>
                <w:lang w:val="en-US" w:eastAsia="zh-CN" w:bidi="ar"/>
              </w:rPr>
              <w:t xml:space="preserve">    </w:t>
            </w:r>
            <w:r>
              <w:rPr>
                <w:rFonts w:hint="eastAsia" w:ascii="等线" w:hAnsi="等线" w:eastAsia="等线" w:cs="等线"/>
                <w:b/>
                <w:bCs/>
                <w:kern w:val="0"/>
                <w:sz w:val="24"/>
                <w:szCs w:val="20"/>
                <w:lang w:val="en-US" w:eastAsia="zh-CN" w:bidi="ar"/>
              </w:rPr>
              <w:t>会提示证书验证不安全，因为毕竟是自己生成的证书，肯定不会被浏览器信任。但是可以看到可以正常进行访问</w:t>
            </w:r>
          </w:p>
          <w:p>
            <w:pPr>
              <w:widowControl w:val="0"/>
              <w:numPr>
                <w:numId w:val="0"/>
              </w:numPr>
              <w:spacing w:line="300" w:lineRule="auto"/>
              <w:jc w:val="center"/>
              <w:rPr>
                <w:rFonts w:hint="eastAsia" w:ascii="等线" w:hAnsi="等线" w:eastAsia="等线" w:cs="等线"/>
                <w:b w:val="0"/>
                <w:bCs w:val="0"/>
                <w:kern w:val="0"/>
                <w:sz w:val="24"/>
                <w:szCs w:val="20"/>
                <w:lang w:val="en-US" w:eastAsia="zh-CN" w:bidi="ar"/>
              </w:rPr>
            </w:pPr>
            <w:r>
              <w:drawing>
                <wp:inline distT="0" distB="0" distL="114300" distR="114300">
                  <wp:extent cx="4618990" cy="2647315"/>
                  <wp:effectExtent l="0" t="0" r="10160" b="63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8990" cy="2647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numId w:val="0"/>
              </w:numPr>
              <w:spacing w:line="300" w:lineRule="auto"/>
              <w:jc w:val="both"/>
              <w:rPr>
                <w:rFonts w:hint="eastAsia" w:eastAsia="宋体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spacing w:line="300" w:lineRule="auto"/>
              <w:jc w:val="both"/>
              <w:rPr>
                <w:rFonts w:hint="eastAsia" w:eastAsia="宋体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spacing w:line="300" w:lineRule="auto"/>
              <w:jc w:val="both"/>
              <w:rPr>
                <w:rFonts w:hint="eastAsia" w:eastAsia="宋体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spacing w:line="300" w:lineRule="auto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</w:t>
            </w:r>
            <w:r>
              <w:rPr>
                <w:rFonts w:hint="eastAsia" w:ascii="等线" w:hAnsi="等线" w:eastAsia="等线" w:cs="等线"/>
                <w:b/>
                <w:bCs/>
                <w:kern w:val="0"/>
                <w:sz w:val="24"/>
                <w:szCs w:val="20"/>
                <w:lang w:val="en-US" w:eastAsia="zh-CN" w:bidi="ar"/>
              </w:rPr>
              <w:t xml:space="preserve">查看证书信息（cyf）： </w:t>
            </w:r>
          </w:p>
          <w:p>
            <w:pPr>
              <w:widowControl w:val="0"/>
              <w:numPr>
                <w:numId w:val="0"/>
              </w:numPr>
              <w:spacing w:line="300" w:lineRule="auto"/>
              <w:jc w:val="center"/>
            </w:pPr>
            <w:r>
              <w:drawing>
                <wp:inline distT="0" distB="0" distL="114300" distR="114300">
                  <wp:extent cx="3682365" cy="5101590"/>
                  <wp:effectExtent l="0" t="0" r="13335" b="381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2365" cy="5101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numId w:val="0"/>
              </w:numPr>
              <w:spacing w:line="300" w:lineRule="auto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</w:t>
            </w:r>
          </w:p>
          <w:p>
            <w:pPr>
              <w:numPr>
                <w:ilvl w:val="0"/>
                <w:numId w:val="1"/>
              </w:numPr>
              <w:ind w:left="120" w:leftChars="0" w:firstLine="0" w:firstLineChars="0"/>
              <w:rPr>
                <w:rFonts w:hint="eastAsia" w:ascii="等线" w:hAnsi="等线" w:eastAsia="等线" w:cs="等线"/>
                <w:b w:val="0"/>
                <w:bCs w:val="0"/>
                <w:kern w:val="0"/>
                <w:sz w:val="24"/>
                <w:szCs w:val="2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8"/>
                <w:szCs w:val="21"/>
                <w:lang w:val="en-US" w:eastAsia="zh-CN"/>
              </w:rPr>
              <w:t>申请Let`s Encrypt证书：</w:t>
            </w:r>
          </w:p>
          <w:p>
            <w:pPr>
              <w:widowControl w:val="0"/>
              <w:numPr>
                <w:numId w:val="0"/>
              </w:numPr>
              <w:ind w:firstLine="560"/>
              <w:jc w:val="both"/>
              <w:rPr>
                <w:rFonts w:hint="eastAsia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t>Let`s Encrypt是免费的</w:t>
            </w:r>
            <w:r>
              <w:rPr>
                <w:rFonts w:hint="default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t>证书颁发机构</w:t>
            </w: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t>，主要的特色米娜非，自动颁发，开源等特性，所以对一些小网站可以快速升级为HTTPS。</w:t>
            </w:r>
          </w:p>
          <w:p>
            <w:pPr>
              <w:widowControl w:val="0"/>
              <w:numPr>
                <w:ilvl w:val="0"/>
                <w:numId w:val="4"/>
              </w:numPr>
              <w:ind w:firstLine="560"/>
              <w:jc w:val="both"/>
              <w:rPr>
                <w:rFonts w:hint="eastAsia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t>直接通过git clone下载</w:t>
            </w:r>
            <w:r>
              <w:rPr>
                <w:rFonts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DFDFD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1756A9"/>
                <w:spacing w:val="0"/>
                <w:sz w:val="24"/>
                <w:szCs w:val="24"/>
                <w:u w:val="none"/>
                <w:shd w:val="clear" w:fill="FDFDFD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1756A9"/>
                <w:spacing w:val="0"/>
                <w:sz w:val="24"/>
                <w:szCs w:val="24"/>
                <w:u w:val="none"/>
                <w:shd w:val="clear" w:fill="FDFDFD"/>
              </w:rPr>
              <w:instrText xml:space="preserve"> HYPERLINK "https://certbot.eff.org/" \o "Certbot"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1756A9"/>
                <w:spacing w:val="0"/>
                <w:sz w:val="24"/>
                <w:szCs w:val="24"/>
                <w:u w:val="none"/>
                <w:shd w:val="clear" w:fill="FDFDFD"/>
              </w:rPr>
              <w:fldChar w:fldCharType="separate"/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1756A9"/>
                <w:spacing w:val="0"/>
                <w:sz w:val="24"/>
                <w:szCs w:val="24"/>
                <w:u w:val="none"/>
                <w:shd w:val="clear" w:fill="FDFDFD"/>
              </w:rPr>
              <w:t>Certbot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1756A9"/>
                <w:spacing w:val="0"/>
                <w:sz w:val="24"/>
                <w:szCs w:val="24"/>
                <w:u w:val="none"/>
                <w:shd w:val="clear" w:fill="FDFDFD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1756A9"/>
                <w:spacing w:val="0"/>
                <w:sz w:val="24"/>
                <w:szCs w:val="24"/>
                <w:u w:val="none"/>
                <w:shd w:val="clear" w:fill="FDFDFD"/>
              </w:rPr>
              <w:br w:type="textWrapping"/>
            </w:r>
            <w:r>
              <w:rPr>
                <w:rFonts w:hint="eastAsia" w:ascii="Helvetica" w:hAnsi="Helvetica" w:cs="Helvetica"/>
                <w:i w:val="0"/>
                <w:caps w:val="0"/>
                <w:color w:val="1756A9"/>
                <w:spacing w:val="0"/>
                <w:sz w:val="24"/>
                <w:szCs w:val="24"/>
                <w:u w:val="none"/>
                <w:shd w:val="clear" w:fill="FDFDFD"/>
                <w:lang w:val="en-US" w:eastAsia="zh-CN"/>
              </w:rPr>
              <w:t xml:space="preserve">         </w:t>
            </w:r>
            <w:r>
              <w:drawing>
                <wp:inline distT="0" distB="0" distL="114300" distR="114300">
                  <wp:extent cx="3475990" cy="685800"/>
                  <wp:effectExtent l="0" t="0" r="1016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5990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4"/>
              </w:numPr>
              <w:ind w:firstLine="560"/>
              <w:jc w:val="both"/>
              <w:rPr>
                <w:rFonts w:hint="eastAsia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default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t> </w:t>
            </w: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t>生成免费证书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t xml:space="preserve">       通过命令生成证书：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/>
              <w:ind w:left="0" w:right="0" w:firstLine="0"/>
              <w:rPr>
                <w:rStyle w:val="12"/>
                <w:rFonts w:hint="eastAsia" w:ascii="等线" w:hAnsi="等线" w:eastAsia="等线" w:cs="等线"/>
                <w:i w:val="0"/>
                <w:caps w:val="0"/>
                <w:color w:val="1A1A1A"/>
                <w:spacing w:val="0"/>
                <w:sz w:val="21"/>
                <w:szCs w:val="21"/>
                <w:bdr w:val="none" w:color="auto" w:sz="0" w:space="0"/>
                <w:shd w:val="clear" w:fill="F6F6F6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t xml:space="preserve">     </w:t>
            </w:r>
            <w:r>
              <w:rPr>
                <w:rFonts w:hint="eastAsia" w:ascii="等线" w:hAnsi="等线" w:eastAsia="等线" w:cs="等线"/>
                <w:b w:val="0"/>
                <w:bCs w:val="0"/>
                <w:sz w:val="32"/>
                <w:szCs w:val="22"/>
                <w:lang w:val="en-US" w:eastAsia="zh-CN"/>
              </w:rPr>
              <w:t xml:space="preserve"> </w:t>
            </w:r>
            <w:r>
              <w:rPr>
                <w:rStyle w:val="12"/>
                <w:rFonts w:hint="eastAsia" w:ascii="等线" w:hAnsi="等线" w:eastAsia="等线" w:cs="等线"/>
                <w:i w:val="0"/>
                <w:caps w:val="0"/>
                <w:color w:val="1A1A1A"/>
                <w:spacing w:val="0"/>
                <w:sz w:val="21"/>
                <w:szCs w:val="21"/>
                <w:bdr w:val="none" w:color="auto" w:sz="0" w:space="0"/>
                <w:shd w:val="clear" w:fill="F6F6F6"/>
              </w:rPr>
              <w:t>./certbot-auto certonly --webroot --agree-tos -v -t --email 邮箱地址 -w 网站根目录 -d 网站域名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/>
              <w:ind w:left="0" w:right="0" w:firstLine="1200" w:firstLineChars="500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0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0"/>
                <w:lang w:val="en-US" w:eastAsia="zh-CN" w:bidi="ar-SA"/>
              </w:rPr>
              <w:t>因为域名和服务器已经过期，所以暂时没有申请成功但是可以看到申请的过程还是非常简单的。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/>
              <w:spacing w:before="0" w:beforeAutospacing="0" w:after="0" w:afterAutospacing="0"/>
              <w:ind w:left="0" w:right="0" w:firstLine="0"/>
              <w:rPr>
                <w:rStyle w:val="12"/>
                <w:rFonts w:hint="eastAsia" w:ascii="等线" w:hAnsi="等线" w:eastAsia="等线" w:cs="等线"/>
                <w:i w:val="0"/>
                <w:caps w:val="0"/>
                <w:color w:val="1A1A1A"/>
                <w:spacing w:val="0"/>
                <w:sz w:val="21"/>
                <w:szCs w:val="21"/>
                <w:bdr w:val="none" w:color="auto" w:sz="0" w:space="0"/>
                <w:shd w:val="clear" w:fill="F6F6F6"/>
              </w:rPr>
            </w:pPr>
          </w:p>
          <w:p>
            <w:pPr>
              <w:widowControl w:val="0"/>
              <w:numPr>
                <w:numId w:val="0"/>
              </w:numPr>
              <w:shd w:val="clear"/>
              <w:jc w:val="both"/>
              <w:rPr>
                <w:rFonts w:hint="eastAsia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  <w:t xml:space="preserve">         </w:t>
            </w:r>
          </w:p>
          <w:p>
            <w:pPr>
              <w:widowControl w:val="0"/>
              <w:numPr>
                <w:numId w:val="0"/>
              </w:numPr>
              <w:ind w:firstLine="560"/>
              <w:jc w:val="both"/>
              <w:rPr>
                <w:rFonts w:hint="eastAsia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300" w:beforeAutospacing="0" w:after="225" w:afterAutospacing="0" w:line="360" w:lineRule="atLeast"/>
              <w:ind w:right="0" w:right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300" w:beforeAutospacing="0" w:after="225" w:afterAutospacing="0" w:line="360" w:lineRule="atLeast"/>
              <w:ind w:left="0" w:right="0" w:firstLine="420"/>
              <w:jc w:val="left"/>
              <w:rPr>
                <w:rFonts w:hint="eastAsia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300" w:beforeAutospacing="0" w:after="225" w:afterAutospacing="0" w:line="360" w:lineRule="atLeast"/>
              <w:ind w:left="0" w:right="0" w:firstLine="720" w:firstLineChars="300"/>
              <w:jc w:val="left"/>
              <w:rPr>
                <w:rFonts w:hint="eastAsia" w:ascii="等线" w:hAnsi="等线" w:eastAsia="等线" w:cs="等线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8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结论分析与体会：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通过学习和了解Https和CA证书的知识，实现了简单的申请证书，配置HTTPS访问的过程，了解了证书的含义和目的，也学习到了HTTPS的相关知识收益匪浅。</w:t>
            </w:r>
            <w:bookmarkStart w:id="1" w:name="_GoBack"/>
            <w:bookmarkEnd w:id="1"/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</w:tbl>
    <w:p>
      <w:pPr>
        <w:rPr>
          <w:rFonts w:ascii="黑体" w:hAnsi="Times" w:eastAsia="黑体"/>
          <w:b/>
          <w:bCs/>
          <w:sz w:val="24"/>
          <w:szCs w:val="30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865DC"/>
    <w:multiLevelType w:val="singleLevel"/>
    <w:tmpl w:val="0AD865D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6008D44"/>
    <w:multiLevelType w:val="singleLevel"/>
    <w:tmpl w:val="46008D44"/>
    <w:lvl w:ilvl="0" w:tentative="0">
      <w:start w:val="1"/>
      <w:numFmt w:val="decimal"/>
      <w:suff w:val="space"/>
      <w:lvlText w:val="%1）"/>
      <w:lvlJc w:val="left"/>
      <w:pPr>
        <w:ind w:left="1440" w:leftChars="0" w:firstLine="0" w:firstLineChars="0"/>
      </w:pPr>
    </w:lvl>
  </w:abstractNum>
  <w:abstractNum w:abstractNumId="2">
    <w:nsid w:val="47ED1991"/>
    <w:multiLevelType w:val="singleLevel"/>
    <w:tmpl w:val="47ED1991"/>
    <w:lvl w:ilvl="0" w:tentative="0">
      <w:start w:val="1"/>
      <w:numFmt w:val="decimal"/>
      <w:suff w:val="space"/>
      <w:lvlText w:val="%1）"/>
      <w:lvlJc w:val="left"/>
    </w:lvl>
  </w:abstractNum>
  <w:abstractNum w:abstractNumId="3">
    <w:nsid w:val="7891B4A3"/>
    <w:multiLevelType w:val="singleLevel"/>
    <w:tmpl w:val="7891B4A3"/>
    <w:lvl w:ilvl="0" w:tentative="0">
      <w:start w:val="1"/>
      <w:numFmt w:val="decimal"/>
      <w:suff w:val="space"/>
      <w:lvlText w:val="%1."/>
      <w:lvlJc w:val="left"/>
      <w:pPr>
        <w:ind w:left="120" w:leftChars="0" w:firstLine="0" w:firstLineChars="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011976"/>
    <w:rsid w:val="07096A44"/>
    <w:rsid w:val="0FA85B4B"/>
    <w:rsid w:val="110F6F25"/>
    <w:rsid w:val="11573248"/>
    <w:rsid w:val="152C1A74"/>
    <w:rsid w:val="15D70020"/>
    <w:rsid w:val="19EC762B"/>
    <w:rsid w:val="21515C1F"/>
    <w:rsid w:val="21F625ED"/>
    <w:rsid w:val="263D5EB0"/>
    <w:rsid w:val="2801145D"/>
    <w:rsid w:val="28EC4FC7"/>
    <w:rsid w:val="2DC75584"/>
    <w:rsid w:val="352258B8"/>
    <w:rsid w:val="3CF54F86"/>
    <w:rsid w:val="3D1950E8"/>
    <w:rsid w:val="3D3D0E33"/>
    <w:rsid w:val="3FF4283F"/>
    <w:rsid w:val="42EA1CE1"/>
    <w:rsid w:val="43007166"/>
    <w:rsid w:val="44E733C7"/>
    <w:rsid w:val="44F35199"/>
    <w:rsid w:val="470C0AED"/>
    <w:rsid w:val="47CD2B42"/>
    <w:rsid w:val="4B827A58"/>
    <w:rsid w:val="4E530424"/>
    <w:rsid w:val="534945C7"/>
    <w:rsid w:val="53AD6D07"/>
    <w:rsid w:val="54F43054"/>
    <w:rsid w:val="586617D3"/>
    <w:rsid w:val="64EB4BE8"/>
    <w:rsid w:val="6E7A0E08"/>
    <w:rsid w:val="717B30EB"/>
    <w:rsid w:val="71BA7928"/>
    <w:rsid w:val="74371FC1"/>
    <w:rsid w:val="75065360"/>
    <w:rsid w:val="78D4429B"/>
    <w:rsid w:val="7E3E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uiPriority w:val="0"/>
    <w:rPr>
      <w:color w:val="333333"/>
      <w:u w:val="none"/>
    </w:rPr>
  </w:style>
  <w:style w:type="character" w:styleId="8">
    <w:name w:val="Emphasis"/>
    <w:basedOn w:val="5"/>
    <w:qFormat/>
    <w:uiPriority w:val="0"/>
  </w:style>
  <w:style w:type="character" w:styleId="9">
    <w:name w:val="HTML Definition"/>
    <w:basedOn w:val="5"/>
    <w:uiPriority w:val="0"/>
  </w:style>
  <w:style w:type="character" w:styleId="10">
    <w:name w:val="HTML Variable"/>
    <w:basedOn w:val="5"/>
    <w:uiPriority w:val="0"/>
  </w:style>
  <w:style w:type="character" w:styleId="11">
    <w:name w:val="Hyperlink"/>
    <w:basedOn w:val="5"/>
    <w:qFormat/>
    <w:uiPriority w:val="0"/>
    <w:rPr>
      <w:color w:val="333333"/>
      <w:u w:val="none"/>
    </w:rPr>
  </w:style>
  <w:style w:type="character" w:styleId="12">
    <w:name w:val="HTML Code"/>
    <w:basedOn w:val="5"/>
    <w:uiPriority w:val="0"/>
    <w:rPr>
      <w:rFonts w:ascii="serif" w:hAnsi="serif" w:eastAsia="serif" w:cs="serif"/>
      <w:sz w:val="21"/>
      <w:szCs w:val="21"/>
    </w:rPr>
  </w:style>
  <w:style w:type="character" w:styleId="13">
    <w:name w:val="HTML Cite"/>
    <w:basedOn w:val="5"/>
    <w:qFormat/>
    <w:uiPriority w:val="0"/>
  </w:style>
  <w:style w:type="character" w:styleId="14">
    <w:name w:val="HTML Keyboard"/>
    <w:basedOn w:val="5"/>
    <w:qFormat/>
    <w:uiPriority w:val="0"/>
    <w:rPr>
      <w:rFonts w:hint="default" w:ascii="serif" w:hAnsi="serif" w:eastAsia="serif" w:cs="serif"/>
      <w:sz w:val="21"/>
      <w:szCs w:val="21"/>
    </w:rPr>
  </w:style>
  <w:style w:type="character" w:styleId="15">
    <w:name w:val="HTML Sample"/>
    <w:basedOn w:val="5"/>
    <w:uiPriority w:val="0"/>
    <w:rPr>
      <w:rFonts w:hint="default" w:ascii="serif" w:hAnsi="serif" w:eastAsia="serif" w:cs="serif"/>
      <w:sz w:val="21"/>
      <w:szCs w:val="21"/>
    </w:rPr>
  </w:style>
  <w:style w:type="character" w:customStyle="1" w:styleId="17">
    <w:name w:val="quote"/>
    <w:basedOn w:val="5"/>
    <w:qFormat/>
    <w:uiPriority w:val="0"/>
    <w:rPr>
      <w:color w:val="6B6B6B"/>
      <w:sz w:val="18"/>
      <w:szCs w:val="18"/>
    </w:rPr>
  </w:style>
  <w:style w:type="character" w:customStyle="1" w:styleId="18">
    <w:name w:val="tip"/>
    <w:basedOn w:val="5"/>
    <w:qFormat/>
    <w:uiPriority w:val="0"/>
    <w:rPr>
      <w:color w:val="999999"/>
      <w:sz w:val="18"/>
      <w:szCs w:val="18"/>
    </w:rPr>
  </w:style>
  <w:style w:type="character" w:customStyle="1" w:styleId="19">
    <w:name w:val="name"/>
    <w:basedOn w:val="5"/>
    <w:qFormat/>
    <w:uiPriority w:val="0"/>
    <w:rPr>
      <w:b/>
      <w:color w:val="2E2E2E"/>
      <w:sz w:val="21"/>
      <w:szCs w:val="21"/>
    </w:rPr>
  </w:style>
  <w:style w:type="character" w:customStyle="1" w:styleId="20">
    <w:name w:val="article-type"/>
    <w:basedOn w:val="5"/>
    <w:qFormat/>
    <w:uiPriority w:val="0"/>
    <w:rPr>
      <w:sz w:val="18"/>
      <w:szCs w:val="18"/>
    </w:rPr>
  </w:style>
  <w:style w:type="character" w:customStyle="1" w:styleId="21">
    <w:name w:val="article-type1"/>
    <w:basedOn w:val="5"/>
    <w:qFormat/>
    <w:uiPriority w:val="0"/>
  </w:style>
  <w:style w:type="character" w:customStyle="1" w:styleId="22">
    <w:name w:val="red"/>
    <w:basedOn w:val="5"/>
    <w:qFormat/>
    <w:uiPriority w:val="0"/>
    <w:rPr>
      <w:color w:val="FF0000"/>
    </w:rPr>
  </w:style>
  <w:style w:type="character" w:customStyle="1" w:styleId="23">
    <w:name w:val="txt"/>
    <w:basedOn w:val="5"/>
    <w:qFormat/>
    <w:uiPriority w:val="0"/>
  </w:style>
  <w:style w:type="character" w:customStyle="1" w:styleId="24">
    <w:name w:val="fontstrikethrough"/>
    <w:basedOn w:val="5"/>
    <w:uiPriority w:val="0"/>
    <w:rPr>
      <w:strike/>
    </w:rPr>
  </w:style>
  <w:style w:type="character" w:customStyle="1" w:styleId="25">
    <w:name w:val="fontborder"/>
    <w:basedOn w:val="5"/>
    <w:uiPriority w:val="0"/>
    <w:rPr>
      <w:bdr w:val="single" w:color="000000" w:sz="6" w:space="0"/>
    </w:rPr>
  </w:style>
  <w:style w:type="character" w:customStyle="1" w:styleId="26">
    <w:name w:val="current"/>
    <w:basedOn w:val="5"/>
    <w:uiPriority w:val="0"/>
    <w:rPr>
      <w:b/>
      <w:color w:val="FFFFFF"/>
      <w:bdr w:val="single" w:color="000080" w:sz="6" w:space="0"/>
      <w:shd w:val="clear" w:fill="2E6AB1"/>
    </w:rPr>
  </w:style>
  <w:style w:type="character" w:customStyle="1" w:styleId="27">
    <w:name w:val="cnblogs_code2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Sloth</dc:creator>
  <cp:lastModifiedBy>Sloth</cp:lastModifiedBy>
  <dcterms:modified xsi:type="dcterms:W3CDTF">2018-12-21T12:33:09Z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  <property fmtid="{D5CDD505-2E9C-101B-9397-08002B2CF9AE}" pid="3" name="KSORubyTemplateID" linkTarget="0">
    <vt:lpwstr>6</vt:lpwstr>
  </property>
</Properties>
</file>