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i w:val="0"/>
          <w:iCs w:val="0"/>
          <w:sz w:val="36"/>
          <w:szCs w:val="44"/>
        </w:rPr>
      </w:pPr>
      <w:r>
        <w:rPr>
          <w:rFonts w:hint="eastAsia"/>
          <w:b/>
          <w:bCs/>
          <w:i w:val="0"/>
          <w:iCs w:val="0"/>
          <w:sz w:val="36"/>
          <w:szCs w:val="44"/>
        </w:rPr>
        <w:t>Android</w:t>
      </w:r>
      <w:r>
        <w:rPr>
          <w:rFonts w:hint="eastAsia"/>
          <w:b/>
          <w:bCs/>
          <w:i w:val="0"/>
          <w:iCs w:val="0"/>
          <w:sz w:val="36"/>
          <w:szCs w:val="44"/>
          <w:lang w:val="en-US" w:eastAsia="zh-CN"/>
        </w:rPr>
        <w:t xml:space="preserve"> </w:t>
      </w:r>
      <w:r>
        <w:rPr>
          <w:rFonts w:hint="eastAsia"/>
          <w:b/>
          <w:bCs/>
          <w:i w:val="0"/>
          <w:iCs w:val="0"/>
          <w:sz w:val="36"/>
          <w:szCs w:val="44"/>
        </w:rPr>
        <w:t>App反编译</w:t>
      </w:r>
    </w:p>
    <w:p>
      <w:pPr>
        <w:jc w:val="center"/>
        <w:rPr>
          <w:rFonts w:hint="eastAsia"/>
          <w:b/>
          <w:bCs/>
          <w:i w:val="0"/>
          <w:iCs w:val="0"/>
          <w:sz w:val="36"/>
          <w:szCs w:val="44"/>
        </w:rPr>
      </w:pPr>
    </w:p>
    <w:p>
      <w:pPr>
        <w:numPr>
          <w:ilvl w:val="0"/>
          <w:numId w:val="1"/>
        </w:numPr>
        <w:jc w:val="both"/>
        <w:rPr>
          <w:rFonts w:hint="eastAsia" w:eastAsiaTheme="minorEastAsia"/>
          <w:b/>
          <w:bCs/>
          <w:i w:val="0"/>
          <w:iCs w:val="0"/>
          <w:sz w:val="36"/>
          <w:szCs w:val="44"/>
          <w:lang w:val="en-US" w:eastAsia="zh-CN"/>
        </w:rPr>
      </w:pPr>
      <w:r>
        <w:rPr>
          <w:rFonts w:hint="eastAsia"/>
          <w:b/>
          <w:bCs/>
          <w:i w:val="0"/>
          <w:iCs w:val="0"/>
          <w:sz w:val="36"/>
          <w:szCs w:val="44"/>
          <w:lang w:val="en-US" w:eastAsia="zh-CN"/>
        </w:rPr>
        <w:t>背景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6"/>
          <w:szCs w:val="44"/>
          <w:lang w:val="en-US" w:eastAsia="zh-CN"/>
        </w:rPr>
        <w:t>以前了解过Android APP 的反编译技术，但是从来没有实战过，今天看到老师在课堂上展示反编译所以今天就实战一下，学习一下。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eastAsiaTheme="minorEastAsia"/>
          <w:b/>
          <w:bCs/>
          <w:i w:val="0"/>
          <w:iCs w:val="0"/>
          <w:sz w:val="36"/>
          <w:szCs w:val="44"/>
          <w:lang w:val="en-US" w:eastAsia="zh-CN"/>
        </w:rPr>
      </w:pPr>
      <w:r>
        <w:rPr>
          <w:rFonts w:hint="eastAsia"/>
          <w:b/>
          <w:bCs/>
          <w:i w:val="0"/>
          <w:iCs w:val="0"/>
          <w:sz w:val="36"/>
          <w:szCs w:val="44"/>
          <w:lang w:val="en-US" w:eastAsia="zh-CN"/>
        </w:rPr>
        <w:t>技术介绍</w:t>
      </w:r>
    </w:p>
    <w:p>
      <w:pPr>
        <w:ind w:firstLine="420" w:firstLineChars="0"/>
        <w:jc w:val="both"/>
        <w:rPr>
          <w:rFonts w:hint="eastAsia"/>
          <w:b/>
          <w:bCs/>
          <w:i w:val="0"/>
          <w:iCs w:val="0"/>
          <w:sz w:val="28"/>
          <w:szCs w:val="36"/>
          <w:lang w:val="en-US"/>
        </w:rPr>
      </w:pPr>
      <w:r>
        <w:rPr>
          <w:rFonts w:hint="eastAsia"/>
          <w:b w:val="0"/>
          <w:bCs w:val="0"/>
          <w:i w:val="0"/>
          <w:iCs w:val="0"/>
          <w:sz w:val="28"/>
          <w:szCs w:val="36"/>
          <w:lang w:val="en-US" w:eastAsia="zh-CN"/>
        </w:rPr>
        <w:t>Android项目的JAVA源码，资源文件，XML文件这些是反编译想要得到的。所以就要用以下几个工具来从Android apk中获取。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right="0"/>
        <w:rPr>
          <w:rFonts w:hint="eastAsia" w:asciiTheme="minorHAnsi" w:hAnsiTheme="minorHAnsi" w:eastAsiaTheme="minorEastAsia" w:cstheme="minorBidi"/>
          <w:b/>
          <w:bCs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i w:val="0"/>
          <w:iCs w:val="0"/>
          <w:kern w:val="2"/>
          <w:sz w:val="28"/>
          <w:szCs w:val="36"/>
          <w:lang w:val="en-US" w:eastAsia="zh-CN" w:bidi="ar-SA"/>
        </w:rPr>
        <w:t>apktool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420" w:firstLineChars="0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t>作用：资源文件获取，可以提取出图片文件和布局文件进行使用查看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eastAsia" w:asciiTheme="minorHAnsi" w:hAnsiTheme="minorHAnsi" w:eastAsiaTheme="minorEastAsia" w:cstheme="minorBidi"/>
          <w:b/>
          <w:bCs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i w:val="0"/>
          <w:iCs w:val="0"/>
          <w:kern w:val="2"/>
          <w:sz w:val="28"/>
          <w:szCs w:val="36"/>
          <w:lang w:val="en-US" w:eastAsia="zh-CN" w:bidi="ar-SA"/>
        </w:rPr>
        <w:t>dex2jar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t> </w:t>
      </w:r>
      <w:r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t>作用：将apk反编译成java源码（classes.dex转化成jar文件）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i w:val="0"/>
          <w:iCs w:val="0"/>
          <w:kern w:val="2"/>
          <w:sz w:val="28"/>
          <w:szCs w:val="36"/>
          <w:lang w:val="en-US" w:eastAsia="zh-CN" w:bidi="ar-SA"/>
        </w:rPr>
        <w:t>jd-gui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420" w:firstLineChars="0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t>作用：查看APK中classes.dex转化成出的jar文件，即源码文件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36"/>
          <w:szCs w:val="4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36"/>
          <w:szCs w:val="44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4" w:lineRule="atLeast"/>
        <w:ind w:left="0" w:leftChars="0" w:right="0" w:firstLine="0" w:firstLineChars="0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36"/>
          <w:szCs w:val="44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36"/>
          <w:szCs w:val="44"/>
          <w:lang w:val="en-US" w:eastAsia="zh-CN" w:bidi="ar-SA"/>
        </w:rPr>
        <w:t>实战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" w:lineRule="atLeast"/>
        <w:ind w:left="0" w:right="0"/>
        <w:jc w:val="left"/>
        <w:rPr>
          <w:rFonts w:hint="eastAsia" w:asciiTheme="minorHAnsi" w:hAnsiTheme="minorHAnsi" w:eastAsiaTheme="minorEastAsia" w:cstheme="minorBidi"/>
          <w:b/>
          <w:bCs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i w:val="0"/>
          <w:iCs w:val="0"/>
          <w:kern w:val="2"/>
          <w:sz w:val="28"/>
          <w:szCs w:val="36"/>
          <w:lang w:val="en-US" w:eastAsia="zh-CN" w:bidi="ar-SA"/>
        </w:rPr>
        <w:t>首先</w:t>
      </w:r>
      <w:r>
        <w:rPr>
          <w:rFonts w:hint="eastAsia" w:cstheme="minorBidi"/>
          <w:b/>
          <w:bCs/>
          <w:i w:val="0"/>
          <w:iCs w:val="0"/>
          <w:kern w:val="2"/>
          <w:sz w:val="28"/>
          <w:szCs w:val="36"/>
          <w:lang w:val="en-US" w:eastAsia="zh-CN" w:bidi="ar-SA"/>
        </w:rPr>
        <w:t>反编译一个我自己写的APP，没有经过反编译处理，看一看效果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" w:lineRule="atLeast"/>
        <w:ind w:left="0" w:right="0"/>
        <w:jc w:val="left"/>
        <w:rPr>
          <w:rFonts w:hint="eastAsia" w:asciiTheme="minorHAnsi" w:hAnsiTheme="minorHAnsi" w:eastAsiaTheme="minorEastAsia" w:cstheme="minorBidi"/>
          <w:b/>
          <w:bCs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/>
          <w:bCs/>
          <w:i w:val="0"/>
          <w:iCs w:val="0"/>
          <w:kern w:val="2"/>
          <w:sz w:val="28"/>
          <w:szCs w:val="36"/>
          <w:lang w:val="en-US" w:eastAsia="zh-CN" w:bidi="ar-SA"/>
        </w:rPr>
        <w:t>准备工具：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 w:rightChars="0"/>
        <w:jc w:val="left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 w:rightChars="0"/>
        <w:jc w:val="left"/>
      </w:pPr>
      <w:r>
        <w:drawing>
          <wp:inline distT="0" distB="0" distL="114300" distR="114300">
            <wp:extent cx="5271135" cy="405003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 w:rightChars="0"/>
        <w:jc w:val="left"/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 w:rightChars="0"/>
        <w:jc w:val="left"/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 w:rightChars="0"/>
        <w:jc w:val="left"/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" w:lineRule="atLeast"/>
        <w:ind w:left="0" w:leftChars="0" w:right="0" w:rightChars="0" w:firstLine="0" w:firstLineChars="0"/>
        <w:jc w:val="left"/>
        <w:rPr>
          <w:rFonts w:hint="eastAsia" w:asciiTheme="minorHAnsi" w:hAnsiTheme="minorHAnsi" w:eastAsiaTheme="minorEastAsia" w:cstheme="minorBidi"/>
          <w:b/>
          <w:bCs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/>
          <w:bCs/>
          <w:i w:val="0"/>
          <w:iCs w:val="0"/>
          <w:kern w:val="2"/>
          <w:sz w:val="28"/>
          <w:szCs w:val="36"/>
          <w:lang w:val="en-US" w:eastAsia="zh-CN" w:bidi="ar-SA"/>
        </w:rPr>
        <w:t>用apktool获取xml资源文件：</w:t>
      </w:r>
    </w:p>
    <w:p>
      <w:pPr>
        <w:pStyle w:val="3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24" w:lineRule="atLeast"/>
        <w:ind w:left="840" w:leftChars="0" w:right="0" w:rightChars="0" w:hanging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t>APK直接解压打开也可以看到XML文件，但是XML已经加密看到乱码：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 w:rightChars="0"/>
        <w:jc w:val="left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420" w:leftChars="0" w:right="0" w:rightChars="0" w:firstLine="420" w:firstLineChars="0"/>
        <w:jc w:val="left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t>AndroidManifest.xml: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 w:rightChars="0"/>
        <w:jc w:val="left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drawing>
          <wp:inline distT="0" distB="0" distL="114300" distR="114300">
            <wp:extent cx="5265420" cy="3856355"/>
            <wp:effectExtent l="0" t="0" r="11430" b="10795"/>
            <wp:docPr id="3" name="图片 3" descr="E1WI%1ASCPYE{5EZYTY8B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WI%1ASCPYE{5EZYTY8BA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0" w:beforeAutospacing="0" w:after="0" w:afterAutospacing="0" w:line="24" w:lineRule="atLeast"/>
        <w:ind w:left="840" w:leftChars="0" w:right="0" w:rightChars="0" w:hanging="420" w:firstLineChars="0"/>
        <w:jc w:val="left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t>所以要用apktool工具将将资源文件解密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420" w:leftChars="0" w:right="0" w:rightChars="0" w:firstLine="420" w:firstLineChars="0"/>
        <w:jc w:val="left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t>打开cmd  到目录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420" w:leftChars="0" w:right="0" w:rightChars="0" w:firstLine="420" w:firstLineChars="0"/>
        <w:jc w:val="left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t xml:space="preserve">执行apktool.jar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840" w:leftChars="0" w:right="0" w:rightChars="0" w:firstLine="420" w:firstLineChars="0"/>
        <w:jc w:val="left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t>Java -jar apktool_2.3.4.jar d -f app-debug.apk -o MMTS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 w:rightChars="0" w:firstLine="420" w:firstLineChars="0"/>
        <w:jc w:val="left"/>
      </w:pPr>
      <w:r>
        <w:drawing>
          <wp:inline distT="0" distB="0" distL="114300" distR="114300">
            <wp:extent cx="5266690" cy="2776220"/>
            <wp:effectExtent l="0" t="0" r="10160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420" w:leftChars="0" w:right="0" w:rightChars="0" w:firstLine="420" w:firstLineChars="0"/>
        <w:jc w:val="left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t>打开目录可以看到反编译好的文件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206115"/>
            <wp:effectExtent l="0" t="0" r="8255" b="13335"/>
            <wp:docPr id="5" name="图片 5" descr="FKNIT8GKGHUK[FM9NX{C[`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KNIT8GKGHUK[FM9NX{C[`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840" w:leftChars="0" w:right="0" w:rightChars="0" w:firstLine="420" w:firstLineChars="0"/>
        <w:jc w:val="left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t>这时打开xml资源文件就可以正常显示了：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840" w:leftChars="0" w:right="0" w:rightChars="0" w:firstLine="420" w:firstLineChars="0"/>
        <w:jc w:val="left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t>AndroidManifest.xml: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right="0" w:rightChars="0"/>
        <w:jc w:val="left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eastAsiaTheme="minorEastAsia"/>
          <w:i w:val="0"/>
          <w:iCs w:val="0"/>
          <w:lang w:val="en-US" w:eastAsia="zh-CN"/>
        </w:rPr>
      </w:pPr>
      <w:r>
        <w:rPr>
          <w:rFonts w:hint="eastAsia" w:eastAsiaTheme="minorEastAsia"/>
          <w:i w:val="0"/>
          <w:iCs w:val="0"/>
          <w:lang w:val="en-US" w:eastAsia="zh-CN"/>
        </w:rPr>
        <w:drawing>
          <wp:inline distT="0" distB="0" distL="114300" distR="114300">
            <wp:extent cx="5269230" cy="3855085"/>
            <wp:effectExtent l="0" t="0" r="7620" b="12065"/>
            <wp:docPr id="6" name="图片 6" descr="@A7QC7JCVMG~7BBKCJ`IQ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@A7QC7JCVMG~7BBKCJ`IQ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eastAsiaTheme="minorEastAsia"/>
          <w:i w:val="0"/>
          <w:iCs w:val="0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" w:lineRule="atLeast"/>
        <w:ind w:left="0" w:leftChars="0" w:right="0" w:rightChars="0" w:firstLine="0" w:firstLineChars="0"/>
        <w:jc w:val="left"/>
        <w:rPr>
          <w:rFonts w:hint="eastAsia" w:cstheme="minorBidi"/>
          <w:b/>
          <w:bCs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/>
          <w:bCs/>
          <w:i w:val="0"/>
          <w:iCs w:val="0"/>
          <w:kern w:val="2"/>
          <w:sz w:val="28"/>
          <w:szCs w:val="36"/>
          <w:lang w:val="en-US" w:eastAsia="zh-CN" w:bidi="ar-SA"/>
        </w:rPr>
        <w:t>使用dex2jar反编译apk得到Java源代码</w:t>
      </w:r>
    </w:p>
    <w:p>
      <w:pPr>
        <w:ind w:firstLine="420" w:firstLineChars="0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t>找到</w:t>
      </w:r>
      <w:r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t>目录下的classes.dex文件。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420" w:firstLineChars="0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0500" cy="1293495"/>
            <wp:effectExtent l="0" t="0" r="6350" b="1905"/>
            <wp:docPr id="8" name="图片 8" descr="X(6C2_ZU6]$GJGS8O6CHN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X(6C2_ZU6]$GJGS8O6CHNN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t>将它们放到dex2jar下的目录中。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drawing>
          <wp:inline distT="0" distB="0" distL="114300" distR="114300">
            <wp:extent cx="5272405" cy="3920490"/>
            <wp:effectExtent l="0" t="0" r="4445" b="3810"/>
            <wp:docPr id="9" name="图片 9" descr="GQ]PP$~(3BO4X}%9SYLBJ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GQ]PP$~(3BO4X}%9SYLBJH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</w:p>
    <w:p>
      <w:pPr>
        <w:ind w:firstLine="420" w:firstLineChars="0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420" w:firstLineChars="0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t>并调用 命令就能将.dex文件转化为.Jar文件jar文件就能通过</w:t>
      </w:r>
      <w:r>
        <w:rPr>
          <w:rFonts w:hint="default" w:asciiTheme="minorHAnsi" w:hAnsiTheme="minorHAnsi" w:eastAsiaTheme="minor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t>jd-gui</w:t>
      </w:r>
      <w:r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t>直接查看</w:t>
      </w:r>
    </w:p>
    <w:p>
      <w:pPr>
        <w:ind w:firstLine="420" w:firstLineChars="0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drawing>
          <wp:inline distT="0" distB="0" distL="114300" distR="114300">
            <wp:extent cx="5269230" cy="2739390"/>
            <wp:effectExtent l="0" t="0" r="7620" b="3810"/>
            <wp:docPr id="10" name="图片 10" descr="BVRN21F9NTK5BCMZ)5L9H~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BVRN21F9NTK5BCMZ)5L9H~W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</w:p>
    <w:p>
      <w:pPr>
        <w:ind w:firstLine="420" w:firstLineChars="0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drawing>
          <wp:inline distT="0" distB="0" distL="114300" distR="114300">
            <wp:extent cx="5271770" cy="4028440"/>
            <wp:effectExtent l="0" t="0" r="5080" b="10160"/>
            <wp:docPr id="11" name="图片 11" descr="KWL`)PWO3GNK~BI6]Z2KO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KWL`)PWO3GNK~BI6]Z2KO4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</w:p>
    <w:p>
      <w:pPr>
        <w:ind w:firstLine="420" w:firstLineChars="0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" w:lineRule="atLeast"/>
        <w:ind w:left="0" w:leftChars="0" w:right="0" w:firstLine="0" w:firstLineChars="0"/>
        <w:rPr>
          <w:rFonts w:hint="eastAsia" w:asciiTheme="minorHAnsi" w:hAnsiTheme="minorHAnsi" w:eastAsiaTheme="minorEastAsia" w:cstheme="minorBidi"/>
          <w:b/>
          <w:bCs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/>
          <w:bCs/>
          <w:i w:val="0"/>
          <w:iCs w:val="0"/>
          <w:kern w:val="2"/>
          <w:sz w:val="28"/>
          <w:szCs w:val="36"/>
          <w:lang w:val="en-US" w:eastAsia="zh-CN" w:bidi="ar-SA"/>
        </w:rPr>
        <w:t>通过</w:t>
      </w:r>
      <w:r>
        <w:rPr>
          <w:rFonts w:hint="default" w:asciiTheme="minorHAnsi" w:hAnsiTheme="minorHAnsi" w:eastAsiaTheme="minorEastAsia" w:cstheme="minorBidi"/>
          <w:b/>
          <w:bCs/>
          <w:i w:val="0"/>
          <w:iCs w:val="0"/>
          <w:kern w:val="2"/>
          <w:sz w:val="28"/>
          <w:szCs w:val="36"/>
          <w:lang w:val="en-US" w:eastAsia="zh-CN" w:bidi="ar-SA"/>
        </w:rPr>
        <w:t>jd-gui</w:t>
      </w:r>
      <w:r>
        <w:rPr>
          <w:rFonts w:hint="eastAsia" w:cstheme="minorBidi"/>
          <w:b/>
          <w:bCs/>
          <w:i w:val="0"/>
          <w:iCs w:val="0"/>
          <w:kern w:val="2"/>
          <w:sz w:val="28"/>
          <w:szCs w:val="36"/>
          <w:lang w:val="en-US" w:eastAsia="zh-CN" w:bidi="ar-SA"/>
        </w:rPr>
        <w:t>进行查看</w:t>
      </w: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drawing>
          <wp:inline distT="0" distB="0" distL="114300" distR="114300">
            <wp:extent cx="5269865" cy="3094990"/>
            <wp:effectExtent l="0" t="0" r="6985" b="10160"/>
            <wp:docPr id="12" name="图片 12" descr="][TJZ_V@[KP[V[KUFS5SOH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][TJZ_V@[KP[V[KUFS5SOHV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</w:p>
    <w:p>
      <w:pPr>
        <w:numPr>
          <w:ilvl w:val="0"/>
          <w:numId w:val="0"/>
        </w:numPr>
        <w:ind w:firstLine="280" w:firstLineChars="100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t>可以看到库文件，和所写的代码，因为我写的这个APP没有进行混淆处理所以变量名正常显示。</w:t>
      </w:r>
    </w:p>
    <w:p>
      <w:pPr>
        <w:numPr>
          <w:ilvl w:val="0"/>
          <w:numId w:val="0"/>
        </w:numPr>
        <w:ind w:firstLine="280" w:firstLineChars="100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t>反编译其他APP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t>我们可以通过相同的方式查看其他上线APP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t>以知乎为例：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475230" cy="2032000"/>
            <wp:effectExtent l="0" t="0" r="1270" b="63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1825" cy="3045460"/>
            <wp:effectExtent l="0" t="0" r="15875" b="254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6055" cy="4342765"/>
            <wp:effectExtent l="0" t="0" r="1079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4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280" w:firstLineChars="100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  <w:t>可以看出知乎的已经做了混淆处理，很多的包名,方法名都变成了a,b,c,查看起来非常费时费力。不过也可以看出知乎集成了什么开源库，什么API  比如 OKhttp3 网络请求框架；alipay ;高德地图api等等还是很有参考价值的</w:t>
      </w:r>
    </w:p>
    <w:p>
      <w:pPr>
        <w:numPr>
          <w:ilvl w:val="0"/>
          <w:numId w:val="0"/>
        </w:numPr>
        <w:ind w:firstLine="280" w:firstLineChars="100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bCs w:val="0"/>
          <w:i w:val="0"/>
          <w:iCs w:val="0"/>
          <w:kern w:val="2"/>
          <w:sz w:val="28"/>
          <w:szCs w:val="36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7C7044"/>
    <w:multiLevelType w:val="singleLevel"/>
    <w:tmpl w:val="887C7044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1">
    <w:nsid w:val="734B7459"/>
    <w:multiLevelType w:val="multilevel"/>
    <w:tmpl w:val="734B745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92453"/>
    <w:rsid w:val="1088511A"/>
    <w:rsid w:val="21DD0B7A"/>
    <w:rsid w:val="2BC4039D"/>
    <w:rsid w:val="4EE269D8"/>
    <w:rsid w:val="69105F61"/>
    <w:rsid w:val="6D86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45"/>
      <w:szCs w:val="45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33333"/>
      <w:u w:val="none"/>
    </w:rPr>
  </w:style>
  <w:style w:type="character" w:styleId="7">
    <w:name w:val="Hyperlink"/>
    <w:basedOn w:val="4"/>
    <w:uiPriority w:val="0"/>
    <w:rPr>
      <w:color w:val="333333"/>
      <w:u w:val="none"/>
    </w:rPr>
  </w:style>
  <w:style w:type="character" w:customStyle="1" w:styleId="9">
    <w:name w:val="article-type"/>
    <w:basedOn w:val="4"/>
    <w:uiPriority w:val="0"/>
    <w:rPr>
      <w:sz w:val="18"/>
      <w:szCs w:val="18"/>
    </w:rPr>
  </w:style>
  <w:style w:type="character" w:customStyle="1" w:styleId="10">
    <w:name w:val="article-type1"/>
    <w:basedOn w:val="4"/>
    <w:uiPriority w:val="0"/>
  </w:style>
  <w:style w:type="character" w:customStyle="1" w:styleId="11">
    <w:name w:val="quote"/>
    <w:basedOn w:val="4"/>
    <w:qFormat/>
    <w:uiPriority w:val="0"/>
    <w:rPr>
      <w:color w:val="6B6B6B"/>
      <w:sz w:val="18"/>
      <w:szCs w:val="18"/>
    </w:rPr>
  </w:style>
  <w:style w:type="character" w:customStyle="1" w:styleId="12">
    <w:name w:val="name"/>
    <w:basedOn w:val="4"/>
    <w:uiPriority w:val="0"/>
    <w:rPr>
      <w:b/>
      <w:color w:val="2E2E2E"/>
      <w:sz w:val="21"/>
      <w:szCs w:val="21"/>
    </w:rPr>
  </w:style>
  <w:style w:type="character" w:customStyle="1" w:styleId="13">
    <w:name w:val="tip"/>
    <w:basedOn w:val="4"/>
    <w:qFormat/>
    <w:uiPriority w:val="0"/>
    <w:rPr>
      <w:color w:val="999999"/>
      <w:sz w:val="18"/>
      <w:szCs w:val="18"/>
    </w:rPr>
  </w:style>
  <w:style w:type="character" w:customStyle="1" w:styleId="14">
    <w:name w:val="red"/>
    <w:basedOn w:val="4"/>
    <w:uiPriority w:val="0"/>
    <w:rPr>
      <w:color w:val="FF0000"/>
    </w:rPr>
  </w:style>
  <w:style w:type="character" w:customStyle="1" w:styleId="15">
    <w:name w:val="txt"/>
    <w:basedOn w:val="4"/>
    <w:qFormat/>
    <w:uiPriority w:val="0"/>
  </w:style>
  <w:style w:type="character" w:customStyle="1" w:styleId="16">
    <w:name w:val="name10"/>
    <w:basedOn w:val="4"/>
    <w:qFormat/>
    <w:uiPriority w:val="0"/>
    <w:rPr>
      <w:b/>
      <w:color w:val="2E2E2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2018-10-26T03:27:11Z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