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C772D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6D0" w:rsidRDefault="00DE66D0" w:rsidP="00D31D50">
      <w:pPr>
        <w:spacing w:line="220" w:lineRule="atLeast"/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6D0" w:rsidRDefault="00DE66D0" w:rsidP="00D31D50">
      <w:pPr>
        <w:spacing w:line="220" w:lineRule="atLeast"/>
        <w:rPr>
          <w:rFonts w:hint="eastAsia"/>
          <w:b/>
        </w:rPr>
      </w:pPr>
    </w:p>
    <w:p w:rsidR="00DE66D0" w:rsidRDefault="00676A29" w:rsidP="00D31D50">
      <w:pPr>
        <w:spacing w:line="220" w:lineRule="atLeast"/>
        <w:rPr>
          <w:rFonts w:hint="eastAsia"/>
          <w:b/>
        </w:rPr>
      </w:pPr>
      <w:r>
        <w:rPr>
          <w:rFonts w:hint="eastAsia"/>
          <w:b/>
        </w:rPr>
        <w:t>实验二</w:t>
      </w:r>
    </w:p>
    <w:tbl>
      <w:tblPr>
        <w:tblW w:w="5000" w:type="pct"/>
        <w:tblCellSpacing w:w="15" w:type="dxa"/>
        <w:tblBorders>
          <w:top w:val="single" w:sz="6" w:space="0" w:color="1873B5"/>
          <w:left w:val="single" w:sz="6" w:space="0" w:color="1873B5"/>
          <w:bottom w:val="single" w:sz="6" w:space="0" w:color="1873B5"/>
          <w:right w:val="single" w:sz="6" w:space="0" w:color="1873B5"/>
        </w:tblBorders>
        <w:shd w:val="clear" w:color="auto" w:fill="D3EEF4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96"/>
      </w:tblGrid>
      <w:tr w:rsidR="00DE66D0" w:rsidRPr="00DE66D0">
        <w:trPr>
          <w:tblCellSpacing w:w="15" w:type="dxa"/>
        </w:trPr>
        <w:tc>
          <w:tcPr>
            <w:tcW w:w="0" w:type="auto"/>
            <w:shd w:val="clear" w:color="auto" w:fill="D3EEF4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DE66D0" w:rsidRDefault="00DE66D0" w:rsidP="00DE66D0">
            <w:pPr>
              <w:wordWrap w:val="0"/>
              <w:adjustRightInd/>
              <w:snapToGrid/>
              <w:spacing w:before="100" w:beforeAutospacing="1" w:after="100" w:afterAutospacing="1" w:line="345" w:lineRule="atLeast"/>
              <w:jc w:val="center"/>
              <w:rPr>
                <w:rFonts w:ascii="ˎ̥" w:eastAsia="宋体" w:hAnsi="ˎ̥" w:cs="宋体" w:hint="eastAsia"/>
                <w:sz w:val="18"/>
                <w:szCs w:val="18"/>
              </w:rPr>
            </w:pPr>
            <w:r w:rsidRPr="00DE66D0">
              <w:rPr>
                <w:rFonts w:ascii="ˎ̥" w:eastAsia="宋体" w:hAnsi="ˎ̥" w:cs="宋体"/>
                <w:sz w:val="18"/>
                <w:szCs w:val="18"/>
              </w:rPr>
              <w:t>表</w:t>
            </w:r>
            <w:r w:rsidRPr="00DE66D0">
              <w:rPr>
                <w:rFonts w:ascii="ˎ̥" w:eastAsia="宋体" w:hAnsi="ˎ̥" w:cs="宋体"/>
                <w:sz w:val="18"/>
                <w:szCs w:val="18"/>
              </w:rPr>
              <w:t>1-3</w:t>
            </w:r>
            <w:r w:rsidRPr="00DE66D0">
              <w:rPr>
                <w:rFonts w:ascii="ˎ̥" w:eastAsia="宋体" w:hAnsi="ˎ̥" w:cs="宋体"/>
                <w:sz w:val="18"/>
                <w:szCs w:val="18"/>
              </w:rPr>
              <w:t>实验结果</w:t>
            </w:r>
            <w:r w:rsidRPr="00DE66D0">
              <w:rPr>
                <w:rFonts w:ascii="ˎ̥" w:eastAsia="宋体" w:hAnsi="ˎ̥" w:cs="宋体"/>
                <w:sz w:val="18"/>
                <w:szCs w:val="18"/>
              </w:rPr>
              <w:br/>
            </w:r>
            <w:r>
              <w:rPr>
                <w:rFonts w:ascii="ˎ̥" w:eastAsia="宋体" w:hAnsi="ˎ̥" w:cs="宋体" w:hint="eastAsia"/>
                <w:noProof/>
                <w:sz w:val="18"/>
                <w:szCs w:val="18"/>
              </w:rPr>
              <w:drawing>
                <wp:inline distT="0" distB="0" distL="0" distR="0">
                  <wp:extent cx="3981450" cy="1143000"/>
                  <wp:effectExtent l="0" t="0" r="0" b="0"/>
                  <wp:docPr id="10" name="图片 10" descr="C:\Program Files (x86)\JLCSS\ExpCNC\Sypt\NPL\resource\images\1334127387359_pi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rogram Files (x86)\JLCSS\ExpCNC\Sypt\NPL\resource\images\1334127387359_pi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66D0" w:rsidRDefault="00DE66D0" w:rsidP="00DE66D0">
            <w:pPr>
              <w:wordWrap w:val="0"/>
              <w:adjustRightInd/>
              <w:snapToGrid/>
              <w:spacing w:before="100" w:beforeAutospacing="1" w:after="100" w:afterAutospacing="1" w:line="345" w:lineRule="atLeast"/>
              <w:jc w:val="center"/>
              <w:rPr>
                <w:rFonts w:ascii="ˎ̥" w:eastAsia="宋体" w:hAnsi="ˎ̥" w:cs="宋体" w:hint="eastAsia"/>
                <w:sz w:val="18"/>
                <w:szCs w:val="18"/>
              </w:rPr>
            </w:pPr>
            <w:r>
              <w:rPr>
                <w:rFonts w:ascii="ˎ̥" w:eastAsia="宋体" w:hAnsi="ˎ̥" w:cs="宋体" w:hint="eastAsia"/>
                <w:sz w:val="18"/>
                <w:szCs w:val="18"/>
              </w:rPr>
              <w:t>E :</w:t>
            </w:r>
            <w:r w:rsidR="00E47BD4">
              <w:rPr>
                <w:rFonts w:ascii="ˎ̥" w:eastAsia="宋体" w:hAnsi="ˎ̥" w:cs="宋体" w:hint="eastAsia"/>
                <w:sz w:val="18"/>
                <w:szCs w:val="18"/>
              </w:rPr>
              <w:t xml:space="preserve"> 085700-F154B3    085700-F154B3    A08CFD-E5C040</w:t>
            </w:r>
          </w:p>
          <w:p w:rsidR="00DE66D0" w:rsidRPr="00DE66D0" w:rsidRDefault="00DE66D0" w:rsidP="00DE66D0">
            <w:pPr>
              <w:wordWrap w:val="0"/>
              <w:adjustRightInd/>
              <w:snapToGrid/>
              <w:spacing w:before="100" w:beforeAutospacing="1" w:after="100" w:afterAutospacing="1" w:line="345" w:lineRule="atLeast"/>
              <w:jc w:val="center"/>
              <w:rPr>
                <w:rFonts w:ascii="ˎ̥" w:eastAsia="宋体" w:hAnsi="ˎ̥" w:cs="宋体"/>
                <w:sz w:val="18"/>
                <w:szCs w:val="18"/>
              </w:rPr>
            </w:pPr>
          </w:p>
        </w:tc>
      </w:tr>
    </w:tbl>
    <w:p w:rsidR="00DE66D0" w:rsidRPr="00DE66D0" w:rsidRDefault="00DE66D0" w:rsidP="00DE66D0">
      <w:pPr>
        <w:adjustRightInd/>
        <w:snapToGrid/>
        <w:spacing w:after="0"/>
        <w:rPr>
          <w:rFonts w:ascii="ˎ̥" w:eastAsia="宋体" w:hAnsi="ˎ̥" w:cs="宋体" w:hint="eastAsia"/>
          <w:vanish/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DE66D0" w:rsidRPr="00DE66D0">
        <w:trPr>
          <w:trHeight w:val="375"/>
          <w:tblCellSpacing w:w="15" w:type="dxa"/>
        </w:trPr>
        <w:tc>
          <w:tcPr>
            <w:tcW w:w="0" w:type="auto"/>
            <w:vAlign w:val="center"/>
            <w:hideMark/>
          </w:tcPr>
          <w:p w:rsidR="00DE66D0" w:rsidRPr="00DE66D0" w:rsidRDefault="00DE66D0" w:rsidP="00DE66D0">
            <w:pPr>
              <w:adjustRightInd/>
              <w:snapToGrid/>
              <w:spacing w:after="0" w:line="480" w:lineRule="auto"/>
              <w:rPr>
                <w:rFonts w:ascii="ˎ̥" w:eastAsia="宋体" w:hAnsi="ˎ̥" w:cs="宋体"/>
                <w:sz w:val="18"/>
                <w:szCs w:val="18"/>
              </w:rPr>
            </w:pPr>
          </w:p>
        </w:tc>
      </w:tr>
    </w:tbl>
    <w:p w:rsidR="00DE66D0" w:rsidRDefault="00DE66D0" w:rsidP="00D31D50">
      <w:pPr>
        <w:spacing w:line="220" w:lineRule="atLeast"/>
        <w:rPr>
          <w:rFonts w:ascii="ˎ̥" w:eastAsia="宋体" w:hAnsi="ˎ̥" w:cs="宋体" w:hint="eastAsia"/>
          <w:sz w:val="18"/>
          <w:szCs w:val="18"/>
        </w:rPr>
      </w:pPr>
      <w:r w:rsidRPr="00DE66D0">
        <w:rPr>
          <w:rFonts w:ascii="ˎ̥" w:eastAsia="宋体" w:hAnsi="ˎ̥" w:cs="宋体"/>
          <w:sz w:val="18"/>
          <w:szCs w:val="18"/>
        </w:rPr>
        <w:pict/>
      </w:r>
    </w:p>
    <w:p w:rsidR="00676A29" w:rsidRDefault="00676A29" w:rsidP="00D31D50">
      <w:pPr>
        <w:spacing w:line="220" w:lineRule="atLeast"/>
        <w:rPr>
          <w:rFonts w:ascii="ˎ̥" w:eastAsia="宋体" w:hAnsi="ˎ̥" w:cs="宋体" w:hint="eastAsia"/>
          <w:sz w:val="18"/>
          <w:szCs w:val="18"/>
        </w:rPr>
      </w:pPr>
    </w:p>
    <w:p w:rsidR="00676A29" w:rsidRDefault="00676A29" w:rsidP="00D31D50">
      <w:pPr>
        <w:spacing w:line="220" w:lineRule="atLeast"/>
        <w:rPr>
          <w:rFonts w:hint="eastAsia"/>
          <w:b/>
        </w:rPr>
      </w:pPr>
    </w:p>
    <w:p w:rsidR="00676A29" w:rsidRDefault="00676A29" w:rsidP="00D31D50">
      <w:pPr>
        <w:spacing w:line="220" w:lineRule="atLeast"/>
        <w:rPr>
          <w:rFonts w:hint="eastAsia"/>
          <w:b/>
        </w:rPr>
      </w:pPr>
    </w:p>
    <w:p w:rsidR="00676A29" w:rsidRDefault="00676A29" w:rsidP="00D31D50">
      <w:pPr>
        <w:spacing w:line="220" w:lineRule="atLeast"/>
        <w:rPr>
          <w:rFonts w:hint="eastAsia"/>
          <w:b/>
        </w:rPr>
      </w:pPr>
    </w:p>
    <w:p w:rsidR="00676A29" w:rsidRDefault="00676A29" w:rsidP="00D31D50">
      <w:pPr>
        <w:spacing w:line="220" w:lineRule="atLeast"/>
        <w:rPr>
          <w:rFonts w:hint="eastAsia"/>
          <w:b/>
        </w:rPr>
      </w:pPr>
    </w:p>
    <w:p w:rsidR="00676A29" w:rsidRDefault="00676A29" w:rsidP="00D31D50">
      <w:pPr>
        <w:spacing w:line="220" w:lineRule="atLeast"/>
        <w:rPr>
          <w:rFonts w:hint="eastAsia"/>
          <w:b/>
        </w:rPr>
      </w:pPr>
    </w:p>
    <w:p w:rsidR="00676A29" w:rsidRDefault="00676A29" w:rsidP="00D31D50">
      <w:pPr>
        <w:spacing w:line="220" w:lineRule="atLeast"/>
        <w:rPr>
          <w:rFonts w:hint="eastAsia"/>
          <w:b/>
        </w:rPr>
      </w:pPr>
    </w:p>
    <w:p w:rsidR="00676A29" w:rsidRDefault="00676A29" w:rsidP="00D31D50">
      <w:pPr>
        <w:spacing w:line="220" w:lineRule="atLeast"/>
        <w:rPr>
          <w:rFonts w:hint="eastAsia"/>
          <w:b/>
        </w:rPr>
      </w:pPr>
    </w:p>
    <w:p w:rsidR="00676A29" w:rsidRDefault="00676A29" w:rsidP="00D31D50">
      <w:pPr>
        <w:spacing w:line="220" w:lineRule="atLeast"/>
        <w:rPr>
          <w:rFonts w:hint="eastAsia"/>
          <w:b/>
        </w:rPr>
      </w:pPr>
    </w:p>
    <w:p w:rsidR="00676A29" w:rsidRDefault="00676A29" w:rsidP="00D31D50">
      <w:pPr>
        <w:spacing w:line="220" w:lineRule="atLeast"/>
        <w:rPr>
          <w:rFonts w:hint="eastAsia"/>
          <w:b/>
        </w:rPr>
      </w:pPr>
      <w:r>
        <w:rPr>
          <w:rFonts w:hint="eastAsia"/>
          <w:b/>
        </w:rPr>
        <w:t>实验三</w:t>
      </w:r>
    </w:p>
    <w:p w:rsidR="00676A29" w:rsidRDefault="00676A29" w:rsidP="00D31D50">
      <w:pPr>
        <w:spacing w:line="220" w:lineRule="atLeast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966799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AB9" w:rsidRDefault="006A3AB9" w:rsidP="00D31D50">
      <w:pPr>
        <w:spacing w:line="220" w:lineRule="atLeast"/>
        <w:rPr>
          <w:rFonts w:hint="eastAsia"/>
          <w:b/>
        </w:rPr>
      </w:pPr>
    </w:p>
    <w:p w:rsidR="006A3AB9" w:rsidRDefault="006A3AB9" w:rsidP="00D31D50">
      <w:pPr>
        <w:spacing w:line="220" w:lineRule="atLeast"/>
        <w:rPr>
          <w:rFonts w:hint="eastAsia"/>
          <w:b/>
        </w:rPr>
      </w:pPr>
    </w:p>
    <w:p w:rsidR="006A3AB9" w:rsidRDefault="006A3AB9" w:rsidP="00D31D50">
      <w:pPr>
        <w:spacing w:line="220" w:lineRule="atLeast"/>
        <w:rPr>
          <w:rFonts w:hint="eastAsia"/>
          <w:b/>
        </w:rPr>
      </w:pPr>
      <w:r>
        <w:rPr>
          <w:rFonts w:hint="eastAsia"/>
          <w:b/>
        </w:rPr>
        <w:t>实验四</w:t>
      </w:r>
    </w:p>
    <w:p w:rsidR="006A3AB9" w:rsidRDefault="006A3AB9" w:rsidP="00D31D50">
      <w:pPr>
        <w:spacing w:line="220" w:lineRule="atLeast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9667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AB9" w:rsidRDefault="006A3AB9" w:rsidP="006A3AB9">
      <w:pPr>
        <w:pStyle w:val="a4"/>
        <w:wordWrap w:val="0"/>
        <w:spacing w:line="345" w:lineRule="atLeast"/>
        <w:jc w:val="center"/>
        <w:rPr>
          <w:rFonts w:ascii="ˎ̥" w:hAnsi="ˎ̥"/>
          <w:sz w:val="18"/>
          <w:szCs w:val="18"/>
        </w:rPr>
      </w:pPr>
      <w:r>
        <w:rPr>
          <w:rFonts w:ascii="ˎ̥" w:hAnsi="ˎ̥"/>
          <w:sz w:val="18"/>
          <w:szCs w:val="18"/>
        </w:rPr>
        <w:t>表</w:t>
      </w:r>
      <w:r>
        <w:rPr>
          <w:rFonts w:ascii="ˎ̥" w:hAnsi="ˎ̥"/>
          <w:sz w:val="18"/>
          <w:szCs w:val="18"/>
        </w:rPr>
        <w:t xml:space="preserve">1-4  </w:t>
      </w:r>
      <w:r>
        <w:rPr>
          <w:rFonts w:ascii="ˎ̥" w:hAnsi="ˎ̥"/>
          <w:sz w:val="18"/>
          <w:szCs w:val="18"/>
        </w:rPr>
        <w:t>实验结果</w:t>
      </w:r>
    </w:p>
    <w:p w:rsidR="006A3AB9" w:rsidRDefault="006A3AB9" w:rsidP="006A3AB9">
      <w:pPr>
        <w:pStyle w:val="a4"/>
        <w:wordWrap w:val="0"/>
        <w:spacing w:line="345" w:lineRule="atLeast"/>
        <w:jc w:val="center"/>
        <w:rPr>
          <w:rFonts w:ascii="ˎ̥" w:hAnsi="ˎ̥"/>
          <w:sz w:val="18"/>
          <w:szCs w:val="18"/>
        </w:rPr>
      </w:pPr>
      <w:r>
        <w:rPr>
          <w:rFonts w:ascii="ˎ̥" w:hAnsi="ˎ̥" w:hint="eastAsia"/>
          <w:noProof/>
          <w:sz w:val="18"/>
          <w:szCs w:val="18"/>
        </w:rPr>
        <w:lastRenderedPageBreak/>
        <w:drawing>
          <wp:inline distT="0" distB="0" distL="0" distR="0">
            <wp:extent cx="4219575" cy="695325"/>
            <wp:effectExtent l="0" t="0" r="0" b="0"/>
            <wp:docPr id="20" name="图片 20" descr="C:\Program Files (x86)\JLCSS\ExpCNC\Sypt\NPL\resource\images\1334127413312_pi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Program Files (x86)\JLCSS\ExpCNC\Sypt\NPL\resource\images\1334127413312_pic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AB9" w:rsidRDefault="004D51F9" w:rsidP="00D31D50">
      <w:pPr>
        <w:spacing w:line="220" w:lineRule="atLeast"/>
        <w:rPr>
          <w:rFonts w:hint="eastAsia"/>
          <w:b/>
        </w:rPr>
      </w:pPr>
      <w:r>
        <w:rPr>
          <w:rFonts w:hint="eastAsia"/>
          <w:b/>
        </w:rPr>
        <w:t xml:space="preserve">                          001F            </w:t>
      </w:r>
      <w:r w:rsidR="00044212">
        <w:rPr>
          <w:rFonts w:hint="eastAsia"/>
          <w:b/>
        </w:rPr>
        <w:t xml:space="preserve">    0000001   </w:t>
      </w:r>
      <w:r>
        <w:rPr>
          <w:rFonts w:hint="eastAsia"/>
          <w:b/>
        </w:rPr>
        <w:t xml:space="preserve">                 0000000</w:t>
      </w:r>
    </w:p>
    <w:p w:rsidR="00F0277D" w:rsidRDefault="00F0277D" w:rsidP="00D31D50">
      <w:pPr>
        <w:spacing w:line="220" w:lineRule="atLeast"/>
        <w:rPr>
          <w:rFonts w:hint="eastAsia"/>
          <w:b/>
        </w:rPr>
      </w:pPr>
    </w:p>
    <w:p w:rsidR="00F0277D" w:rsidRPr="00DE66D0" w:rsidRDefault="00F0277D" w:rsidP="00D31D50">
      <w:pPr>
        <w:spacing w:line="220" w:lineRule="atLeast"/>
        <w:rPr>
          <w:b/>
        </w:rPr>
      </w:pPr>
      <w:r>
        <w:rPr>
          <w:b/>
          <w:noProof/>
        </w:rPr>
        <w:drawing>
          <wp:inline distT="0" distB="0" distL="0" distR="0">
            <wp:extent cx="5274310" cy="296679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277D" w:rsidRPr="00DE66D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ˎ̥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44212"/>
    <w:rsid w:val="002A03B7"/>
    <w:rsid w:val="00323B43"/>
    <w:rsid w:val="003D37D8"/>
    <w:rsid w:val="00426133"/>
    <w:rsid w:val="004358AB"/>
    <w:rsid w:val="004D51F9"/>
    <w:rsid w:val="00676A29"/>
    <w:rsid w:val="006A3AB9"/>
    <w:rsid w:val="008B7726"/>
    <w:rsid w:val="00C772D0"/>
    <w:rsid w:val="00D31D50"/>
    <w:rsid w:val="00DE66D0"/>
    <w:rsid w:val="00E47BD4"/>
    <w:rsid w:val="00F027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772D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772D0"/>
    <w:rPr>
      <w:rFonts w:ascii="Tahoma" w:hAnsi="Tahoma"/>
      <w:sz w:val="18"/>
      <w:szCs w:val="18"/>
    </w:rPr>
  </w:style>
  <w:style w:type="paragraph" w:styleId="a4">
    <w:name w:val="Normal (Web)"/>
    <w:basedOn w:val="a"/>
    <w:uiPriority w:val="99"/>
    <w:unhideWhenUsed/>
    <w:rsid w:val="00DE66D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925610">
      <w:bodyDiv w:val="1"/>
      <w:marLeft w:val="300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698610E-AD55-47E5-A25F-F9DF628C9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9</cp:revision>
  <dcterms:created xsi:type="dcterms:W3CDTF">2008-09-11T17:20:00Z</dcterms:created>
  <dcterms:modified xsi:type="dcterms:W3CDTF">2018-11-21T11:59:00Z</dcterms:modified>
</cp:coreProperties>
</file>