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计算机咨询公司雇用你为会计公司开发计算税收的软件包。你已经根据客户的需求设计了一个系统，并且在设计评审中展示你的设计。在初步设计评审阶段可能会问到下列问题中的哪些问题，关键设计评审中会问到哪些问题?两种评审中都会问到的问题是哪些?解释你的回答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它将运行在什么样的计算机上?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输入屏幕是什么样的?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会生成什么报表?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会有多少并发用户?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使用了多用户操作系统吗?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折旧算法的细节如何?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>初步设计评审阶段： a c d e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关键设计评审： b c d f 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都会问道的问题： c 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f问题都属于具体实现问题，所以应该在关键设计评审中，而a,e问题是系统整体的结构设计，运行环境设计，应该在初步设计评审阶段确定。c,d 问题是初期结构设计应该确定的内容，也是关键的设计实现内容，应该在出现在初步设计阶段和关键评审阶段。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设计四章第14题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整个系统应该5000人并发访问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电话数据应该集中存储和管理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系统应该提供良好的交互界面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查询时间应该在3s以内。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系统能根据名字查找电话号码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系统能查询不同国家地区的区号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系统能提供所在地区的紧急求救电话号码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说明应该把电话号码数据存放在关系型数据库中，提高查询性能，提高系统安全性。未处理查询业务优化查询，提供统一查询接口，应该设立应用服务器。设计一套基于浏览器的客户端，拥有输入输出界面，能很好的与应用服务器进行数据传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体系结构设计如下：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31990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这种设计满足了数据统一存储的需求，提高数据的安全性，并且对于数据的更新和补充都特别方便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可以通过浏览器进行访问，方便用户使用；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因为设计了应用服务器，所以系统的可扩展性很强，可以方便的添加更多的业务逻辑，并且因为数据不是客户端直接访问数据库的，所以也提高了系统的安全性。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EBC54"/>
    <w:multiLevelType w:val="singleLevel"/>
    <w:tmpl w:val="A4BEBC5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21C74603"/>
    <w:multiLevelType w:val="singleLevel"/>
    <w:tmpl w:val="21C746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278AFD"/>
    <w:multiLevelType w:val="singleLevel"/>
    <w:tmpl w:val="30278AFD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37C7"/>
    <w:rsid w:val="0C2C37FB"/>
    <w:rsid w:val="28CC6D90"/>
    <w:rsid w:val="2BAA5C06"/>
    <w:rsid w:val="2E043790"/>
    <w:rsid w:val="32ED5052"/>
    <w:rsid w:val="37251699"/>
    <w:rsid w:val="37DA29F6"/>
    <w:rsid w:val="38B557E8"/>
    <w:rsid w:val="3BE769BB"/>
    <w:rsid w:val="3C3B30B9"/>
    <w:rsid w:val="432C00D2"/>
    <w:rsid w:val="487E2D29"/>
    <w:rsid w:val="4D2A408D"/>
    <w:rsid w:val="52B80F25"/>
    <w:rsid w:val="586B0003"/>
    <w:rsid w:val="660E4375"/>
    <w:rsid w:val="6C1D6B5C"/>
    <w:rsid w:val="72EA53A3"/>
    <w:rsid w:val="7FE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