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b/>
          <w:sz w:val="44"/>
          <w:szCs w:val="18"/>
        </w:rPr>
      </w:pPr>
      <w:r>
        <w:rPr>
          <w:rFonts w:hint="eastAsia" w:ascii="黑体" w:hAnsi="黑体" w:eastAsia="黑体"/>
          <w:b/>
          <w:sz w:val="44"/>
          <w:szCs w:val="18"/>
        </w:rPr>
        <w:t>NoSQL课程实验要求</w:t>
      </w:r>
    </w:p>
    <w:p>
      <w:pPr>
        <w:spacing w:line="360" w:lineRule="auto"/>
        <w:rPr>
          <w:rFonts w:asciiTheme="minorEastAsia" w:hAnsiTheme="minorEastAsia"/>
          <w:sz w:val="24"/>
          <w:szCs w:val="18"/>
        </w:rPr>
      </w:pPr>
    </w:p>
    <w:p>
      <w:pPr>
        <w:spacing w:line="360" w:lineRule="auto"/>
        <w:rPr>
          <w:rFonts w:asciiTheme="minorEastAsia" w:hAnsiTheme="minorEastAsia"/>
          <w:b/>
          <w:sz w:val="24"/>
          <w:szCs w:val="18"/>
        </w:rPr>
      </w:pPr>
      <w:r>
        <w:rPr>
          <w:rFonts w:hint="eastAsia" w:asciiTheme="minorEastAsia" w:hAnsiTheme="minorEastAsia"/>
          <w:b/>
          <w:sz w:val="24"/>
          <w:szCs w:val="18"/>
        </w:rPr>
        <w:t>实验总体要求：</w:t>
      </w:r>
    </w:p>
    <w:p>
      <w:pPr>
        <w:spacing w:line="360" w:lineRule="auto"/>
        <w:rPr>
          <w:rFonts w:asciiTheme="minorEastAsia" w:hAnsiTheme="minorEastAsia"/>
          <w:sz w:val="24"/>
          <w:szCs w:val="18"/>
        </w:rPr>
      </w:pPr>
      <w:r>
        <w:rPr>
          <w:rFonts w:asciiTheme="minorEastAsia" w:hAnsiTheme="minorEastAsia"/>
          <w:sz w:val="24"/>
          <w:szCs w:val="18"/>
        </w:rPr>
        <w:tab/>
      </w:r>
      <w:r>
        <w:rPr>
          <w:rFonts w:hint="eastAsia" w:asciiTheme="minorEastAsia" w:hAnsiTheme="minorEastAsia"/>
          <w:sz w:val="24"/>
          <w:szCs w:val="18"/>
        </w:rPr>
        <w:t>1.可自行安排实验时间和地点，不再考勤。</w:t>
      </w:r>
      <w:r>
        <w:rPr>
          <w:rFonts w:asciiTheme="minorEastAsia" w:hAnsiTheme="minorEastAsia"/>
          <w:sz w:val="24"/>
          <w:szCs w:val="18"/>
        </w:rPr>
        <w:t xml:space="preserve"> </w:t>
      </w:r>
    </w:p>
    <w:p>
      <w:pPr>
        <w:spacing w:line="360" w:lineRule="auto"/>
        <w:rPr>
          <w:rFonts w:asciiTheme="minorEastAsia" w:hAnsiTheme="minorEastAsia"/>
          <w:sz w:val="24"/>
          <w:szCs w:val="18"/>
        </w:rPr>
      </w:pPr>
      <w:r>
        <w:rPr>
          <w:rFonts w:asciiTheme="minorEastAsia" w:hAnsiTheme="minorEastAsia"/>
          <w:sz w:val="24"/>
          <w:szCs w:val="18"/>
        </w:rPr>
        <w:tab/>
      </w:r>
      <w:r>
        <w:rPr>
          <w:rFonts w:hint="eastAsia" w:asciiTheme="minorEastAsia" w:hAnsiTheme="minorEastAsia"/>
          <w:sz w:val="24"/>
          <w:szCs w:val="18"/>
        </w:rPr>
        <w:t>2.从下周起，每周提交实验报告，每个题目截止时间是对应的周天，可以提前交。</w:t>
      </w:r>
    </w:p>
    <w:p>
      <w:pPr>
        <w:spacing w:line="360" w:lineRule="auto"/>
        <w:rPr>
          <w:rFonts w:asciiTheme="minorEastAsia" w:hAnsiTheme="minorEastAsia"/>
          <w:sz w:val="24"/>
          <w:szCs w:val="18"/>
        </w:rPr>
      </w:pPr>
      <w:r>
        <w:rPr>
          <w:rFonts w:asciiTheme="minorEastAsia" w:hAnsiTheme="minorEastAsia"/>
          <w:sz w:val="24"/>
          <w:szCs w:val="18"/>
        </w:rPr>
        <w:tab/>
      </w:r>
      <w:r>
        <w:rPr>
          <w:rFonts w:hint="eastAsia" w:asciiTheme="minorEastAsia" w:hAnsiTheme="minorEastAsia"/>
          <w:sz w:val="24"/>
          <w:szCs w:val="18"/>
        </w:rPr>
        <w:t>3.使用邮件提交实验报告，命名格式“学号-姓名-实验*</w:t>
      </w:r>
      <w:r>
        <w:rPr>
          <w:rFonts w:asciiTheme="minorEastAsia" w:hAnsiTheme="minorEastAsia"/>
          <w:sz w:val="24"/>
          <w:szCs w:val="18"/>
        </w:rPr>
        <w:t>.doc</w:t>
      </w:r>
      <w:r>
        <w:rPr>
          <w:rFonts w:hint="eastAsia" w:asciiTheme="minorEastAsia" w:hAnsiTheme="minorEastAsia"/>
          <w:sz w:val="24"/>
          <w:szCs w:val="18"/>
        </w:rPr>
        <w:t>”，发送至</w:t>
      </w:r>
      <w:r>
        <w:fldChar w:fldCharType="begin"/>
      </w:r>
      <w:r>
        <w:instrText xml:space="preserve"> HYPERLINK "mailto:yzm@sdu.edu.cn" </w:instrText>
      </w:r>
      <w:r>
        <w:fldChar w:fldCharType="separate"/>
      </w:r>
      <w:r>
        <w:rPr>
          <w:rStyle w:val="8"/>
          <w:rFonts w:hint="eastAsia" w:asciiTheme="minorEastAsia" w:hAnsiTheme="minorEastAsia"/>
          <w:sz w:val="24"/>
          <w:szCs w:val="18"/>
        </w:rPr>
        <w:t>yzm@sdu.edu.cn</w:t>
      </w:r>
      <w:r>
        <w:rPr>
          <w:rStyle w:val="8"/>
          <w:rFonts w:hint="eastAsia" w:asciiTheme="minorEastAsia" w:hAnsiTheme="minorEastAsia"/>
          <w:sz w:val="24"/>
          <w:szCs w:val="18"/>
        </w:rPr>
        <w:fldChar w:fldCharType="end"/>
      </w:r>
      <w:r>
        <w:rPr>
          <w:rFonts w:hint="eastAsia" w:asciiTheme="minorEastAsia" w:hAnsiTheme="minorEastAsia"/>
          <w:sz w:val="24"/>
          <w:szCs w:val="18"/>
        </w:rPr>
        <w:t>，我会在上课的时候公布收到名单。</w:t>
      </w:r>
    </w:p>
    <w:p>
      <w:pPr>
        <w:spacing w:line="360" w:lineRule="auto"/>
        <w:rPr>
          <w:rFonts w:asciiTheme="minorEastAsia" w:hAnsiTheme="minorEastAsia"/>
          <w:sz w:val="24"/>
          <w:szCs w:val="18"/>
        </w:rPr>
      </w:pPr>
    </w:p>
    <w:p>
      <w:pPr>
        <w:pStyle w:val="6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实验环境安装 (2学时)</w:t>
      </w:r>
      <w:r>
        <w:rPr>
          <w:rFonts w:asciiTheme="minorEastAsia" w:hAnsiTheme="minorEastAsia"/>
          <w:sz w:val="24"/>
          <w:szCs w:val="18"/>
        </w:rPr>
        <w:t xml:space="preserve">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本课程实验支持学生自选一个NoSQL数据库作为实验环境，可3人小组搭建集群，也可安装单机版自行工作。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附件给出HBase集群安装示例和Windows下MongoDB安装示例。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实验报告写清楚安装步骤、简单交互情况等。搭建集群的小组可交一份报告，写清楚小组成员，之后的实验是要求每人一份。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18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18"/>
        </w:rPr>
      </w:pPr>
    </w:p>
    <w:p>
      <w:pPr>
        <w:pStyle w:val="6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熟悉环境、建立/删除表、插入数据(2学时)</w:t>
      </w:r>
      <w:r>
        <w:rPr>
          <w:rFonts w:asciiTheme="minorEastAsia" w:hAnsiTheme="minorEastAsia"/>
          <w:sz w:val="24"/>
          <w:szCs w:val="18"/>
        </w:rPr>
        <w:t xml:space="preserve"> </w:t>
      </w:r>
    </w:p>
    <w:p>
      <w:pPr>
        <w:pStyle w:val="2"/>
        <w:numPr>
          <w:ilvl w:val="0"/>
          <w:numId w:val="3"/>
        </w:numPr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实验内容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创建命名空间（user+学号，</w:t>
      </w:r>
      <w:r>
        <w:rPr>
          <w:rFonts w:hint="eastAsia" w:cs="Courier New" w:asciiTheme="minorEastAsia" w:hAnsiTheme="minorEastAsia" w:eastAsiaTheme="minorEastAsia"/>
          <w:sz w:val="24"/>
          <w:szCs w:val="18"/>
        </w:rPr>
        <w:t>例如user201500300001</w:t>
      </w:r>
      <w:r>
        <w:rPr>
          <w:rFonts w:hint="eastAsia" w:asciiTheme="minorEastAsia" w:hAnsiTheme="minorEastAsia" w:eastAsiaTheme="minorEastAsia"/>
          <w:sz w:val="24"/>
          <w:szCs w:val="18"/>
        </w:rPr>
        <w:t>），设计表结构并创建表，将附件数据插入。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color w:val="auto"/>
          <w:sz w:val="24"/>
          <w:szCs w:val="18"/>
        </w:rPr>
      </w:pPr>
      <w:r>
        <w:rPr>
          <w:rFonts w:asciiTheme="minorEastAsia" w:hAnsiTheme="minorEastAsia" w:eastAsiaTheme="minorEastAsia"/>
          <w:color w:val="auto"/>
          <w:sz w:val="24"/>
          <w:szCs w:val="18"/>
        </w:rPr>
        <w:t>重要提醒</w:t>
      </w:r>
    </w:p>
    <w:p>
      <w:pPr>
        <w:snapToGrid w:val="0"/>
        <w:spacing w:line="360" w:lineRule="auto"/>
        <w:ind w:left="284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将执行过程截图保存，用于完成实验报告。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 xml:space="preserve">实验要求 </w:t>
      </w:r>
    </w:p>
    <w:p>
      <w:pPr>
        <w:numPr>
          <w:ilvl w:val="0"/>
          <w:numId w:val="4"/>
        </w:numPr>
        <w:snapToGrid w:val="0"/>
        <w:spacing w:line="360" w:lineRule="auto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学生信息（学生编号sid、姓名name、性别sex、年龄age、出生日期birthday、院系名称dname、班级class）：</w:t>
      </w:r>
    </w:p>
    <w:p>
      <w:pPr>
        <w:numPr>
          <w:ilvl w:val="0"/>
          <w:numId w:val="4"/>
        </w:numPr>
        <w:snapToGrid w:val="0"/>
        <w:spacing w:line="360" w:lineRule="auto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教师信息 (教师编号tid、姓名name、性别sex、年龄age、院系名称dname)：</w:t>
      </w:r>
    </w:p>
    <w:p>
      <w:pPr>
        <w:numPr>
          <w:ilvl w:val="0"/>
          <w:numId w:val="4"/>
        </w:numPr>
        <w:snapToGrid w:val="0"/>
        <w:spacing w:line="360" w:lineRule="auto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课程信息 (仅考虑一门课程最多一个先行课的情况)（课程编号cid、课程名称name、先行课编号fcid、学分</w:t>
      </w:r>
      <w:r>
        <w:rPr>
          <w:rFonts w:hint="eastAsia" w:asciiTheme="minorEastAsia" w:hAnsiTheme="minorEastAsia" w:eastAsiaTheme="minorEastAsia"/>
          <w:sz w:val="24"/>
          <w:szCs w:val="18"/>
        </w:rPr>
        <w:t>credit</w:t>
      </w:r>
      <w:r>
        <w:rPr>
          <w:rFonts w:hint="eastAsia" w:cs="Courier New" w:asciiTheme="minorEastAsia" w:hAnsiTheme="minorEastAsia" w:eastAsiaTheme="minorEastAsia"/>
          <w:sz w:val="24"/>
          <w:szCs w:val="18"/>
        </w:rPr>
        <w:t>）</w:t>
      </w:r>
    </w:p>
    <w:p>
      <w:pPr>
        <w:numPr>
          <w:ilvl w:val="0"/>
          <w:numId w:val="4"/>
        </w:numPr>
        <w:snapToGrid w:val="0"/>
        <w:spacing w:line="360" w:lineRule="auto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学生选课信息（学号sid、课程号cid、成绩score、教师编号tid）</w:t>
      </w:r>
    </w:p>
    <w:p>
      <w:pPr>
        <w:numPr>
          <w:ilvl w:val="0"/>
          <w:numId w:val="4"/>
        </w:numPr>
        <w:snapToGrid w:val="0"/>
        <w:spacing w:line="360" w:lineRule="auto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教师授课信息（教师编号tid、课程编号cid）</w:t>
      </w:r>
    </w:p>
    <w:p>
      <w:pPr>
        <w:snapToGrid w:val="0"/>
        <w:spacing w:line="360" w:lineRule="auto"/>
        <w:rPr>
          <w:rFonts w:cs="Courier New" w:asciiTheme="minorEastAsia" w:hAnsiTheme="minorEastAsia" w:eastAsiaTheme="minorEastAsia"/>
          <w:sz w:val="24"/>
          <w:szCs w:val="18"/>
        </w:rPr>
      </w:pPr>
    </w:p>
    <w:p>
      <w:pPr>
        <w:snapToGrid w:val="0"/>
        <w:spacing w:line="360" w:lineRule="auto"/>
        <w:rPr>
          <w:rFonts w:cs="Courier New" w:asciiTheme="minorEastAsia" w:hAnsiTheme="minorEastAsia" w:eastAsiaTheme="minorEastAsia"/>
          <w:sz w:val="24"/>
          <w:szCs w:val="18"/>
        </w:rPr>
      </w:pPr>
    </w:p>
    <w:p>
      <w:pPr>
        <w:pStyle w:val="6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使用Java做简单查询(2学时)</w:t>
      </w:r>
      <w:r>
        <w:rPr>
          <w:rFonts w:asciiTheme="minorEastAsia" w:hAnsiTheme="minorEastAsia"/>
          <w:sz w:val="24"/>
          <w:szCs w:val="18"/>
        </w:rPr>
        <w:t xml:space="preserve"> </w:t>
      </w:r>
    </w:p>
    <w:p>
      <w:pPr>
        <w:pStyle w:val="2"/>
        <w:numPr>
          <w:ilvl w:val="0"/>
          <w:numId w:val="5"/>
        </w:numPr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实验内容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用</w:t>
      </w:r>
      <w:r>
        <w:rPr>
          <w:rFonts w:asciiTheme="minorEastAsia" w:hAnsiTheme="minorEastAsia" w:eastAsiaTheme="minorEastAsia"/>
          <w:sz w:val="24"/>
          <w:szCs w:val="18"/>
        </w:rPr>
        <w:t>API方式</w:t>
      </w:r>
      <w:r>
        <w:rPr>
          <w:rFonts w:hint="eastAsia" w:asciiTheme="minorEastAsia" w:hAnsiTheme="minorEastAsia" w:eastAsiaTheme="minorEastAsia"/>
          <w:sz w:val="24"/>
          <w:szCs w:val="18"/>
        </w:rPr>
        <w:t>，做简单查询。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color w:val="auto"/>
          <w:sz w:val="24"/>
          <w:szCs w:val="18"/>
        </w:rPr>
      </w:pPr>
      <w:r>
        <w:rPr>
          <w:rFonts w:asciiTheme="minorEastAsia" w:hAnsiTheme="minorEastAsia" w:eastAsiaTheme="minorEastAsia"/>
          <w:color w:val="auto"/>
          <w:sz w:val="24"/>
          <w:szCs w:val="18"/>
        </w:rPr>
        <w:t>重要提醒</w:t>
      </w:r>
    </w:p>
    <w:p>
      <w:pPr>
        <w:spacing w:line="360" w:lineRule="auto"/>
        <w:ind w:firstLine="42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将执行完成语句截图保存，用于完成实验报告。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实验要求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在以下要求中选择至少2个，使用Java语言实现数据查询，最终把数据输出到前端界面。</w:t>
      </w:r>
    </w:p>
    <w:p>
      <w:pPr>
        <w:snapToGrid w:val="0"/>
        <w:spacing w:line="360" w:lineRule="auto"/>
        <w:ind w:left="840" w:leftChars="40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（1）找出年龄小于20岁的所有学生</w:t>
      </w:r>
    </w:p>
    <w:p>
      <w:pPr>
        <w:snapToGrid w:val="0"/>
        <w:spacing w:line="360" w:lineRule="auto"/>
        <w:ind w:left="840" w:leftChars="40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（2）找出年龄小于20岁且是</w:t>
      </w:r>
      <w:r>
        <w:rPr>
          <w:rFonts w:cs="Courier New" w:asciiTheme="minorEastAsia" w:hAnsiTheme="minorEastAsia" w:eastAsiaTheme="minorEastAsia"/>
          <w:sz w:val="24"/>
          <w:szCs w:val="18"/>
        </w:rPr>
        <w:t>软件学院</w:t>
      </w:r>
      <w:r>
        <w:rPr>
          <w:rFonts w:hint="eastAsia" w:cs="Courier New" w:asciiTheme="minorEastAsia" w:hAnsiTheme="minorEastAsia" w:eastAsiaTheme="minorEastAsia"/>
          <w:sz w:val="24"/>
          <w:szCs w:val="18"/>
        </w:rPr>
        <w:t>的学生</w:t>
      </w:r>
    </w:p>
    <w:p>
      <w:pPr>
        <w:snapToGrid w:val="0"/>
        <w:spacing w:line="360" w:lineRule="auto"/>
        <w:ind w:left="840" w:leftChars="40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（3）找出学生关系中的所有学生</w:t>
      </w:r>
    </w:p>
    <w:p>
      <w:pPr>
        <w:snapToGrid w:val="0"/>
        <w:spacing w:line="360" w:lineRule="auto"/>
        <w:ind w:left="840" w:leftChars="40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（4）求所有学生的姓名、年龄</w:t>
      </w:r>
    </w:p>
    <w:p>
      <w:pPr>
        <w:snapToGrid w:val="0"/>
        <w:spacing w:line="360" w:lineRule="auto"/>
        <w:ind w:left="840" w:leftChars="40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（5）找出年龄小于20岁的学生的姓名、性别</w:t>
      </w:r>
    </w:p>
    <w:p>
      <w:pPr>
        <w:snapToGrid w:val="0"/>
        <w:spacing w:line="360" w:lineRule="auto"/>
        <w:ind w:left="840" w:leftChars="40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（6）</w:t>
      </w:r>
      <w:r>
        <w:rPr>
          <w:rFonts w:hint="eastAsia" w:asciiTheme="minorEastAsia" w:hAnsiTheme="minorEastAsia" w:eastAsiaTheme="minorEastAsia"/>
          <w:sz w:val="24"/>
          <w:szCs w:val="18"/>
        </w:rPr>
        <w:t>检索所有课程情况</w:t>
      </w:r>
    </w:p>
    <w:p>
      <w:pPr>
        <w:snapToGrid w:val="0"/>
        <w:spacing w:line="360" w:lineRule="auto"/>
        <w:ind w:left="840" w:leftChars="40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（7）检索先行课号为“300001”的课程名</w:t>
      </w:r>
    </w:p>
    <w:p>
      <w:pPr>
        <w:snapToGrid w:val="0"/>
        <w:spacing w:line="360" w:lineRule="auto"/>
        <w:ind w:left="840" w:leftChars="40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（8）</w:t>
      </w:r>
      <w:r>
        <w:rPr>
          <w:rFonts w:hint="eastAsia" w:cs="Courier New" w:asciiTheme="minorEastAsia" w:hAnsiTheme="minorEastAsia" w:eastAsiaTheme="minorEastAsia"/>
          <w:sz w:val="24"/>
          <w:szCs w:val="18"/>
        </w:rPr>
        <w:t>找出年龄大于50岁的老师</w:t>
      </w:r>
    </w:p>
    <w:p>
      <w:pPr>
        <w:snapToGrid w:val="0"/>
        <w:spacing w:line="360" w:lineRule="auto"/>
        <w:ind w:left="840" w:leftChars="40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（9）</w:t>
      </w:r>
      <w:r>
        <w:rPr>
          <w:rFonts w:hint="eastAsia" w:cs="Courier New" w:asciiTheme="minorEastAsia" w:hAnsiTheme="minorEastAsia" w:eastAsiaTheme="minorEastAsia"/>
          <w:sz w:val="24"/>
          <w:szCs w:val="18"/>
        </w:rPr>
        <w:t>找出所有的男老师</w:t>
      </w:r>
    </w:p>
    <w:p>
      <w:pPr>
        <w:snapToGrid w:val="0"/>
        <w:spacing w:line="360" w:lineRule="auto"/>
        <w:ind w:left="840" w:leftChars="40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（10）</w:t>
      </w:r>
      <w:r>
        <w:rPr>
          <w:rFonts w:hint="eastAsia" w:cs="Courier New" w:asciiTheme="minorEastAsia" w:hAnsiTheme="minorEastAsia" w:eastAsiaTheme="minorEastAsia"/>
          <w:sz w:val="24"/>
          <w:szCs w:val="18"/>
        </w:rPr>
        <w:t>找出所有在CS学院的老师</w:t>
      </w:r>
    </w:p>
    <w:p>
      <w:pPr>
        <w:snapToGrid w:val="0"/>
        <w:spacing w:line="360" w:lineRule="auto"/>
        <w:ind w:left="840" w:leftChars="400"/>
        <w:rPr>
          <w:rFonts w:cs="Courier New" w:asciiTheme="minorEastAsia" w:hAnsiTheme="minorEastAsia" w:eastAsiaTheme="minorEastAsia"/>
          <w:sz w:val="24"/>
          <w:szCs w:val="18"/>
        </w:rPr>
      </w:pPr>
    </w:p>
    <w:p>
      <w:pPr>
        <w:snapToGrid w:val="0"/>
        <w:spacing w:line="360" w:lineRule="auto"/>
        <w:ind w:left="840" w:leftChars="400"/>
        <w:rPr>
          <w:rFonts w:cs="Courier New" w:asciiTheme="minorEastAsia" w:hAnsiTheme="minorEastAsia" w:eastAsiaTheme="minorEastAsia"/>
          <w:sz w:val="24"/>
          <w:szCs w:val="18"/>
        </w:rPr>
      </w:pPr>
    </w:p>
    <w:p>
      <w:pPr>
        <w:pStyle w:val="6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使用Java做简单数据插入(2学时)</w:t>
      </w:r>
      <w:r>
        <w:rPr>
          <w:rFonts w:asciiTheme="minorEastAsia" w:hAnsiTheme="minorEastAsia"/>
          <w:sz w:val="24"/>
          <w:szCs w:val="18"/>
        </w:rPr>
        <w:t xml:space="preserve"> </w:t>
      </w:r>
    </w:p>
    <w:p>
      <w:pPr>
        <w:pStyle w:val="2"/>
        <w:numPr>
          <w:ilvl w:val="0"/>
          <w:numId w:val="6"/>
        </w:numPr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实验内容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用</w:t>
      </w:r>
      <w:r>
        <w:rPr>
          <w:rFonts w:asciiTheme="minorEastAsia" w:hAnsiTheme="minorEastAsia" w:eastAsiaTheme="minorEastAsia"/>
          <w:sz w:val="24"/>
          <w:szCs w:val="18"/>
        </w:rPr>
        <w:t>API方式</w:t>
      </w:r>
      <w:r>
        <w:rPr>
          <w:rFonts w:hint="eastAsia" w:asciiTheme="minorEastAsia" w:hAnsiTheme="minorEastAsia" w:eastAsiaTheme="minorEastAsia"/>
          <w:sz w:val="24"/>
          <w:szCs w:val="18"/>
        </w:rPr>
        <w:t>，做数据插入。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color w:val="auto"/>
          <w:sz w:val="24"/>
          <w:szCs w:val="18"/>
        </w:rPr>
      </w:pPr>
      <w:r>
        <w:rPr>
          <w:rFonts w:asciiTheme="minorEastAsia" w:hAnsiTheme="minorEastAsia" w:eastAsiaTheme="minorEastAsia"/>
          <w:color w:val="auto"/>
          <w:sz w:val="24"/>
          <w:szCs w:val="18"/>
        </w:rPr>
        <w:t>重要提醒</w:t>
      </w:r>
    </w:p>
    <w:p>
      <w:pPr>
        <w:spacing w:line="360" w:lineRule="auto"/>
        <w:ind w:firstLine="42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将执行完成语句截图保存，用于完成实验报告。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实验要求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使用Java语言实现数据插入界面，为实验一建立的学生、教师、课程表插入数据，可以在前端界面中录入数据之后保存，也可以导入Excel中的数据。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</w:p>
    <w:p>
      <w:pPr>
        <w:pStyle w:val="6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使用Java做数据更新(2学时)</w:t>
      </w:r>
      <w:r>
        <w:rPr>
          <w:rFonts w:asciiTheme="minorEastAsia" w:hAnsiTheme="minorEastAsia"/>
          <w:sz w:val="24"/>
          <w:szCs w:val="18"/>
        </w:rPr>
        <w:t xml:space="preserve"> </w:t>
      </w:r>
    </w:p>
    <w:p>
      <w:pPr>
        <w:pStyle w:val="2"/>
        <w:numPr>
          <w:ilvl w:val="0"/>
          <w:numId w:val="7"/>
        </w:numPr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实验内容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用</w:t>
      </w:r>
      <w:r>
        <w:rPr>
          <w:rFonts w:asciiTheme="minorEastAsia" w:hAnsiTheme="minorEastAsia" w:eastAsiaTheme="minorEastAsia"/>
          <w:sz w:val="24"/>
          <w:szCs w:val="18"/>
        </w:rPr>
        <w:t>API方式</w:t>
      </w:r>
      <w:r>
        <w:rPr>
          <w:rFonts w:hint="eastAsia" w:asciiTheme="minorEastAsia" w:hAnsiTheme="minorEastAsia" w:eastAsiaTheme="minorEastAsia"/>
          <w:sz w:val="24"/>
          <w:szCs w:val="18"/>
        </w:rPr>
        <w:t>，做数据更新（类似SQL中的update语句功能）。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color w:val="auto"/>
          <w:sz w:val="24"/>
          <w:szCs w:val="18"/>
        </w:rPr>
      </w:pPr>
      <w:r>
        <w:rPr>
          <w:rFonts w:asciiTheme="minorEastAsia" w:hAnsiTheme="minorEastAsia" w:eastAsiaTheme="minorEastAsia"/>
          <w:color w:val="auto"/>
          <w:sz w:val="24"/>
          <w:szCs w:val="18"/>
        </w:rPr>
        <w:t>重要提醒</w:t>
      </w:r>
    </w:p>
    <w:p>
      <w:pPr>
        <w:spacing w:line="360" w:lineRule="auto"/>
        <w:ind w:firstLine="42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将主要程序代码以及运行界面截图保存，用于完成实验报告。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实验要求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使用Java语言实现数据更新界面，为实验一建立的学生、课程、教师表的数据进行更新操作，可以选择一条数据更新信息，也可以在表格中一次性更新多条数据。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</w:p>
    <w:p>
      <w:pPr>
        <w:pStyle w:val="6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>
        <w:rPr>
          <w:rFonts w:hint="eastAsia" w:asciiTheme="minorEastAsia" w:hAnsiTheme="minorEastAsia"/>
          <w:sz w:val="24"/>
          <w:szCs w:val="18"/>
        </w:rPr>
        <w:t>使用Java做选课功能(2学时)</w:t>
      </w:r>
      <w:r>
        <w:rPr>
          <w:rFonts w:asciiTheme="minorEastAsia" w:hAnsiTheme="minorEastAsia"/>
          <w:sz w:val="24"/>
          <w:szCs w:val="18"/>
        </w:rPr>
        <w:t xml:space="preserve"> </w:t>
      </w:r>
    </w:p>
    <w:p>
      <w:pPr>
        <w:pStyle w:val="2"/>
        <w:numPr>
          <w:ilvl w:val="0"/>
          <w:numId w:val="8"/>
        </w:numPr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实验内容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用</w:t>
      </w:r>
      <w:r>
        <w:rPr>
          <w:rFonts w:asciiTheme="minorEastAsia" w:hAnsiTheme="minorEastAsia" w:eastAsiaTheme="minorEastAsia"/>
          <w:sz w:val="24"/>
          <w:szCs w:val="18"/>
        </w:rPr>
        <w:t>API方式</w:t>
      </w:r>
      <w:r>
        <w:rPr>
          <w:rFonts w:hint="eastAsia" w:asciiTheme="minorEastAsia" w:hAnsiTheme="minorEastAsia" w:eastAsiaTheme="minorEastAsia"/>
          <w:sz w:val="24"/>
          <w:szCs w:val="18"/>
        </w:rPr>
        <w:t>，做学生选课功能。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color w:val="auto"/>
          <w:sz w:val="24"/>
          <w:szCs w:val="18"/>
        </w:rPr>
      </w:pPr>
      <w:r>
        <w:rPr>
          <w:rFonts w:asciiTheme="minorEastAsia" w:hAnsiTheme="minorEastAsia" w:eastAsiaTheme="minorEastAsia"/>
          <w:color w:val="auto"/>
          <w:sz w:val="24"/>
          <w:szCs w:val="18"/>
        </w:rPr>
        <w:t>重要提醒</w:t>
      </w:r>
    </w:p>
    <w:p>
      <w:pPr>
        <w:spacing w:line="360" w:lineRule="auto"/>
        <w:ind w:firstLine="42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将主要程序代码以及运行界面截图保存，用于完成实验报告。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实验要求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使用Java语言实现学生选课功能界面，根据录入的学号列出已选课程，可以更新已选课程，也可以新增选课。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</w:p>
    <w:p>
      <w:pPr>
        <w:pStyle w:val="6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bookmarkStart w:id="0" w:name="_GoBack"/>
      <w:r>
        <w:rPr>
          <w:rFonts w:hint="eastAsia" w:asciiTheme="minorEastAsia" w:hAnsiTheme="minorEastAsia"/>
          <w:sz w:val="24"/>
          <w:szCs w:val="18"/>
        </w:rPr>
        <w:t>使用Java做数据统计分析(</w:t>
      </w:r>
      <w:r>
        <w:rPr>
          <w:rFonts w:asciiTheme="minorEastAsia" w:hAnsiTheme="minorEastAsia"/>
          <w:sz w:val="24"/>
          <w:szCs w:val="18"/>
        </w:rPr>
        <w:t>4</w:t>
      </w:r>
      <w:r>
        <w:rPr>
          <w:rFonts w:hint="eastAsia" w:asciiTheme="minorEastAsia" w:hAnsiTheme="minorEastAsia"/>
          <w:sz w:val="24"/>
          <w:szCs w:val="18"/>
        </w:rPr>
        <w:t>学时)</w:t>
      </w:r>
      <w:r>
        <w:rPr>
          <w:rFonts w:asciiTheme="minorEastAsia" w:hAnsiTheme="minorEastAsia"/>
          <w:sz w:val="24"/>
          <w:szCs w:val="18"/>
        </w:rPr>
        <w:t xml:space="preserve"> </w:t>
      </w:r>
    </w:p>
    <w:p>
      <w:pPr>
        <w:pStyle w:val="2"/>
        <w:numPr>
          <w:ilvl w:val="0"/>
          <w:numId w:val="9"/>
        </w:numPr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实验内容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asciiTheme="minorEastAsia" w:hAnsiTheme="minorEastAsia" w:eastAsiaTheme="minorEastAsia"/>
          <w:sz w:val="24"/>
          <w:szCs w:val="18"/>
        </w:rPr>
        <w:t>用</w:t>
      </w:r>
      <w:r>
        <w:rPr>
          <w:rFonts w:asciiTheme="minorEastAsia" w:hAnsiTheme="minorEastAsia" w:eastAsiaTheme="minorEastAsia"/>
          <w:sz w:val="24"/>
          <w:szCs w:val="18"/>
        </w:rPr>
        <w:t>API方式</w:t>
      </w:r>
      <w:r>
        <w:rPr>
          <w:rFonts w:hint="eastAsia" w:asciiTheme="minorEastAsia" w:hAnsiTheme="minorEastAsia" w:eastAsiaTheme="minorEastAsia"/>
          <w:sz w:val="24"/>
          <w:szCs w:val="18"/>
        </w:rPr>
        <w:t>，做学生数据统计分析。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color w:val="auto"/>
          <w:sz w:val="24"/>
          <w:szCs w:val="18"/>
        </w:rPr>
      </w:pPr>
      <w:r>
        <w:rPr>
          <w:rFonts w:asciiTheme="minorEastAsia" w:hAnsiTheme="minorEastAsia" w:eastAsiaTheme="minorEastAsia"/>
          <w:color w:val="auto"/>
          <w:sz w:val="24"/>
          <w:szCs w:val="18"/>
        </w:rPr>
        <w:t>重要提醒</w:t>
      </w:r>
    </w:p>
    <w:p>
      <w:pPr>
        <w:spacing w:line="360" w:lineRule="auto"/>
        <w:ind w:firstLine="420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将主要程序代码以及运行界面截图保存，用于完成实验报告。</w:t>
      </w:r>
    </w:p>
    <w:p>
      <w:pPr>
        <w:pStyle w:val="2"/>
        <w:spacing w:beforeLines="0"/>
        <w:rPr>
          <w:rFonts w:hint="default" w:asciiTheme="minorEastAsia" w:hAnsiTheme="minorEastAsia" w:eastAsiaTheme="minorEastAsia"/>
          <w:sz w:val="24"/>
          <w:szCs w:val="18"/>
        </w:rPr>
      </w:pPr>
      <w:r>
        <w:rPr>
          <w:rFonts w:asciiTheme="minorEastAsia" w:hAnsiTheme="minorEastAsia" w:eastAsiaTheme="minorEastAsia"/>
          <w:sz w:val="24"/>
          <w:szCs w:val="18"/>
        </w:rPr>
        <w:t>实验要求（在以下要求中选择至少2个）</w:t>
      </w:r>
    </w:p>
    <w:p>
      <w:pPr>
        <w:numPr>
          <w:ilvl w:val="0"/>
          <w:numId w:val="10"/>
        </w:numPr>
        <w:snapToGrid w:val="0"/>
        <w:spacing w:line="360" w:lineRule="auto"/>
        <w:ind w:left="424" w:leftChars="202"/>
        <w:rPr>
          <w:rFonts w:hint="eastAsia"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列出</w:t>
      </w:r>
      <w:r>
        <w:rPr>
          <w:rFonts w:hint="eastAsia" w:asciiTheme="minorEastAsia" w:hAnsiTheme="minorEastAsia" w:eastAsiaTheme="minorEastAsia"/>
          <w:sz w:val="24"/>
          <w:szCs w:val="18"/>
        </w:rPr>
        <w:t>有学生选课</w:t>
      </w:r>
      <w:r>
        <w:rPr>
          <w:rFonts w:hint="eastAsia" w:cs="Courier New" w:asciiTheme="minorEastAsia" w:hAnsiTheme="minorEastAsia" w:eastAsiaTheme="minorEastAsia"/>
          <w:sz w:val="24"/>
          <w:szCs w:val="18"/>
        </w:rPr>
        <w:t>的所有课程名称（distinct）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  <w:t xml:space="preserve">          有学生无学生饼状图。</w:t>
      </w:r>
    </w:p>
    <w:p>
      <w:pPr>
        <w:numPr>
          <w:ilvl w:val="0"/>
          <w:numId w:val="10"/>
        </w:numPr>
        <w:snapToGrid w:val="0"/>
        <w:spacing w:line="360" w:lineRule="auto"/>
        <w:ind w:left="424" w:leftChars="202" w:firstLine="0" w:firstLineChars="0"/>
        <w:rPr>
          <w:rFonts w:hint="eastAsia"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找出平均成绩排名前10的学生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ind w:left="840" w:leftChars="0" w:firstLine="420" w:firstLineChars="0"/>
        <w:jc w:val="both"/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  <w:t>平均成绩分布</w:t>
      </w:r>
    </w:p>
    <w:p>
      <w:pPr>
        <w:numPr>
          <w:ilvl w:val="0"/>
          <w:numId w:val="10"/>
        </w:numPr>
        <w:snapToGrid w:val="0"/>
        <w:spacing w:line="360" w:lineRule="auto"/>
        <w:ind w:left="424" w:leftChars="202" w:firstLine="0" w:firstLineChars="0"/>
        <w:rPr>
          <w:rFonts w:hint="eastAsia"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找出选课数目排名前10的学生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ind w:left="840" w:leftChars="0" w:firstLine="420" w:firstLineChars="0"/>
        <w:jc w:val="both"/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  <w:t>平均选课数目分布</w:t>
      </w:r>
    </w:p>
    <w:p>
      <w:pPr>
        <w:numPr>
          <w:ilvl w:val="0"/>
          <w:numId w:val="10"/>
        </w:numPr>
        <w:snapToGrid w:val="0"/>
        <w:spacing w:line="360" w:lineRule="auto"/>
        <w:ind w:left="424" w:leftChars="202" w:firstLine="0" w:firstLineChars="0"/>
        <w:rPr>
          <w:rFonts w:hint="eastAsia"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找出每位同学的最高成绩以及最高成绩对应的课程名</w:t>
      </w:r>
    </w:p>
    <w:p>
      <w:pPr>
        <w:widowControl w:val="0"/>
        <w:numPr>
          <w:numId w:val="0"/>
        </w:numPr>
        <w:snapToGrid w:val="0"/>
        <w:spacing w:line="360" w:lineRule="auto"/>
        <w:ind w:left="420" w:leftChars="0" w:firstLine="420" w:firstLineChars="0"/>
        <w:jc w:val="both"/>
        <w:rPr>
          <w:rFonts w:hint="eastAsia" w:cs="Courier New" w:asciiTheme="minorEastAsia" w:hAnsiTheme="minorEastAsia" w:eastAsiaTheme="minorEastAsia"/>
          <w:sz w:val="24"/>
          <w:szCs w:val="18"/>
        </w:rPr>
      </w:pPr>
    </w:p>
    <w:p>
      <w:pPr>
        <w:snapToGrid w:val="0"/>
        <w:spacing w:line="360" w:lineRule="auto"/>
        <w:ind w:left="424" w:leftChars="202"/>
        <w:rPr>
          <w:rFonts w:hint="eastAsia"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（5）求每位同学的成绩分布：优秀、良好、合格、不合格的课程门数</w:t>
      </w:r>
    </w:p>
    <w:p>
      <w:pPr>
        <w:snapToGrid w:val="0"/>
        <w:spacing w:line="360" w:lineRule="auto"/>
        <w:ind w:left="424" w:leftChars="202"/>
        <w:rPr>
          <w:rFonts w:hint="eastAsia" w:cs="Courier New" w:asciiTheme="minorEastAsia" w:hAnsiTheme="minorEastAsia" w:eastAsiaTheme="minorEastAsia"/>
          <w:sz w:val="24"/>
          <w:szCs w:val="18"/>
        </w:rPr>
      </w:pPr>
    </w:p>
    <w:p>
      <w:pPr>
        <w:snapToGrid w:val="0"/>
        <w:spacing w:line="360" w:lineRule="auto"/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  <w:t xml:space="preserve">         优秀 良好 合格 不合格 人数 柱状图</w:t>
      </w:r>
    </w:p>
    <w:p>
      <w:pPr>
        <w:numPr>
          <w:ilvl w:val="0"/>
          <w:numId w:val="11"/>
        </w:numPr>
        <w:snapToGrid w:val="0"/>
        <w:spacing w:line="360" w:lineRule="auto"/>
        <w:ind w:left="424" w:leftChars="202"/>
        <w:rPr>
          <w:rFonts w:hint="eastAsia"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求每门课程的选修人数和平均成绩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 w:cs="Courier New" w:asciiTheme="minorEastAsia" w:hAnsiTheme="minorEastAsia" w:eastAsiaTheme="minorEastAsia"/>
          <w:sz w:val="24"/>
          <w:szCs w:val="18"/>
        </w:rPr>
      </w:pP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  <w:t xml:space="preserve">        选修人数和平均成绩分布图</w:t>
      </w:r>
    </w:p>
    <w:p>
      <w:pPr>
        <w:snapToGrid w:val="0"/>
        <w:spacing w:line="360" w:lineRule="auto"/>
        <w:ind w:left="424" w:leftChars="202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（7）求每门课程最高成绩以及最高成绩对应的学生姓名</w:t>
      </w:r>
    </w:p>
    <w:p>
      <w:pPr>
        <w:snapToGrid w:val="0"/>
        <w:spacing w:line="360" w:lineRule="auto"/>
        <w:ind w:left="424" w:leftChars="202"/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  <w:t xml:space="preserve">     </w:t>
      </w:r>
    </w:p>
    <w:p>
      <w:pPr>
        <w:snapToGrid w:val="0"/>
        <w:spacing w:line="360" w:lineRule="auto"/>
        <w:ind w:left="424" w:leftChars="202"/>
        <w:rPr>
          <w:rFonts w:cs="Courier New"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（8）求平均成绩排名前10的课程</w:t>
      </w:r>
    </w:p>
    <w:p>
      <w:pPr>
        <w:snapToGrid w:val="0"/>
        <w:spacing w:line="360" w:lineRule="auto"/>
        <w:ind w:left="424" w:leftChars="202"/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  <w:t xml:space="preserve">    </w:t>
      </w:r>
    </w:p>
    <w:p>
      <w:pPr>
        <w:snapToGrid w:val="0"/>
        <w:spacing w:line="360" w:lineRule="auto"/>
        <w:ind w:left="424" w:leftChars="202"/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  <w:lang w:val="en-US" w:eastAsia="zh-CN"/>
        </w:rPr>
        <w:t xml:space="preserve">     平均成绩分布</w:t>
      </w:r>
    </w:p>
    <w:p>
      <w:pPr>
        <w:snapToGrid w:val="0"/>
        <w:spacing w:line="360" w:lineRule="auto"/>
        <w:ind w:left="424" w:leftChars="202"/>
        <w:rPr>
          <w:rFonts w:asciiTheme="minorEastAsia" w:hAnsiTheme="minorEastAsia" w:eastAsiaTheme="minorEastAsia"/>
          <w:sz w:val="24"/>
          <w:szCs w:val="18"/>
        </w:rPr>
      </w:pPr>
      <w:r>
        <w:rPr>
          <w:rFonts w:hint="eastAsia" w:cs="Courier New" w:asciiTheme="minorEastAsia" w:hAnsiTheme="minorEastAsia" w:eastAsiaTheme="minorEastAsia"/>
          <w:sz w:val="24"/>
          <w:szCs w:val="18"/>
        </w:rPr>
        <w:t>（9）求选课人数排名前10的课程</w:t>
      </w:r>
    </w:p>
    <w:bookmarkEnd w:id="0"/>
    <w:p>
      <w:pPr>
        <w:snapToGrid w:val="0"/>
        <w:spacing w:line="360" w:lineRule="auto"/>
        <w:ind w:left="360"/>
        <w:rPr>
          <w:rFonts w:cs="Courier New" w:asciiTheme="minorEastAsia" w:hAnsiTheme="minorEastAsia" w:eastAsiaTheme="minorEastAsia"/>
          <w:sz w:val="32"/>
        </w:rPr>
      </w:pPr>
    </w:p>
    <w:p>
      <w:pPr>
        <w:snapToGrid w:val="0"/>
        <w:spacing w:line="360" w:lineRule="auto"/>
        <w:ind w:left="360"/>
        <w:rPr>
          <w:rFonts w:hint="eastAsia" w:cs="Courier New" w:asciiTheme="minorEastAsia" w:hAnsiTheme="minorEastAsia" w:eastAsiaTheme="minorEastAsia"/>
          <w:sz w:val="32"/>
          <w:lang w:val="en-US" w:eastAsia="zh-CN"/>
        </w:rPr>
      </w:pPr>
      <w:r>
        <w:rPr>
          <w:rFonts w:hint="eastAsia" w:cs="Courier New" w:asciiTheme="minorEastAsia" w:hAnsiTheme="minorEastAsia" w:eastAsiaTheme="minorEastAsia"/>
          <w:sz w:val="32"/>
          <w:lang w:val="en-US" w:eastAsia="zh-CN"/>
        </w:rPr>
        <w:t xml:space="preserve">     选课人数分布</w:t>
      </w:r>
    </w:p>
    <w:p>
      <w:pPr>
        <w:snapToGrid w:val="0"/>
        <w:spacing w:line="360" w:lineRule="auto"/>
        <w:ind w:left="360"/>
        <w:rPr>
          <w:rFonts w:hint="eastAsia" w:cs="Courier New" w:asciiTheme="minorEastAsia" w:hAnsiTheme="minorEastAsia" w:eastAsiaTheme="minorEastAsia"/>
          <w:sz w:val="32"/>
          <w:lang w:val="en-US" w:eastAsia="zh-CN"/>
        </w:rPr>
      </w:pPr>
    </w:p>
    <w:p>
      <w:pPr>
        <w:snapToGrid w:val="0"/>
        <w:spacing w:line="360" w:lineRule="auto"/>
        <w:ind w:left="360"/>
        <w:rPr>
          <w:rFonts w:hint="eastAsia" w:cs="Courier New" w:asciiTheme="minorEastAsia" w:hAnsiTheme="minorEastAsia" w:eastAsiaTheme="minorEastAsia"/>
          <w:sz w:val="32"/>
          <w:lang w:val="en-US" w:eastAsia="zh-CN"/>
        </w:rPr>
      </w:pPr>
      <w:r>
        <w:rPr>
          <w:rFonts w:hint="eastAsia" w:cs="Courier New" w:asciiTheme="minorEastAsia" w:hAnsiTheme="minorEastAsia" w:eastAsiaTheme="minorEastAsia"/>
          <w:sz w:val="32"/>
          <w:lang w:val="en-US" w:eastAsia="zh-CN"/>
        </w:rPr>
        <w:t xml:space="preserve"> </w:t>
      </w:r>
    </w:p>
    <w:p>
      <w:pPr>
        <w:snapToGrid w:val="0"/>
        <w:spacing w:line="360" w:lineRule="auto"/>
        <w:ind w:left="360" w:firstLine="320" w:firstLineChars="100"/>
        <w:rPr>
          <w:rFonts w:hint="eastAsia" w:cs="Courier New" w:asciiTheme="minorEastAsia" w:hAnsiTheme="minorEastAsia" w:eastAsiaTheme="minorEastAsia"/>
          <w:sz w:val="32"/>
          <w:lang w:val="en-US" w:eastAsia="zh-CN"/>
        </w:rPr>
      </w:pPr>
      <w:r>
        <w:rPr>
          <w:rFonts w:hint="eastAsia" w:cs="Courier New" w:asciiTheme="minorEastAsia" w:hAnsiTheme="minorEastAsia" w:eastAsiaTheme="minorEastAsia"/>
          <w:sz w:val="32"/>
          <w:lang w:val="en-US" w:eastAsia="zh-CN"/>
        </w:rPr>
        <w:t xml:space="preserve">课程 ：选课人数分布 平均成绩分布 </w:t>
      </w:r>
    </w:p>
    <w:p>
      <w:pPr>
        <w:snapToGrid w:val="0"/>
        <w:spacing w:line="360" w:lineRule="auto"/>
        <w:ind w:left="360" w:firstLine="320" w:firstLineChars="100"/>
        <w:rPr>
          <w:rFonts w:hint="eastAsia" w:cs="Courier New" w:asciiTheme="minorEastAsia" w:hAnsiTheme="minorEastAsia" w:eastAsiaTheme="minorEastAsia"/>
          <w:sz w:val="32"/>
          <w:lang w:val="en-US" w:eastAsia="zh-CN"/>
        </w:rPr>
      </w:pPr>
      <w:r>
        <w:rPr>
          <w:rFonts w:hint="eastAsia" w:cs="Courier New" w:asciiTheme="minorEastAsia" w:hAnsiTheme="minorEastAsia" w:eastAsiaTheme="minorEastAsia"/>
          <w:sz w:val="32"/>
          <w:lang w:val="en-US" w:eastAsia="zh-CN"/>
        </w:rPr>
        <w:t>学生 ：平均成绩分布 学生成绩分布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A9E883"/>
    <w:multiLevelType w:val="singleLevel"/>
    <w:tmpl w:val="D9A9E88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00000F"/>
    <w:multiLevelType w:val="multilevel"/>
    <w:tmpl w:val="0000000F"/>
    <w:lvl w:ilvl="0" w:tentative="0">
      <w:start w:val="1"/>
      <w:numFmt w:val="chineseCountingThousand"/>
      <w:lvlText w:val="实验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12"/>
    <w:multiLevelType w:val="multilevel"/>
    <w:tmpl w:val="00000012"/>
    <w:lvl w:ilvl="0" w:tentative="0">
      <w:start w:val="1"/>
      <w:numFmt w:val="japaneseCounting"/>
      <w:pStyle w:val="2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833A41"/>
    <w:multiLevelType w:val="multilevel"/>
    <w:tmpl w:val="25833A41"/>
    <w:lvl w:ilvl="0" w:tentative="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3391ED3"/>
    <w:multiLevelType w:val="singleLevel"/>
    <w:tmpl w:val="63391ED3"/>
    <w:lvl w:ilvl="0" w:tentative="0">
      <w:start w:val="6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5761"/>
    <w:rsid w:val="0000222B"/>
    <w:rsid w:val="0001611A"/>
    <w:rsid w:val="00023848"/>
    <w:rsid w:val="00033886"/>
    <w:rsid w:val="00035927"/>
    <w:rsid w:val="000436AC"/>
    <w:rsid w:val="00046D37"/>
    <w:rsid w:val="00060829"/>
    <w:rsid w:val="00065571"/>
    <w:rsid w:val="00065A5A"/>
    <w:rsid w:val="00067578"/>
    <w:rsid w:val="00071CE6"/>
    <w:rsid w:val="0008035B"/>
    <w:rsid w:val="000844C0"/>
    <w:rsid w:val="00095755"/>
    <w:rsid w:val="000970F2"/>
    <w:rsid w:val="000A58DA"/>
    <w:rsid w:val="000A6C0E"/>
    <w:rsid w:val="000B39E1"/>
    <w:rsid w:val="000B42D0"/>
    <w:rsid w:val="000C4E3F"/>
    <w:rsid w:val="000E7E55"/>
    <w:rsid w:val="001032C4"/>
    <w:rsid w:val="001371F2"/>
    <w:rsid w:val="00156FA9"/>
    <w:rsid w:val="00160EB7"/>
    <w:rsid w:val="0016277F"/>
    <w:rsid w:val="001979AC"/>
    <w:rsid w:val="001A3500"/>
    <w:rsid w:val="001B4011"/>
    <w:rsid w:val="001B471E"/>
    <w:rsid w:val="001B62C2"/>
    <w:rsid w:val="001C535B"/>
    <w:rsid w:val="001D7DBA"/>
    <w:rsid w:val="001E0E42"/>
    <w:rsid w:val="001F3207"/>
    <w:rsid w:val="001F723A"/>
    <w:rsid w:val="00200665"/>
    <w:rsid w:val="00227E7C"/>
    <w:rsid w:val="002425A5"/>
    <w:rsid w:val="0024658B"/>
    <w:rsid w:val="00247653"/>
    <w:rsid w:val="00283163"/>
    <w:rsid w:val="002A4E77"/>
    <w:rsid w:val="002B17FC"/>
    <w:rsid w:val="002B2E67"/>
    <w:rsid w:val="002B42C7"/>
    <w:rsid w:val="002B6F8F"/>
    <w:rsid w:val="002C2F17"/>
    <w:rsid w:val="002C65FD"/>
    <w:rsid w:val="002D7CF8"/>
    <w:rsid w:val="002F2DEB"/>
    <w:rsid w:val="002F7368"/>
    <w:rsid w:val="0030544D"/>
    <w:rsid w:val="00332839"/>
    <w:rsid w:val="003328BF"/>
    <w:rsid w:val="003964D7"/>
    <w:rsid w:val="00396CBC"/>
    <w:rsid w:val="003B07BC"/>
    <w:rsid w:val="003C3057"/>
    <w:rsid w:val="003C3335"/>
    <w:rsid w:val="003C717F"/>
    <w:rsid w:val="003D05C0"/>
    <w:rsid w:val="003E05B9"/>
    <w:rsid w:val="003E6DEF"/>
    <w:rsid w:val="003F55F3"/>
    <w:rsid w:val="003F7CE3"/>
    <w:rsid w:val="004018D2"/>
    <w:rsid w:val="00403DCA"/>
    <w:rsid w:val="00405D12"/>
    <w:rsid w:val="004431B6"/>
    <w:rsid w:val="004453FA"/>
    <w:rsid w:val="004554B7"/>
    <w:rsid w:val="00460014"/>
    <w:rsid w:val="004608BF"/>
    <w:rsid w:val="00461FAC"/>
    <w:rsid w:val="00464A2C"/>
    <w:rsid w:val="00470EF1"/>
    <w:rsid w:val="00487113"/>
    <w:rsid w:val="004B0997"/>
    <w:rsid w:val="004B6F5D"/>
    <w:rsid w:val="004C3613"/>
    <w:rsid w:val="004C685A"/>
    <w:rsid w:val="004E3926"/>
    <w:rsid w:val="004E742F"/>
    <w:rsid w:val="004E763C"/>
    <w:rsid w:val="004F1A14"/>
    <w:rsid w:val="005049BF"/>
    <w:rsid w:val="005049E2"/>
    <w:rsid w:val="00510BFD"/>
    <w:rsid w:val="00526161"/>
    <w:rsid w:val="00532671"/>
    <w:rsid w:val="00553124"/>
    <w:rsid w:val="0058650D"/>
    <w:rsid w:val="005960CC"/>
    <w:rsid w:val="005B6EFB"/>
    <w:rsid w:val="005D2A33"/>
    <w:rsid w:val="005E1936"/>
    <w:rsid w:val="005F4586"/>
    <w:rsid w:val="005F5DE9"/>
    <w:rsid w:val="005F6166"/>
    <w:rsid w:val="005F734D"/>
    <w:rsid w:val="0062008D"/>
    <w:rsid w:val="00634CD3"/>
    <w:rsid w:val="00640CD3"/>
    <w:rsid w:val="00641960"/>
    <w:rsid w:val="006550E4"/>
    <w:rsid w:val="00657850"/>
    <w:rsid w:val="006644D1"/>
    <w:rsid w:val="00676C67"/>
    <w:rsid w:val="006852CF"/>
    <w:rsid w:val="00695212"/>
    <w:rsid w:val="00695231"/>
    <w:rsid w:val="006A4107"/>
    <w:rsid w:val="006A56DB"/>
    <w:rsid w:val="006B6A32"/>
    <w:rsid w:val="006C0EF7"/>
    <w:rsid w:val="006C1C5A"/>
    <w:rsid w:val="006C30C4"/>
    <w:rsid w:val="006C7173"/>
    <w:rsid w:val="006F1F61"/>
    <w:rsid w:val="006F51C5"/>
    <w:rsid w:val="007005DA"/>
    <w:rsid w:val="00700917"/>
    <w:rsid w:val="00713B71"/>
    <w:rsid w:val="007150C1"/>
    <w:rsid w:val="007323E2"/>
    <w:rsid w:val="00736D2F"/>
    <w:rsid w:val="0074160F"/>
    <w:rsid w:val="00743672"/>
    <w:rsid w:val="00746E18"/>
    <w:rsid w:val="00760F9F"/>
    <w:rsid w:val="00762CD8"/>
    <w:rsid w:val="0077288F"/>
    <w:rsid w:val="00786045"/>
    <w:rsid w:val="007A5C50"/>
    <w:rsid w:val="007B490E"/>
    <w:rsid w:val="007E0116"/>
    <w:rsid w:val="007E223B"/>
    <w:rsid w:val="007E3A6C"/>
    <w:rsid w:val="007F66EF"/>
    <w:rsid w:val="00806EE1"/>
    <w:rsid w:val="00813E4C"/>
    <w:rsid w:val="00821DC1"/>
    <w:rsid w:val="00823897"/>
    <w:rsid w:val="00825E92"/>
    <w:rsid w:val="008374D6"/>
    <w:rsid w:val="00843930"/>
    <w:rsid w:val="0086787E"/>
    <w:rsid w:val="00875761"/>
    <w:rsid w:val="008923F9"/>
    <w:rsid w:val="008934B6"/>
    <w:rsid w:val="00893DA2"/>
    <w:rsid w:val="008A0A7F"/>
    <w:rsid w:val="008A7024"/>
    <w:rsid w:val="008C6979"/>
    <w:rsid w:val="008D5AC6"/>
    <w:rsid w:val="008E6CCD"/>
    <w:rsid w:val="008F3055"/>
    <w:rsid w:val="008F39D3"/>
    <w:rsid w:val="008F5DE7"/>
    <w:rsid w:val="009079DC"/>
    <w:rsid w:val="0093021D"/>
    <w:rsid w:val="00930E03"/>
    <w:rsid w:val="00935570"/>
    <w:rsid w:val="009541BB"/>
    <w:rsid w:val="00983317"/>
    <w:rsid w:val="009871BC"/>
    <w:rsid w:val="009A0719"/>
    <w:rsid w:val="009A1477"/>
    <w:rsid w:val="009A30EC"/>
    <w:rsid w:val="009A3C3B"/>
    <w:rsid w:val="009B25C4"/>
    <w:rsid w:val="009C5908"/>
    <w:rsid w:val="009D589A"/>
    <w:rsid w:val="009E4785"/>
    <w:rsid w:val="009F12FF"/>
    <w:rsid w:val="009F17F2"/>
    <w:rsid w:val="009F1A7F"/>
    <w:rsid w:val="009F3F8F"/>
    <w:rsid w:val="00A20D9A"/>
    <w:rsid w:val="00A23CDC"/>
    <w:rsid w:val="00A3281A"/>
    <w:rsid w:val="00A35527"/>
    <w:rsid w:val="00A43FF9"/>
    <w:rsid w:val="00A441AA"/>
    <w:rsid w:val="00A52027"/>
    <w:rsid w:val="00A521B8"/>
    <w:rsid w:val="00A61540"/>
    <w:rsid w:val="00A62D8C"/>
    <w:rsid w:val="00A6369F"/>
    <w:rsid w:val="00A63ECD"/>
    <w:rsid w:val="00A70A9A"/>
    <w:rsid w:val="00A71FD7"/>
    <w:rsid w:val="00A73C12"/>
    <w:rsid w:val="00AA620D"/>
    <w:rsid w:val="00AC4625"/>
    <w:rsid w:val="00AC5B6D"/>
    <w:rsid w:val="00AE1177"/>
    <w:rsid w:val="00AE17E7"/>
    <w:rsid w:val="00AF3243"/>
    <w:rsid w:val="00AF56BF"/>
    <w:rsid w:val="00B04696"/>
    <w:rsid w:val="00B06C36"/>
    <w:rsid w:val="00B13FAF"/>
    <w:rsid w:val="00B14089"/>
    <w:rsid w:val="00B221DD"/>
    <w:rsid w:val="00B250AA"/>
    <w:rsid w:val="00B27FF4"/>
    <w:rsid w:val="00B3013F"/>
    <w:rsid w:val="00B30FE5"/>
    <w:rsid w:val="00B409A8"/>
    <w:rsid w:val="00B646BF"/>
    <w:rsid w:val="00B71C37"/>
    <w:rsid w:val="00B7633B"/>
    <w:rsid w:val="00B81E0A"/>
    <w:rsid w:val="00BA065B"/>
    <w:rsid w:val="00BB2D93"/>
    <w:rsid w:val="00BB3008"/>
    <w:rsid w:val="00BC4C81"/>
    <w:rsid w:val="00BD531C"/>
    <w:rsid w:val="00BE1B18"/>
    <w:rsid w:val="00BF3190"/>
    <w:rsid w:val="00BF3879"/>
    <w:rsid w:val="00BF5E05"/>
    <w:rsid w:val="00C11E99"/>
    <w:rsid w:val="00C132B0"/>
    <w:rsid w:val="00C13316"/>
    <w:rsid w:val="00C256B4"/>
    <w:rsid w:val="00C3652F"/>
    <w:rsid w:val="00C373E6"/>
    <w:rsid w:val="00C43E9E"/>
    <w:rsid w:val="00C93808"/>
    <w:rsid w:val="00CA43FA"/>
    <w:rsid w:val="00CA547E"/>
    <w:rsid w:val="00CB410B"/>
    <w:rsid w:val="00CB4750"/>
    <w:rsid w:val="00CD2535"/>
    <w:rsid w:val="00CD33AD"/>
    <w:rsid w:val="00CE3FF4"/>
    <w:rsid w:val="00CE6517"/>
    <w:rsid w:val="00CF3D9B"/>
    <w:rsid w:val="00CF5151"/>
    <w:rsid w:val="00D052A7"/>
    <w:rsid w:val="00D06D18"/>
    <w:rsid w:val="00D169BE"/>
    <w:rsid w:val="00D20683"/>
    <w:rsid w:val="00D2152D"/>
    <w:rsid w:val="00D23CDE"/>
    <w:rsid w:val="00D27700"/>
    <w:rsid w:val="00D31B84"/>
    <w:rsid w:val="00D34949"/>
    <w:rsid w:val="00D468FC"/>
    <w:rsid w:val="00D5754A"/>
    <w:rsid w:val="00D657EC"/>
    <w:rsid w:val="00D76255"/>
    <w:rsid w:val="00D86E36"/>
    <w:rsid w:val="00D91317"/>
    <w:rsid w:val="00DA66F8"/>
    <w:rsid w:val="00DA727C"/>
    <w:rsid w:val="00DB0DD0"/>
    <w:rsid w:val="00DB3E39"/>
    <w:rsid w:val="00DB78CC"/>
    <w:rsid w:val="00DC0287"/>
    <w:rsid w:val="00DD4F39"/>
    <w:rsid w:val="00DD59A8"/>
    <w:rsid w:val="00DD736A"/>
    <w:rsid w:val="00DE63CB"/>
    <w:rsid w:val="00DF107B"/>
    <w:rsid w:val="00DF1AF4"/>
    <w:rsid w:val="00DF5910"/>
    <w:rsid w:val="00DF6C8C"/>
    <w:rsid w:val="00E04941"/>
    <w:rsid w:val="00E1774B"/>
    <w:rsid w:val="00E20BC7"/>
    <w:rsid w:val="00E26E5B"/>
    <w:rsid w:val="00E4614A"/>
    <w:rsid w:val="00E6463B"/>
    <w:rsid w:val="00E772FA"/>
    <w:rsid w:val="00E857D9"/>
    <w:rsid w:val="00E8611A"/>
    <w:rsid w:val="00E86CF4"/>
    <w:rsid w:val="00E94115"/>
    <w:rsid w:val="00EA57C6"/>
    <w:rsid w:val="00EB4040"/>
    <w:rsid w:val="00EC06BD"/>
    <w:rsid w:val="00EC0FC9"/>
    <w:rsid w:val="00EC2DDD"/>
    <w:rsid w:val="00EC3C8E"/>
    <w:rsid w:val="00EC3E1C"/>
    <w:rsid w:val="00EC4177"/>
    <w:rsid w:val="00EC471B"/>
    <w:rsid w:val="00EC47E0"/>
    <w:rsid w:val="00ED38C6"/>
    <w:rsid w:val="00ED7FC1"/>
    <w:rsid w:val="00F01C10"/>
    <w:rsid w:val="00F0302E"/>
    <w:rsid w:val="00F40D38"/>
    <w:rsid w:val="00F5451E"/>
    <w:rsid w:val="00F56A23"/>
    <w:rsid w:val="00F65826"/>
    <w:rsid w:val="00F71BA4"/>
    <w:rsid w:val="00F758D9"/>
    <w:rsid w:val="00FA014E"/>
    <w:rsid w:val="00FB1B99"/>
    <w:rsid w:val="00FB6891"/>
    <w:rsid w:val="00FC4108"/>
    <w:rsid w:val="00FD2B91"/>
    <w:rsid w:val="00FD62BB"/>
    <w:rsid w:val="00FE4E90"/>
    <w:rsid w:val="363F283C"/>
    <w:rsid w:val="455E7F73"/>
    <w:rsid w:val="54B0558D"/>
    <w:rsid w:val="5CF55DF9"/>
    <w:rsid w:val="7E6A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link w:val="11"/>
    <w:qFormat/>
    <w:uiPriority w:val="0"/>
    <w:pPr>
      <w:widowControl/>
      <w:numPr>
        <w:ilvl w:val="0"/>
        <w:numId w:val="1"/>
      </w:numPr>
      <w:spacing w:beforeLines="50" w:line="360" w:lineRule="auto"/>
      <w:jc w:val="left"/>
      <w:outlineLvl w:val="0"/>
    </w:pPr>
    <w:rPr>
      <w:rFonts w:hint="eastAsia" w:ascii="宋体" w:hAnsi="宋体"/>
      <w:b/>
      <w:color w:val="000000"/>
      <w:kern w:val="0"/>
      <w:sz w:val="30"/>
      <w:szCs w:val="3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rPr>
      <w:sz w:val="24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0"/>
    <w:pPr>
      <w:spacing w:before="240" w:after="60"/>
      <w:jc w:val="left"/>
      <w:outlineLvl w:val="0"/>
    </w:pPr>
    <w:rPr>
      <w:rFonts w:ascii="Cambria" w:hAnsi="Cambria" w:eastAsiaTheme="minorEastAsia" w:cstheme="minorBidi"/>
      <w:b/>
      <w:bCs/>
      <w:sz w:val="36"/>
      <w:szCs w:val="36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7"/>
    <w:link w:val="2"/>
    <w:qFormat/>
    <w:uiPriority w:val="0"/>
    <w:rPr>
      <w:rFonts w:ascii="宋体" w:hAnsi="宋体" w:eastAsia="宋体" w:cs="Times New Roman"/>
      <w:b/>
      <w:color w:val="000000"/>
      <w:kern w:val="0"/>
      <w:sz w:val="30"/>
      <w:szCs w:val="30"/>
    </w:rPr>
  </w:style>
  <w:style w:type="character" w:customStyle="1" w:styleId="12">
    <w:name w:val="标题 Char"/>
    <w:link w:val="6"/>
    <w:qFormat/>
    <w:uiPriority w:val="0"/>
    <w:rPr>
      <w:rFonts w:ascii="Cambria" w:hAnsi="Cambria"/>
      <w:b/>
      <w:bCs/>
      <w:sz w:val="36"/>
      <w:szCs w:val="36"/>
    </w:rPr>
  </w:style>
  <w:style w:type="character" w:customStyle="1" w:styleId="13">
    <w:name w:val="标题 Char1"/>
    <w:basedOn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页眉 Char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257</Words>
  <Characters>1467</Characters>
  <Lines>12</Lines>
  <Paragraphs>3</Paragraphs>
  <TotalTime>133</TotalTime>
  <ScaleCrop>false</ScaleCrop>
  <LinksUpToDate>false</LinksUpToDate>
  <CharactersWithSpaces>1721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2018-10-31T05:57:00Z</dcterms:created>
  <dc:creator>zhongmin yan</dc:creator>
  <cp:lastModifiedBy>无为小青年</cp:lastModifiedBy>
  <dcterms:modified xsi:type="dcterms:W3CDTF">2018-11-30T11:10:09Z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