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24D" w:rsidRDefault="00D5524D" w:rsidP="00D5524D">
      <w:pPr>
        <w:jc w:val="center"/>
        <w:rPr>
          <w:b/>
          <w:sz w:val="32"/>
          <w:szCs w:val="32"/>
        </w:rPr>
      </w:pPr>
      <w:r w:rsidRPr="00D5524D">
        <w:rPr>
          <w:b/>
          <w:sz w:val="32"/>
          <w:szCs w:val="32"/>
        </w:rPr>
        <w:t>HW1</w:t>
      </w:r>
    </w:p>
    <w:p w:rsidR="00D5524D" w:rsidRDefault="00D5524D" w:rsidP="00D5524D"/>
    <w:p w:rsidR="00D5524D" w:rsidRPr="00D5524D" w:rsidRDefault="00D5524D" w:rsidP="00D5524D">
      <w:pPr>
        <w:rPr>
          <w:lang w:val="en-GB"/>
        </w:rPr>
      </w:pPr>
      <w:r w:rsidRPr="00D5524D">
        <w:rPr>
          <w:lang w:val="en-GB"/>
        </w:rPr>
        <w:t>1.</w:t>
      </w:r>
      <w:r w:rsidR="000D4B79">
        <w:rPr>
          <w:lang w:val="en-GB"/>
        </w:rPr>
        <w:t xml:space="preserve"> Resources sharing/</w:t>
      </w:r>
      <w:r w:rsidR="00C9387C">
        <w:rPr>
          <w:lang w:val="en-GB"/>
        </w:rPr>
        <w:t>Responsiveness/Economy/Scalability</w:t>
      </w:r>
    </w:p>
    <w:p w:rsidR="00D5524D" w:rsidRDefault="00D5524D" w:rsidP="00D5524D">
      <w:pPr>
        <w:rPr>
          <w:lang w:val="en-GB"/>
        </w:rPr>
      </w:pPr>
      <w:r>
        <w:rPr>
          <w:lang w:val="en-GB"/>
        </w:rPr>
        <w:t>2. Yes. T</w:t>
      </w:r>
      <w:r w:rsidRPr="00D5524D">
        <w:rPr>
          <w:lang w:val="en-GB"/>
        </w:rPr>
        <w:t xml:space="preserve">he creation of threads is </w:t>
      </w:r>
      <w:r>
        <w:rPr>
          <w:lang w:val="en-GB"/>
        </w:rPr>
        <w:t>light-weight while process</w:t>
      </w:r>
      <w:r w:rsidR="005118B7">
        <w:rPr>
          <w:lang w:val="en-GB"/>
        </w:rPr>
        <w:t>es are heavily-weight and allows to execute multiple task at the same time.</w:t>
      </w:r>
    </w:p>
    <w:p w:rsidR="00FF72D3" w:rsidRPr="00D5524D" w:rsidRDefault="00FF72D3" w:rsidP="00D5524D">
      <w:pPr>
        <w:rPr>
          <w:lang w:val="en-GB"/>
        </w:rPr>
      </w:pPr>
      <w:r>
        <w:rPr>
          <w:lang w:val="en-GB"/>
        </w:rPr>
        <w:t xml:space="preserve">3. </w:t>
      </w:r>
      <w:r w:rsidR="008B097C">
        <w:rPr>
          <w:lang w:val="en-GB"/>
        </w:rPr>
        <w:t>Non-pre-emptive is when there is no choice for scheduling, a new process must be selected in the queue. Otherwise, when there is a choice this is called pre-emptive scheduling.</w:t>
      </w:r>
      <w:bookmarkStart w:id="0" w:name="_GoBack"/>
      <w:bookmarkEnd w:id="0"/>
    </w:p>
    <w:sectPr w:rsidR="00FF72D3" w:rsidRPr="00D552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86D1B"/>
    <w:multiLevelType w:val="hybridMultilevel"/>
    <w:tmpl w:val="77EACF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A70"/>
    <w:rsid w:val="000D4B79"/>
    <w:rsid w:val="005118B7"/>
    <w:rsid w:val="008105B7"/>
    <w:rsid w:val="008B097C"/>
    <w:rsid w:val="008E62E9"/>
    <w:rsid w:val="009F7A70"/>
    <w:rsid w:val="00C9387C"/>
    <w:rsid w:val="00D5524D"/>
    <w:rsid w:val="00FF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9D9B7"/>
  <w15:chartTrackingRefBased/>
  <w15:docId w15:val="{21626CF9-40C9-45C1-9F36-D38F95B8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5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florian.chatelus@yahoo.fr</dc:creator>
  <cp:keywords/>
  <dc:description/>
  <cp:lastModifiedBy>florian.chatelus@yahoo.fr</cp:lastModifiedBy>
  <cp:revision>5</cp:revision>
  <dcterms:created xsi:type="dcterms:W3CDTF">2017-04-15T02:32:00Z</dcterms:created>
  <dcterms:modified xsi:type="dcterms:W3CDTF">2017-04-15T03:00:00Z</dcterms:modified>
</cp:coreProperties>
</file>