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98" w:rsidRDefault="008121C7" w:rsidP="00F74F8D">
      <w:pPr>
        <w:jc w:val="center"/>
        <w:rPr>
          <w:b/>
          <w:sz w:val="36"/>
          <w:szCs w:val="36"/>
        </w:rPr>
      </w:pPr>
      <w:r>
        <w:t>智能测试杯操作说明</w:t>
      </w:r>
    </w:p>
    <w:p w:rsidR="008121C7" w:rsidRPr="00627CC3" w:rsidRDefault="008121C7" w:rsidP="008121C7">
      <w:pPr>
        <w:ind w:firstLineChars="200" w:firstLine="560"/>
        <w:rPr>
          <w:sz w:val="28"/>
          <w:szCs w:val="28"/>
        </w:rPr>
      </w:pPr>
      <w:r>
        <w:t>Thank you for purchasing the intellectual testing cup of our company, the main functions of this product are as follows:</w:t>
      </w:r>
    </w:p>
    <w:p w:rsidR="008121C7" w:rsidRDefault="008121C7" w:rsidP="008121C7">
      <w:pPr>
        <w:ind w:firstLineChars="200" w:firstLine="560"/>
        <w:rPr>
          <w:sz w:val="28"/>
          <w:szCs w:val="28"/>
        </w:rPr>
      </w:pPr>
      <w:r>
        <w:t>Material: both the inside and outside of this cup are vacuum of food grade 304 stainless steel. The cup lid, which is made of environment-friendly ABS+ soft silica gel material, is made up of the following electronic function parts: Hi-fi loudspeaker with inner magnetic rubber edge, environment-friendly PCB circuit board, digital display, polymer lithium battery and etc..</w:t>
      </w:r>
    </w:p>
    <w:p w:rsidR="008121C7" w:rsidRDefault="008121C7" w:rsidP="008121C7">
      <w:pPr>
        <w:ind w:firstLineChars="200" w:firstLine="562"/>
        <w:rPr>
          <w:b/>
          <w:sz w:val="28"/>
          <w:szCs w:val="28"/>
        </w:rPr>
      </w:pPr>
      <w:r>
        <w:t>使用时要小心:因为杯盖是电子零件，不防水。请放入水中清洗或消毒。清洁时，请用湿毛巾擦拭。为防止内部零件脱落，影响正常使用，请不要从高处抛掷或掉落。高温可能会导致电池爆炸，请不要把它放在火里。</w:t>
      </w:r>
    </w:p>
    <w:p w:rsidR="008121C7" w:rsidRPr="0071278C" w:rsidRDefault="008121C7" w:rsidP="008121C7">
      <w:pPr>
        <w:rPr>
          <w:b/>
          <w:sz w:val="28"/>
          <w:szCs w:val="28"/>
        </w:rPr>
      </w:pPr>
      <w:r>
        <w:t>Please read the following detailed instruction:</w:t>
      </w:r>
    </w:p>
    <w:p w:rsidR="008121C7" w:rsidRDefault="008121C7">
      <w:pPr>
        <w:rPr>
          <w:sz w:val="28"/>
          <w:szCs w:val="28"/>
        </w:rPr>
      </w:pPr>
      <w:r>
        <w:t>使用前，请先清洗(用沸水注满杯子，拧紧盖子，然后摇动)。由于盖子在日常使用中是防水的，它不能经受浸泡和淋湿，请防止盖子落入水中。请参考图1中杯盖的介绍。要启动，请长按电源键。</w:t>
      </w:r>
    </w:p>
    <w:p w:rsidR="008121C7" w:rsidRPr="008121C7" w:rsidRDefault="008121C7">
      <w:r>
        <w:t>当语音提示低电量和电池图标闪烁时，请充电。参见图3，打开盖子的USB盖，插入充电电缆，并将电缆的另一侧插入充电头或电脑的USB插座。充电电压超过5V1A会烧毁内部线路。正常充电时，图2中的电池图标会闪烁。停止闪烁表示电池已充满电。如果充电超过10分钟后没有上述反应，一定有问题。你可以尝试通过更换充电电缆(充电电缆与安卓手机的充电电缆相同)或更换充电头来解决这个问题。如果两种方法都不起作用，电池或电线一定有问题。此时您可以要求售后服务。</w:t>
      </w:r>
    </w:p>
    <w:sectPr w:rsidR="008121C7" w:rsidRPr="0081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4A2" w:rsidRDefault="002364A2" w:rsidP="008121C7">
      <w:r>
        <w:separator/>
      </w:r>
    </w:p>
  </w:endnote>
  <w:endnote w:type="continuationSeparator" w:id="0">
    <w:p w:rsidR="002364A2" w:rsidRDefault="002364A2" w:rsidP="0081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4A2" w:rsidRDefault="002364A2" w:rsidP="008121C7">
      <w:r>
        <w:separator/>
      </w:r>
    </w:p>
  </w:footnote>
  <w:footnote w:type="continuationSeparator" w:id="0">
    <w:p w:rsidR="002364A2" w:rsidRDefault="002364A2" w:rsidP="00812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EC"/>
    <w:rsid w:val="002364A2"/>
    <w:rsid w:val="005213EC"/>
    <w:rsid w:val="008121C7"/>
    <w:rsid w:val="00874898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FD3829-5BB1-4CFD-8628-D0DDEB3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4" Type="http://schemas.openxmlformats.org/officeDocument/2006/relationships/footnotes" Target="footnot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huyanan@qidufanyi.com</dc:creator>
  <cp:keywords/>
  <dc:description/>
  <cp:lastModifiedBy>huyanan@qidufanyi.com</cp:lastModifiedBy>
  <cp:revision>3</cp:revision>
  <dcterms:created xsi:type="dcterms:W3CDTF">2019-05-22T01:45:00Z</dcterms:created>
  <dcterms:modified xsi:type="dcterms:W3CDTF">2019-05-22T01:46:00Z</dcterms:modified>
</cp:coreProperties>
</file>