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2C947" w14:textId="77777777" w:rsidR="00000000" w:rsidRDefault="001C0693">
      <w:pPr>
        <w:rPr>
          <w:rFonts w:ascii="Times New Roman" w:hAnsi="Times New Roman" w:cs="Times New Roman"/>
          <w:vanish/>
          <w:color w:val="auto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6"/>
        <w:gridCol w:w="6086"/>
        <w:gridCol w:w="1757"/>
      </w:tblGrid>
      <w:tr w:rsidR="00000000" w14:paraId="5D61086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8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35207093" w14:textId="77777777" w:rsidR="00000000" w:rsidRDefault="001C0693">
            <w:pPr>
              <w:spacing w:before="63" w:line="20" w:lineRule="atLeast"/>
              <w:jc w:val="right"/>
              <w:rPr>
                <w:sz w:val="2"/>
                <w:szCs w:val="2"/>
              </w:rPr>
            </w:pPr>
          </w:p>
        </w:tc>
        <w:tc>
          <w:tcPr>
            <w:tcW w:w="1757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70" w:type="dxa"/>
              <w:bottom w:w="0" w:type="dxa"/>
              <w:right w:w="170" w:type="dxa"/>
            </w:tcMar>
          </w:tcPr>
          <w:p w14:paraId="388B91B1" w14:textId="6C238AC0" w:rsidR="00000000" w:rsidRDefault="00580004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</w:rPr>
              <w:drawing>
                <wp:inline distT="0" distB="0" distL="0" distR="0" wp14:anchorId="1194C4E5" wp14:editId="676A17E5">
                  <wp:extent cx="901700" cy="12954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7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5DCA449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95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0" w:type="dxa"/>
              <w:left w:w="170" w:type="dxa"/>
              <w:bottom w:w="0" w:type="dxa"/>
              <w:right w:w="85" w:type="dxa"/>
            </w:tcMar>
          </w:tcPr>
          <w:p w14:paraId="6E8CD7E5" w14:textId="6F0501B2" w:rsidR="00000000" w:rsidRDefault="00ED2BA9">
            <w:pPr>
              <w:spacing w:before="42" w:after="42" w:line="505" w:lineRule="atLeast"/>
              <w:rPr>
                <w:rFonts w:ascii="华文细黑" w:eastAsia="华文细黑" w:hAnsi="Times New Roman" w:cs="华文细黑"/>
                <w:sz w:val="44"/>
                <w:szCs w:val="44"/>
              </w:rPr>
            </w:pPr>
            <w:r>
              <w:rPr>
                <w:rFonts w:ascii="华文细黑" w:eastAsia="华文细黑" w:hAnsi="Times New Roman" w:cs="华文细黑" w:hint="eastAsia"/>
                <w:b/>
                <w:bCs/>
                <w:sz w:val="44"/>
                <w:szCs w:val="44"/>
              </w:rPr>
              <w:t>李昕</w:t>
            </w:r>
          </w:p>
        </w:tc>
        <w:tc>
          <w:tcPr>
            <w:tcW w:w="608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70" w:type="dxa"/>
              <w:bottom w:w="0" w:type="dxa"/>
              <w:right w:w="57" w:type="dxa"/>
            </w:tcMar>
            <w:vAlign w:val="bottom"/>
          </w:tcPr>
          <w:p w14:paraId="2C436307" w14:textId="37EA8BBE" w:rsidR="00000000" w:rsidRDefault="001C0693">
            <w:pPr>
              <w:spacing w:before="42" w:after="42" w:line="241" w:lineRule="atLeast"/>
              <w:jc w:val="right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报考专业：</w:t>
            </w:r>
            <w:r w:rsidR="00ED2BA9">
              <w:rPr>
                <w:rFonts w:hint="eastAsia"/>
                <w:b/>
                <w:bCs/>
                <w:sz w:val="21"/>
                <w:szCs w:val="21"/>
              </w:rPr>
              <w:t>计算机科学与技术</w:t>
            </w:r>
            <w:r>
              <w:rPr>
                <w:b/>
                <w:bCs/>
                <w:sz w:val="21"/>
                <w:szCs w:val="21"/>
              </w:rPr>
              <w:t>（</w:t>
            </w:r>
            <w:r w:rsidR="00ED2BA9">
              <w:rPr>
                <w:rFonts w:hint="eastAsia"/>
                <w:b/>
                <w:bCs/>
                <w:sz w:val="21"/>
                <w:szCs w:val="21"/>
              </w:rPr>
              <w:t>操作系统</w:t>
            </w:r>
            <w:r>
              <w:rPr>
                <w:b/>
                <w:bCs/>
                <w:sz w:val="21"/>
                <w:szCs w:val="21"/>
              </w:rPr>
              <w:t>研究方向）</w:t>
            </w:r>
          </w:p>
        </w:tc>
        <w:tc>
          <w:tcPr>
            <w:tcW w:w="175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AE0AE" w14:textId="77777777" w:rsidR="00000000" w:rsidRDefault="001C0693">
            <w:pPr>
              <w:rPr>
                <w:sz w:val="21"/>
                <w:szCs w:val="21"/>
              </w:rPr>
            </w:pPr>
          </w:p>
        </w:tc>
      </w:tr>
      <w:tr w:rsidR="00000000" w14:paraId="605A7DF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8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33B5EC02" w14:textId="77777777" w:rsidR="00000000" w:rsidRDefault="001C0693">
            <w:pPr>
              <w:spacing w:before="42" w:after="42" w:line="110" w:lineRule="atLeast"/>
              <w:jc w:val="right"/>
              <w:rPr>
                <w:sz w:val="11"/>
                <w:szCs w:val="11"/>
              </w:rPr>
            </w:pPr>
          </w:p>
        </w:tc>
        <w:tc>
          <w:tcPr>
            <w:tcW w:w="175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BE76F" w14:textId="77777777" w:rsidR="00000000" w:rsidRDefault="001C0693">
            <w:pPr>
              <w:rPr>
                <w:sz w:val="11"/>
                <w:szCs w:val="11"/>
              </w:rPr>
            </w:pPr>
          </w:p>
        </w:tc>
      </w:tr>
      <w:tr w:rsidR="00000000" w14:paraId="42C74D1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8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57" w:type="dxa"/>
            </w:tcMar>
            <w:vAlign w:val="bottom"/>
          </w:tcPr>
          <w:p w14:paraId="0A9E609E" w14:textId="09972B3A" w:rsidR="00000000" w:rsidRDefault="00ED2BA9">
            <w:pPr>
              <w:spacing w:before="42" w:after="42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>
              <w:rPr>
                <w:rFonts w:hint="eastAsia"/>
                <w:sz w:val="20"/>
                <w:szCs w:val="20"/>
              </w:rPr>
              <w:t>eexin</w:t>
            </w:r>
            <w:r>
              <w:rPr>
                <w:sz w:val="20"/>
                <w:szCs w:val="20"/>
              </w:rPr>
              <w:t>005</w:t>
            </w:r>
            <w:r w:rsidR="001C0693">
              <w:rPr>
                <w:sz w:val="20"/>
                <w:szCs w:val="20"/>
              </w:rPr>
              <w:t>@</w:t>
            </w:r>
            <w:r>
              <w:rPr>
                <w:sz w:val="20"/>
                <w:szCs w:val="20"/>
              </w:rPr>
              <w:t>163</w:t>
            </w:r>
            <w:r w:rsidR="001C0693">
              <w:rPr>
                <w:sz w:val="20"/>
                <w:szCs w:val="20"/>
              </w:rPr>
              <w:t>.com</w:t>
            </w:r>
          </w:p>
        </w:tc>
        <w:tc>
          <w:tcPr>
            <w:tcW w:w="175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D4D9C" w14:textId="77777777" w:rsidR="00000000" w:rsidRDefault="001C0693">
            <w:pPr>
              <w:rPr>
                <w:sz w:val="20"/>
                <w:szCs w:val="20"/>
              </w:rPr>
            </w:pPr>
          </w:p>
        </w:tc>
      </w:tr>
      <w:tr w:rsidR="00000000" w14:paraId="41EF6A7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8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57" w:type="dxa"/>
            </w:tcMar>
            <w:vAlign w:val="bottom"/>
          </w:tcPr>
          <w:p w14:paraId="72E42E29" w14:textId="5190B16F" w:rsidR="00000000" w:rsidRDefault="001C0693">
            <w:pPr>
              <w:spacing w:before="42" w:after="42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(+86) 1</w:t>
            </w:r>
            <w:r w:rsidR="00ED2BA9">
              <w:rPr>
                <w:sz w:val="20"/>
                <w:szCs w:val="20"/>
              </w:rPr>
              <w:t>88</w:t>
            </w:r>
            <w:r>
              <w:rPr>
                <w:sz w:val="20"/>
                <w:szCs w:val="20"/>
              </w:rPr>
              <w:t>-0</w:t>
            </w:r>
            <w:r w:rsidR="00ED2BA9">
              <w:rPr>
                <w:sz w:val="20"/>
                <w:szCs w:val="20"/>
              </w:rPr>
              <w:t>680</w:t>
            </w:r>
            <w:r>
              <w:rPr>
                <w:sz w:val="20"/>
                <w:szCs w:val="20"/>
              </w:rPr>
              <w:t>-</w:t>
            </w:r>
            <w:r w:rsidR="00ED2BA9">
              <w:rPr>
                <w:sz w:val="20"/>
                <w:szCs w:val="20"/>
              </w:rPr>
              <w:t>2132</w:t>
            </w:r>
          </w:p>
        </w:tc>
        <w:tc>
          <w:tcPr>
            <w:tcW w:w="175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BC272" w14:textId="77777777" w:rsidR="00000000" w:rsidRDefault="001C0693">
            <w:pPr>
              <w:rPr>
                <w:sz w:val="20"/>
                <w:szCs w:val="20"/>
              </w:rPr>
            </w:pPr>
          </w:p>
        </w:tc>
      </w:tr>
      <w:tr w:rsidR="00000000" w14:paraId="2B6D151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8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170" w:type="dxa"/>
            </w:tcMar>
          </w:tcPr>
          <w:p w14:paraId="18D3B238" w14:textId="77777777" w:rsidR="00000000" w:rsidRDefault="001C0693">
            <w:pPr>
              <w:spacing w:before="255" w:line="20" w:lineRule="atLeast"/>
              <w:jc w:val="right"/>
              <w:rPr>
                <w:sz w:val="2"/>
                <w:szCs w:val="2"/>
              </w:rPr>
            </w:pPr>
          </w:p>
        </w:tc>
        <w:tc>
          <w:tcPr>
            <w:tcW w:w="175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8CC2A" w14:textId="77777777" w:rsidR="00000000" w:rsidRDefault="001C0693">
            <w:pPr>
              <w:rPr>
                <w:sz w:val="2"/>
                <w:szCs w:val="2"/>
              </w:rPr>
            </w:pPr>
          </w:p>
        </w:tc>
      </w:tr>
    </w:tbl>
    <w:p w14:paraId="12CFD9AC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4DCA221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3F3F3"/>
            <w:tcMar>
              <w:top w:w="0" w:type="dxa"/>
              <w:left w:w="85" w:type="dxa"/>
              <w:bottom w:w="0" w:type="dxa"/>
              <w:right w:w="170" w:type="dxa"/>
            </w:tcMar>
            <w:vAlign w:val="bottom"/>
          </w:tcPr>
          <w:p w14:paraId="4ADE50AF" w14:textId="77777777" w:rsidR="00000000" w:rsidRDefault="001C0693">
            <w:pPr>
              <w:spacing w:before="63" w:after="21" w:line="252" w:lineRule="atLeas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基本信息</w:t>
            </w:r>
          </w:p>
        </w:tc>
      </w:tr>
    </w:tbl>
    <w:p w14:paraId="5E89AD82" w14:textId="77777777" w:rsidR="00000000" w:rsidRDefault="001C0693">
      <w:pPr>
        <w:rPr>
          <w:vanish/>
          <w:sz w:val="22"/>
          <w:szCs w:val="2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3"/>
        <w:gridCol w:w="1543"/>
        <w:gridCol w:w="1542"/>
        <w:gridCol w:w="1542"/>
        <w:gridCol w:w="1542"/>
        <w:gridCol w:w="1927"/>
      </w:tblGrid>
      <w:tr w:rsidR="00000000" w14:paraId="575E51B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single" w:sz="6" w:space="0" w:color="999999"/>
              <w:right w:val="nil"/>
            </w:tcBorders>
            <w:shd w:val="clear" w:color="auto" w:fill="F3F3F3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62D22B11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性别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6" w:space="0" w:color="999999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33CB1906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女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6" w:space="0" w:color="999999"/>
              <w:right w:val="nil"/>
            </w:tcBorders>
            <w:shd w:val="clear" w:color="auto" w:fill="F3F3F3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118BB999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出生年月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6" w:space="0" w:color="999999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385BE1D3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1987.02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6" w:space="0" w:color="999999"/>
              <w:right w:val="nil"/>
            </w:tcBorders>
            <w:shd w:val="clear" w:color="auto" w:fill="F3F3F3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37F31AD1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政治面貌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6" w:space="0" w:color="999999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0458A27D" w14:textId="743FA286" w:rsidR="00000000" w:rsidRDefault="00ED2BA9">
            <w:pPr>
              <w:spacing w:before="21" w:after="21" w:line="230" w:lineRule="atLeast"/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共青团员</w:t>
            </w:r>
          </w:p>
        </w:tc>
      </w:tr>
    </w:tbl>
    <w:p w14:paraId="58722EE0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9"/>
        <w:gridCol w:w="1532"/>
        <w:gridCol w:w="1548"/>
        <w:gridCol w:w="1548"/>
        <w:gridCol w:w="1531"/>
        <w:gridCol w:w="1931"/>
      </w:tblGrid>
      <w:tr w:rsidR="00000000" w14:paraId="7FDF5F8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2F7D2D34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GPA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703BF7F5" w14:textId="22B2BDAA" w:rsidR="00000000" w:rsidRDefault="00ED2BA9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4.20/5.00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47A46A90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初试名次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0998FA32" w14:textId="76F43510" w:rsidR="00000000" w:rsidRDefault="00ED2BA9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4CC30882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籍贯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712A53D7" w14:textId="0AADEFDE" w:rsidR="00000000" w:rsidRDefault="00ED2BA9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浙江舟山</w:t>
            </w:r>
          </w:p>
        </w:tc>
      </w:tr>
    </w:tbl>
    <w:p w14:paraId="3760CB22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0091746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175DB264" w14:textId="77777777" w:rsidR="00000000" w:rsidRDefault="001C0693">
            <w:pPr>
              <w:spacing w:before="170" w:line="20" w:lineRule="atLeast"/>
              <w:rPr>
                <w:sz w:val="2"/>
                <w:szCs w:val="2"/>
              </w:rPr>
            </w:pPr>
          </w:p>
        </w:tc>
      </w:tr>
    </w:tbl>
    <w:p w14:paraId="672B7798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47"/>
        <w:gridCol w:w="6192"/>
      </w:tblGrid>
      <w:tr w:rsidR="00000000" w14:paraId="35A2F61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4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3F3F3"/>
            <w:tcMar>
              <w:top w:w="0" w:type="dxa"/>
              <w:left w:w="85" w:type="dxa"/>
              <w:bottom w:w="0" w:type="dxa"/>
              <w:right w:w="170" w:type="dxa"/>
            </w:tcMar>
            <w:vAlign w:val="bottom"/>
          </w:tcPr>
          <w:p w14:paraId="0997FCCE" w14:textId="77777777" w:rsidR="00000000" w:rsidRDefault="001C0693">
            <w:pPr>
              <w:spacing w:before="63" w:after="21" w:line="252" w:lineRule="atLeas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教育经历</w:t>
            </w:r>
          </w:p>
        </w:tc>
        <w:tc>
          <w:tcPr>
            <w:tcW w:w="6191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3F3F3"/>
            <w:tcMar>
              <w:top w:w="0" w:type="dxa"/>
              <w:left w:w="85" w:type="dxa"/>
              <w:bottom w:w="0" w:type="dxa"/>
              <w:right w:w="170" w:type="dxa"/>
            </w:tcMar>
            <w:vAlign w:val="bottom"/>
          </w:tcPr>
          <w:p w14:paraId="26CA3012" w14:textId="77777777" w:rsidR="00000000" w:rsidRDefault="001C0693">
            <w:pPr>
              <w:spacing w:before="42" w:after="42" w:line="210" w:lineRule="atLeast"/>
              <w:jc w:val="right"/>
              <w:rPr>
                <w:sz w:val="21"/>
                <w:szCs w:val="21"/>
              </w:rPr>
            </w:pPr>
          </w:p>
        </w:tc>
      </w:tr>
    </w:tbl>
    <w:p w14:paraId="47C771C6" w14:textId="77777777" w:rsidR="00000000" w:rsidRDefault="001C0693">
      <w:pPr>
        <w:rPr>
          <w:vanish/>
          <w:sz w:val="21"/>
          <w:szCs w:val="21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3270A07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49649338" w14:textId="77777777" w:rsidR="00000000" w:rsidRDefault="001C0693">
            <w:pPr>
              <w:spacing w:before="42" w:line="20" w:lineRule="atLeast"/>
              <w:rPr>
                <w:sz w:val="2"/>
                <w:szCs w:val="2"/>
              </w:rPr>
            </w:pPr>
          </w:p>
        </w:tc>
      </w:tr>
    </w:tbl>
    <w:p w14:paraId="25C8B5E5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3"/>
        <w:gridCol w:w="2418"/>
        <w:gridCol w:w="2285"/>
        <w:gridCol w:w="1230"/>
        <w:gridCol w:w="2153"/>
      </w:tblGrid>
      <w:tr w:rsidR="00000000" w14:paraId="65CBAD1B" w14:textId="77777777" w:rsidTr="00ED2BA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28" w:type="dxa"/>
            </w:tcMar>
          </w:tcPr>
          <w:p w14:paraId="1FF6E2AB" w14:textId="2BB3AA1A" w:rsidR="00000000" w:rsidRDefault="00ED2BA9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浙江</w:t>
            </w:r>
            <w:r w:rsidR="001C0693">
              <w:rPr>
                <w:b/>
                <w:bCs/>
                <w:sz w:val="20"/>
                <w:szCs w:val="20"/>
              </w:rPr>
              <w:t>大学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5D6270BE" w14:textId="1D16897D" w:rsidR="00000000" w:rsidRDefault="00ED2BA9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信息与电子工程</w:t>
            </w:r>
            <w:r w:rsidR="001C0693">
              <w:rPr>
                <w:sz w:val="20"/>
                <w:szCs w:val="20"/>
              </w:rPr>
              <w:t>学院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248C12D3" w14:textId="38C22D7E" w:rsidR="00000000" w:rsidRDefault="00ED2BA9">
            <w:pPr>
              <w:spacing w:before="21" w:after="21" w:line="230" w:lineRule="atLeast"/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信息工程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2CBAEE69" w14:textId="77777777" w:rsidR="00000000" w:rsidRDefault="001C0693">
            <w:pPr>
              <w:spacing w:before="21" w:after="21" w:line="23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学士学位</w:t>
            </w:r>
          </w:p>
        </w:tc>
        <w:tc>
          <w:tcPr>
            <w:tcW w:w="215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113" w:type="dxa"/>
            </w:tcMar>
          </w:tcPr>
          <w:p w14:paraId="1A59101B" w14:textId="2D38C04E" w:rsidR="00000000" w:rsidRDefault="001C0693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ED2BA9">
              <w:rPr>
                <w:sz w:val="20"/>
                <w:szCs w:val="20"/>
              </w:rPr>
              <w:t>23</w:t>
            </w:r>
            <w:r>
              <w:rPr>
                <w:sz w:val="20"/>
                <w:szCs w:val="20"/>
              </w:rPr>
              <w:t>.09 - 202</w:t>
            </w:r>
            <w:r w:rsidR="00ED2BA9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.0</w:t>
            </w:r>
            <w:r w:rsidR="00ED2BA9">
              <w:rPr>
                <w:sz w:val="20"/>
                <w:szCs w:val="20"/>
              </w:rPr>
              <w:t>7</w:t>
            </w:r>
          </w:p>
        </w:tc>
      </w:tr>
      <w:tr w:rsidR="00ED2BA9" w14:paraId="3E90E0CB" w14:textId="77777777" w:rsidTr="00ED2BA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85" w:type="dxa"/>
              <w:bottom w:w="0" w:type="dxa"/>
              <w:right w:w="28" w:type="dxa"/>
            </w:tcMar>
          </w:tcPr>
          <w:p w14:paraId="47FEA48B" w14:textId="77777777" w:rsidR="00ED2BA9" w:rsidRPr="00ED2BA9" w:rsidRDefault="00ED2BA9" w:rsidP="004601BB">
            <w:pPr>
              <w:spacing w:before="21" w:after="21" w:line="230" w:lineRule="atLeast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浙江</w:t>
            </w:r>
            <w:r>
              <w:rPr>
                <w:b/>
                <w:bCs/>
                <w:sz w:val="20"/>
                <w:szCs w:val="20"/>
              </w:rPr>
              <w:t>大学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0EFB4EB4" w14:textId="22D18020" w:rsidR="00ED2BA9" w:rsidRDefault="00ED2BA9" w:rsidP="004601BB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竺可桢学院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5A06F993" w14:textId="0BA1D43D" w:rsidR="00ED2BA9" w:rsidRPr="00ED2BA9" w:rsidRDefault="00ED2BA9" w:rsidP="004601BB">
            <w:pPr>
              <w:spacing w:before="21" w:after="21" w:line="230" w:lineRule="atLeast"/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工程教育高级班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58A1605B" w14:textId="29930CBD" w:rsidR="00ED2BA9" w:rsidRDefault="00ED2BA9" w:rsidP="004601BB">
            <w:pPr>
              <w:spacing w:before="21" w:after="21" w:line="230" w:lineRule="atLeast"/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辅修项目</w:t>
            </w:r>
          </w:p>
        </w:tc>
        <w:tc>
          <w:tcPr>
            <w:tcW w:w="215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113" w:type="dxa"/>
            </w:tcMar>
          </w:tcPr>
          <w:p w14:paraId="41FA68BD" w14:textId="39CB97C4" w:rsidR="00ED2BA9" w:rsidRDefault="00ED2BA9" w:rsidP="004601BB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2023.0</w:t>
            </w:r>
            <w:r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 - 2027.07</w:t>
            </w:r>
          </w:p>
        </w:tc>
      </w:tr>
    </w:tbl>
    <w:p w14:paraId="55D97D28" w14:textId="32EF39D8" w:rsidR="00000000" w:rsidRDefault="001C0693">
      <w:pPr>
        <w:pBdr>
          <w:bottom w:val="single" w:sz="6" w:space="1" w:color="auto"/>
        </w:pBdr>
        <w:rPr>
          <w:sz w:val="20"/>
          <w:szCs w:val="20"/>
        </w:rPr>
      </w:pPr>
    </w:p>
    <w:p w14:paraId="142D8FB8" w14:textId="77777777" w:rsidR="00ED2BA9" w:rsidRPr="00ED2BA9" w:rsidRDefault="00ED2BA9">
      <w:pPr>
        <w:rPr>
          <w:rFonts w:hint="eastAsia"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6944"/>
        <w:gridCol w:w="1153"/>
      </w:tblGrid>
      <w:tr w:rsidR="00000000" w14:paraId="23D9063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  <w:vAlign w:val="center"/>
          </w:tcPr>
          <w:p w14:paraId="13A33C5B" w14:textId="77777777" w:rsidR="00000000" w:rsidRDefault="001C0693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奖学金</w:t>
            </w:r>
          </w:p>
        </w:tc>
        <w:tc>
          <w:tcPr>
            <w:tcW w:w="694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  <w:vAlign w:val="center"/>
          </w:tcPr>
          <w:p w14:paraId="4CC0EC7C" w14:textId="77777777" w:rsidR="00000000" w:rsidRDefault="004D0D80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省政府</w:t>
            </w:r>
            <w:r w:rsidR="00ED2BA9">
              <w:rPr>
                <w:rFonts w:hint="eastAsia"/>
                <w:sz w:val="20"/>
                <w:szCs w:val="20"/>
              </w:rPr>
              <w:t>奖学金</w:t>
            </w:r>
          </w:p>
          <w:p w14:paraId="784F1F4F" w14:textId="519D1D6B" w:rsidR="004D0D80" w:rsidRDefault="004D0D80">
            <w:pPr>
              <w:spacing w:before="21" w:after="21" w:line="230" w:lineRule="atLeas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二等奖学金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113" w:type="dxa"/>
            </w:tcMar>
            <w:vAlign w:val="center"/>
          </w:tcPr>
          <w:p w14:paraId="1AE92342" w14:textId="77777777" w:rsidR="00000000" w:rsidRDefault="001C0693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</w:t>
            </w:r>
            <w:r w:rsidR="004D0D80">
              <w:rPr>
                <w:sz w:val="20"/>
                <w:szCs w:val="20"/>
              </w:rPr>
              <w:t>6</w:t>
            </w:r>
          </w:p>
          <w:p w14:paraId="0E711901" w14:textId="63341EE8" w:rsidR="004D0D80" w:rsidRDefault="004D0D80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2025</w:t>
            </w:r>
          </w:p>
        </w:tc>
      </w:tr>
    </w:tbl>
    <w:p w14:paraId="57D0576D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3"/>
        <w:gridCol w:w="6929"/>
        <w:gridCol w:w="1167"/>
      </w:tblGrid>
      <w:tr w:rsidR="00000000" w14:paraId="065A80F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6EB6DC91" w14:textId="77777777" w:rsidR="00000000" w:rsidRDefault="001C0693">
            <w:pPr>
              <w:spacing w:before="21" w:after="21" w:line="200" w:lineRule="atLeast"/>
              <w:rPr>
                <w:sz w:val="20"/>
                <w:szCs w:val="20"/>
              </w:rPr>
            </w:pP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78389D0F" w14:textId="3DBD1E0C" w:rsidR="00000000" w:rsidRDefault="001C0693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一等奖学金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113" w:type="dxa"/>
            </w:tcMar>
          </w:tcPr>
          <w:p w14:paraId="2EEE485A" w14:textId="4D01845F" w:rsidR="00000000" w:rsidRDefault="00ED2BA9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</w:t>
            </w:r>
          </w:p>
        </w:tc>
      </w:tr>
    </w:tbl>
    <w:p w14:paraId="59111B4D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4941C2C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single" w:sz="6" w:space="0" w:color="999999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005147F2" w14:textId="77777777" w:rsidR="00000000" w:rsidRDefault="001C0693">
            <w:pPr>
              <w:spacing w:after="21" w:line="20" w:lineRule="atLeast"/>
              <w:rPr>
                <w:rFonts w:ascii="Tahoma" w:hAnsi="Tahoma" w:cs="Tahoma"/>
                <w:sz w:val="2"/>
                <w:szCs w:val="2"/>
              </w:rPr>
            </w:pPr>
          </w:p>
        </w:tc>
      </w:tr>
    </w:tbl>
    <w:p w14:paraId="7AD9A75A" w14:textId="77777777" w:rsidR="00000000" w:rsidRDefault="001C0693">
      <w:pPr>
        <w:rPr>
          <w:rFonts w:ascii="Tahoma" w:hAnsi="Tahoma" w:cs="Tahoma"/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1F659FE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0AF6213C" w14:textId="77777777" w:rsidR="00000000" w:rsidRDefault="001C0693">
            <w:pPr>
              <w:spacing w:before="170" w:line="20" w:lineRule="atLeast"/>
              <w:rPr>
                <w:sz w:val="2"/>
                <w:szCs w:val="2"/>
              </w:rPr>
            </w:pPr>
          </w:p>
        </w:tc>
      </w:tr>
    </w:tbl>
    <w:p w14:paraId="18B39DEF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55C62C0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3F3F3"/>
            <w:tcMar>
              <w:top w:w="0" w:type="dxa"/>
              <w:left w:w="85" w:type="dxa"/>
              <w:bottom w:w="0" w:type="dxa"/>
              <w:right w:w="170" w:type="dxa"/>
            </w:tcMar>
            <w:vAlign w:val="bottom"/>
          </w:tcPr>
          <w:p w14:paraId="3DBEA4D4" w14:textId="77777777" w:rsidR="00000000" w:rsidRDefault="001C0693">
            <w:pPr>
              <w:spacing w:before="63" w:after="21" w:line="252" w:lineRule="atLeas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荣誉奖励</w:t>
            </w:r>
          </w:p>
        </w:tc>
      </w:tr>
    </w:tbl>
    <w:p w14:paraId="2E943900" w14:textId="77777777" w:rsidR="00000000" w:rsidRDefault="001C0693">
      <w:pPr>
        <w:rPr>
          <w:vanish/>
          <w:sz w:val="22"/>
          <w:szCs w:val="2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5D27CF6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075B85C7" w14:textId="77777777" w:rsidR="00000000" w:rsidRDefault="001C0693">
            <w:pPr>
              <w:spacing w:before="42" w:line="20" w:lineRule="atLeast"/>
              <w:rPr>
                <w:sz w:val="2"/>
                <w:szCs w:val="2"/>
              </w:rPr>
            </w:pPr>
          </w:p>
        </w:tc>
      </w:tr>
    </w:tbl>
    <w:p w14:paraId="5B4D61E9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6314"/>
        <w:gridCol w:w="1783"/>
      </w:tblGrid>
      <w:tr w:rsidR="00000000" w14:paraId="24B6D88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  <w:vAlign w:val="center"/>
          </w:tcPr>
          <w:p w14:paraId="42B21544" w14:textId="77777777" w:rsidR="00000000" w:rsidRDefault="001C0693">
            <w:pPr>
              <w:spacing w:before="21" w:after="21" w:line="200" w:lineRule="atLeast"/>
              <w:rPr>
                <w:sz w:val="20"/>
                <w:szCs w:val="20"/>
              </w:rPr>
            </w:pPr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  <w:vAlign w:val="center"/>
          </w:tcPr>
          <w:p w14:paraId="44E6A194" w14:textId="2C0BA6C6" w:rsidR="00000000" w:rsidRDefault="001C0693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《</w:t>
            </w:r>
            <w:r w:rsidR="004D0D80" w:rsidRPr="004D0D80">
              <w:rPr>
                <w:rFonts w:hint="eastAsia"/>
                <w:sz w:val="20"/>
                <w:szCs w:val="20"/>
              </w:rPr>
              <w:t>现代操作系统中内存管理优化：页面置换算法的比较研究</w:t>
            </w:r>
            <w:r>
              <w:rPr>
                <w:sz w:val="20"/>
                <w:szCs w:val="20"/>
              </w:rPr>
              <w:t>》发表于《</w:t>
            </w:r>
            <w:r w:rsidR="004D0D80" w:rsidRPr="004D0D80">
              <w:rPr>
                <w:rFonts w:hint="eastAsia"/>
                <w:sz w:val="20"/>
                <w:szCs w:val="20"/>
              </w:rPr>
              <w:t>性能评估评论</w:t>
            </w:r>
            <w:r>
              <w:rPr>
                <w:sz w:val="20"/>
                <w:szCs w:val="20"/>
              </w:rPr>
              <w:t>》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113" w:type="dxa"/>
            </w:tcMar>
            <w:vAlign w:val="center"/>
          </w:tcPr>
          <w:p w14:paraId="5ED1765E" w14:textId="7D2FEBA1" w:rsidR="00000000" w:rsidRDefault="001C0693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</w:t>
            </w:r>
            <w:r w:rsidR="00C46177">
              <w:rPr>
                <w:sz w:val="20"/>
                <w:szCs w:val="20"/>
              </w:rPr>
              <w:t>6</w:t>
            </w:r>
          </w:p>
        </w:tc>
      </w:tr>
    </w:tbl>
    <w:p w14:paraId="159E825A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6417"/>
        <w:gridCol w:w="1680"/>
      </w:tblGrid>
      <w:tr w:rsidR="00000000" w14:paraId="392A2DE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  <w:vAlign w:val="center"/>
          </w:tcPr>
          <w:p w14:paraId="7CFB6419" w14:textId="77777777" w:rsidR="00000000" w:rsidRDefault="001C0693">
            <w:pPr>
              <w:spacing w:before="21" w:after="21" w:line="200" w:lineRule="atLeast"/>
              <w:rPr>
                <w:sz w:val="20"/>
                <w:szCs w:val="20"/>
              </w:rPr>
            </w:pPr>
          </w:p>
        </w:tc>
        <w:tc>
          <w:tcPr>
            <w:tcW w:w="641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  <w:vAlign w:val="center"/>
          </w:tcPr>
          <w:p w14:paraId="533C1621" w14:textId="3E853A99" w:rsidR="00000000" w:rsidRDefault="00C46177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浙江省大学生电子设计竞赛二</w:t>
            </w:r>
            <w:r w:rsidR="001C0693">
              <w:rPr>
                <w:sz w:val="20"/>
                <w:szCs w:val="20"/>
              </w:rPr>
              <w:t>等奖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113" w:type="dxa"/>
            </w:tcMar>
            <w:vAlign w:val="center"/>
          </w:tcPr>
          <w:p w14:paraId="4329E45A" w14:textId="7AB638B7" w:rsidR="00000000" w:rsidRDefault="001C0693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</w:t>
            </w:r>
            <w:r w:rsidR="00C46177">
              <w:rPr>
                <w:sz w:val="20"/>
                <w:szCs w:val="20"/>
              </w:rPr>
              <w:t>5</w:t>
            </w:r>
          </w:p>
        </w:tc>
      </w:tr>
    </w:tbl>
    <w:p w14:paraId="222FF5A0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7490316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24EEB486" w14:textId="77777777" w:rsidR="00000000" w:rsidRDefault="001C0693">
            <w:pPr>
              <w:spacing w:before="170" w:line="20" w:lineRule="atLeast"/>
              <w:rPr>
                <w:sz w:val="2"/>
                <w:szCs w:val="2"/>
              </w:rPr>
            </w:pPr>
          </w:p>
        </w:tc>
      </w:tr>
    </w:tbl>
    <w:p w14:paraId="5AC40326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6B53469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3F3F3"/>
            <w:tcMar>
              <w:top w:w="0" w:type="dxa"/>
              <w:left w:w="85" w:type="dxa"/>
              <w:bottom w:w="0" w:type="dxa"/>
              <w:right w:w="170" w:type="dxa"/>
            </w:tcMar>
            <w:vAlign w:val="bottom"/>
          </w:tcPr>
          <w:p w14:paraId="2CB9B4A1" w14:textId="77777777" w:rsidR="00000000" w:rsidRDefault="001C0693">
            <w:pPr>
              <w:spacing w:before="63" w:after="21" w:line="252" w:lineRule="atLeas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科研项目</w:t>
            </w:r>
          </w:p>
        </w:tc>
      </w:tr>
    </w:tbl>
    <w:p w14:paraId="74C7572E" w14:textId="77777777" w:rsidR="00000000" w:rsidRDefault="001C0693">
      <w:pPr>
        <w:rPr>
          <w:vanish/>
          <w:sz w:val="22"/>
          <w:szCs w:val="2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2A3F42E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1E688190" w14:textId="77777777" w:rsidR="00000000" w:rsidRDefault="001C0693">
            <w:pPr>
              <w:spacing w:before="42" w:line="20" w:lineRule="atLeast"/>
              <w:rPr>
                <w:sz w:val="2"/>
                <w:szCs w:val="2"/>
              </w:rPr>
            </w:pPr>
          </w:p>
        </w:tc>
      </w:tr>
    </w:tbl>
    <w:p w14:paraId="57F6B711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6"/>
        <w:gridCol w:w="3973"/>
        <w:gridCol w:w="1919"/>
        <w:gridCol w:w="2591"/>
      </w:tblGrid>
      <w:tr w:rsidR="00000000" w14:paraId="756C5DE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2ED9D986" w14:textId="29E7EFE6" w:rsidR="00000000" w:rsidRDefault="00580004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>RTP</w:t>
            </w:r>
          </w:p>
        </w:tc>
        <w:tc>
          <w:tcPr>
            <w:tcW w:w="397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767AB50E" w14:textId="3C9EE4F5" w:rsidR="00000000" w:rsidRDefault="00084A8C">
            <w:pPr>
              <w:spacing w:before="21" w:after="21" w:line="230" w:lineRule="atLeast"/>
              <w:rPr>
                <w:rFonts w:hint="eastAsia"/>
                <w:sz w:val="20"/>
                <w:szCs w:val="20"/>
              </w:rPr>
            </w:pPr>
            <w:r w:rsidRPr="00084A8C">
              <w:rPr>
                <w:rFonts w:hint="eastAsia"/>
                <w:b/>
                <w:bCs/>
                <w:sz w:val="20"/>
                <w:szCs w:val="20"/>
              </w:rPr>
              <w:t>现代操作系统中内存管理优化：页面置换算法的比较研究</w:t>
            </w: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5C80CFF2" w14:textId="36C250EA" w:rsidR="00000000" w:rsidRDefault="001C0693">
            <w:pPr>
              <w:spacing w:before="21" w:after="21" w:line="230" w:lineRule="atLeas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113" w:type="dxa"/>
            </w:tcMar>
          </w:tcPr>
          <w:p w14:paraId="54B66C7A" w14:textId="77777777" w:rsidR="00000000" w:rsidRDefault="001C0693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2023.12 - 2024.05</w:t>
            </w:r>
          </w:p>
        </w:tc>
      </w:tr>
    </w:tbl>
    <w:p w14:paraId="595C7CF4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8097"/>
      </w:tblGrid>
      <w:tr w:rsidR="00000000" w14:paraId="23B390F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85" w:type="dxa"/>
            </w:tcMar>
          </w:tcPr>
          <w:p w14:paraId="4C328278" w14:textId="77777777" w:rsidR="00000000" w:rsidRDefault="001C0693">
            <w:pPr>
              <w:spacing w:before="21" w:after="21" w:line="30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</w:t>
            </w:r>
          </w:p>
        </w:tc>
        <w:tc>
          <w:tcPr>
            <w:tcW w:w="809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48C409AA" w14:textId="0A64247D" w:rsidR="00000000" w:rsidRDefault="00084A8C">
            <w:pPr>
              <w:spacing w:before="21" w:after="21" w:line="300" w:lineRule="atLeas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综合讨论了</w:t>
            </w:r>
            <w:r w:rsidRPr="00084A8C">
              <w:rPr>
                <w:rFonts w:hint="eastAsia"/>
                <w:sz w:val="20"/>
                <w:szCs w:val="20"/>
              </w:rPr>
              <w:t>FIFO</w:t>
            </w:r>
            <w:r w:rsidRPr="00084A8C">
              <w:rPr>
                <w:rFonts w:hint="eastAsia"/>
                <w:sz w:val="20"/>
                <w:szCs w:val="20"/>
              </w:rPr>
              <w:t>（先进先出）、</w:t>
            </w:r>
            <w:r w:rsidRPr="00084A8C">
              <w:rPr>
                <w:rFonts w:hint="eastAsia"/>
                <w:sz w:val="20"/>
                <w:szCs w:val="20"/>
              </w:rPr>
              <w:t>LRU</w:t>
            </w:r>
            <w:r w:rsidRPr="00084A8C">
              <w:rPr>
                <w:rFonts w:hint="eastAsia"/>
                <w:sz w:val="20"/>
                <w:szCs w:val="20"/>
              </w:rPr>
              <w:t>（最近最少使用）、</w:t>
            </w:r>
            <w:r w:rsidRPr="00084A8C">
              <w:rPr>
                <w:rFonts w:hint="eastAsia"/>
                <w:sz w:val="20"/>
                <w:szCs w:val="20"/>
              </w:rPr>
              <w:t>LFU</w:t>
            </w:r>
            <w:r w:rsidRPr="00084A8C">
              <w:rPr>
                <w:rFonts w:hint="eastAsia"/>
                <w:sz w:val="20"/>
                <w:szCs w:val="20"/>
              </w:rPr>
              <w:t>（最少使用频率）和</w:t>
            </w:r>
            <w:r w:rsidRPr="00084A8C">
              <w:rPr>
                <w:rFonts w:hint="eastAsia"/>
                <w:sz w:val="20"/>
                <w:szCs w:val="20"/>
              </w:rPr>
              <w:t>Clock</w:t>
            </w:r>
            <w:r w:rsidRPr="00084A8C">
              <w:rPr>
                <w:rFonts w:hint="eastAsia"/>
                <w:sz w:val="20"/>
                <w:szCs w:val="20"/>
              </w:rPr>
              <w:t>算法</w:t>
            </w:r>
            <w:r>
              <w:rPr>
                <w:rFonts w:hint="eastAsia"/>
                <w:sz w:val="20"/>
                <w:szCs w:val="20"/>
              </w:rPr>
              <w:t>；</w:t>
            </w:r>
            <w:r w:rsidRPr="00084A8C">
              <w:rPr>
                <w:rFonts w:hint="eastAsia"/>
                <w:sz w:val="20"/>
                <w:szCs w:val="20"/>
              </w:rPr>
              <w:t>对</w:t>
            </w:r>
            <w:r w:rsidRPr="00084A8C">
              <w:rPr>
                <w:rFonts w:hint="eastAsia"/>
                <w:sz w:val="20"/>
                <w:szCs w:val="20"/>
              </w:rPr>
              <w:t>LRU</w:t>
            </w:r>
            <w:r w:rsidRPr="00084A8C">
              <w:rPr>
                <w:rFonts w:hint="eastAsia"/>
                <w:sz w:val="20"/>
                <w:szCs w:val="20"/>
              </w:rPr>
              <w:t>算法进行优化，利用分段</w:t>
            </w:r>
            <w:r w:rsidRPr="00084A8C">
              <w:rPr>
                <w:rFonts w:hint="eastAsia"/>
                <w:sz w:val="20"/>
                <w:szCs w:val="20"/>
              </w:rPr>
              <w:t>LRU</w:t>
            </w:r>
            <w:r w:rsidRPr="00084A8C">
              <w:rPr>
                <w:rFonts w:hint="eastAsia"/>
                <w:sz w:val="20"/>
                <w:szCs w:val="20"/>
              </w:rPr>
              <w:t>（</w:t>
            </w:r>
            <w:r w:rsidRPr="00084A8C">
              <w:rPr>
                <w:rFonts w:hint="eastAsia"/>
                <w:sz w:val="20"/>
                <w:szCs w:val="20"/>
              </w:rPr>
              <w:t>Segmented LRU</w:t>
            </w:r>
            <w:r w:rsidRPr="00084A8C">
              <w:rPr>
                <w:rFonts w:hint="eastAsia"/>
                <w:sz w:val="20"/>
                <w:szCs w:val="20"/>
              </w:rPr>
              <w:t>）减少内存开销</w:t>
            </w:r>
          </w:p>
        </w:tc>
      </w:tr>
    </w:tbl>
    <w:p w14:paraId="3ACCC472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8097"/>
      </w:tblGrid>
      <w:tr w:rsidR="00000000" w14:paraId="1BE3A2F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85" w:type="dxa"/>
            </w:tcMar>
          </w:tcPr>
          <w:p w14:paraId="5C992127" w14:textId="77777777" w:rsidR="00000000" w:rsidRDefault="001C0693">
            <w:pPr>
              <w:spacing w:before="21" w:after="21" w:line="30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</w:t>
            </w:r>
          </w:p>
        </w:tc>
        <w:tc>
          <w:tcPr>
            <w:tcW w:w="809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7999C9E7" w14:textId="276B6257" w:rsidR="00000000" w:rsidRDefault="00084A8C">
            <w:pPr>
              <w:spacing w:before="21" w:after="21" w:line="300" w:lineRule="atLeast"/>
              <w:rPr>
                <w:sz w:val="20"/>
                <w:szCs w:val="20"/>
              </w:rPr>
            </w:pPr>
            <w:r w:rsidRPr="00084A8C">
              <w:rPr>
                <w:rFonts w:hint="eastAsia"/>
                <w:sz w:val="20"/>
                <w:szCs w:val="20"/>
              </w:rPr>
              <w:t>提出了几种页面置换算法的改进建议，以期进一步优化内存管理性能</w:t>
            </w:r>
          </w:p>
        </w:tc>
      </w:tr>
    </w:tbl>
    <w:p w14:paraId="06EFEE45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8097"/>
      </w:tblGrid>
      <w:tr w:rsidR="00000000" w14:paraId="4D38957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85" w:type="dxa"/>
            </w:tcMar>
          </w:tcPr>
          <w:p w14:paraId="3D948F4E" w14:textId="77777777" w:rsidR="00000000" w:rsidRDefault="001C0693">
            <w:pPr>
              <w:spacing w:before="21" w:after="21" w:line="30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</w:t>
            </w:r>
          </w:p>
        </w:tc>
        <w:tc>
          <w:tcPr>
            <w:tcW w:w="809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074A6CB2" w14:textId="039B78A5" w:rsidR="00000000" w:rsidRDefault="00084A8C">
            <w:pPr>
              <w:spacing w:before="21" w:after="21" w:line="300" w:lineRule="atLeast"/>
              <w:rPr>
                <w:sz w:val="20"/>
                <w:szCs w:val="20"/>
              </w:rPr>
            </w:pPr>
            <w:r w:rsidRPr="00084A8C">
              <w:rPr>
                <w:rFonts w:hint="eastAsia"/>
                <w:sz w:val="20"/>
                <w:szCs w:val="20"/>
              </w:rPr>
              <w:t>在虚拟化平台上的应用表明，优化后的页面置换策略能够显著减少虚拟机的内存开销，提高整体系统性能</w:t>
            </w:r>
          </w:p>
        </w:tc>
      </w:tr>
    </w:tbl>
    <w:p w14:paraId="0ECB0E43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4E68864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single" w:sz="6" w:space="0" w:color="999999"/>
              <w:right w:val="nil"/>
            </w:tcBorders>
            <w:tcMar>
              <w:top w:w="0" w:type="dxa"/>
              <w:left w:w="0" w:type="dxa"/>
              <w:bottom w:w="0" w:type="dxa"/>
              <w:right w:w="85" w:type="dxa"/>
            </w:tcMar>
          </w:tcPr>
          <w:p w14:paraId="1EEEE8DF" w14:textId="77777777" w:rsidR="00000000" w:rsidRDefault="001C0693">
            <w:pPr>
              <w:spacing w:before="21" w:after="21" w:line="20" w:lineRule="atLeast"/>
              <w:rPr>
                <w:rFonts w:ascii="Tahoma" w:hAnsi="Tahoma" w:cs="Tahoma"/>
                <w:sz w:val="2"/>
                <w:szCs w:val="2"/>
              </w:rPr>
            </w:pPr>
          </w:p>
        </w:tc>
      </w:tr>
    </w:tbl>
    <w:p w14:paraId="1AF36440" w14:textId="77777777" w:rsidR="00000000" w:rsidRDefault="001C0693">
      <w:pPr>
        <w:rPr>
          <w:rFonts w:ascii="Tahoma" w:hAnsi="Tahoma" w:cs="Tahoma"/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11BFAE0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11C01A5A" w14:textId="77777777" w:rsidR="00000000" w:rsidRDefault="001C0693">
            <w:pPr>
              <w:spacing w:before="170" w:line="20" w:lineRule="atLeast"/>
              <w:rPr>
                <w:sz w:val="2"/>
                <w:szCs w:val="2"/>
              </w:rPr>
            </w:pPr>
          </w:p>
        </w:tc>
      </w:tr>
    </w:tbl>
    <w:p w14:paraId="01836F3A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28FB468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3F3F3"/>
            <w:tcMar>
              <w:top w:w="0" w:type="dxa"/>
              <w:left w:w="85" w:type="dxa"/>
              <w:bottom w:w="0" w:type="dxa"/>
              <w:right w:w="170" w:type="dxa"/>
            </w:tcMar>
            <w:vAlign w:val="bottom"/>
          </w:tcPr>
          <w:p w14:paraId="2A4EB826" w14:textId="08DF1304" w:rsidR="00000000" w:rsidRDefault="00B40E95">
            <w:pPr>
              <w:spacing w:before="63" w:after="21" w:line="252" w:lineRule="atLeast"/>
              <w:rPr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项目</w:t>
            </w:r>
            <w:r w:rsidR="001C0693">
              <w:rPr>
                <w:b/>
                <w:bCs/>
                <w:sz w:val="22"/>
                <w:szCs w:val="22"/>
              </w:rPr>
              <w:t>经历</w:t>
            </w:r>
          </w:p>
        </w:tc>
      </w:tr>
    </w:tbl>
    <w:p w14:paraId="4ACC606C" w14:textId="77777777" w:rsidR="00000000" w:rsidRDefault="001C0693">
      <w:pPr>
        <w:rPr>
          <w:vanish/>
          <w:sz w:val="22"/>
          <w:szCs w:val="2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0230B52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1D9BEF1C" w14:textId="77777777" w:rsidR="00000000" w:rsidRDefault="001C0693">
            <w:pPr>
              <w:spacing w:before="42" w:line="20" w:lineRule="atLeast"/>
              <w:rPr>
                <w:sz w:val="2"/>
                <w:szCs w:val="2"/>
              </w:rPr>
            </w:pPr>
          </w:p>
        </w:tc>
      </w:tr>
    </w:tbl>
    <w:p w14:paraId="21A1700F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6"/>
        <w:gridCol w:w="3523"/>
        <w:gridCol w:w="2398"/>
        <w:gridCol w:w="2562"/>
      </w:tblGrid>
      <w:tr w:rsidR="00000000" w14:paraId="0A8ED77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4954A45A" w14:textId="5FCB79CD" w:rsidR="00000000" w:rsidRDefault="00B40E95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开源项目</w:t>
            </w:r>
          </w:p>
        </w:tc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4F31E451" w14:textId="0436550E" w:rsidR="00000000" w:rsidRDefault="00B40E95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Dragon</w:t>
            </w:r>
            <w:r>
              <w:rPr>
                <w:b/>
                <w:bCs/>
                <w:sz w:val="20"/>
                <w:szCs w:val="20"/>
              </w:rPr>
              <w:t>OS</w:t>
            </w:r>
            <w:r>
              <w:rPr>
                <w:rFonts w:hint="eastAsia"/>
                <w:b/>
                <w:bCs/>
                <w:sz w:val="20"/>
                <w:szCs w:val="20"/>
              </w:rPr>
              <w:t>龙操作系统团队开发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4810C62D" w14:textId="3369B14F" w:rsidR="00000000" w:rsidRDefault="001C0693">
            <w:pPr>
              <w:spacing w:before="21" w:after="21" w:line="230" w:lineRule="atLeast"/>
              <w:rPr>
                <w:sz w:val="20"/>
                <w:szCs w:val="20"/>
              </w:rPr>
            </w:pP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113" w:type="dxa"/>
            </w:tcMar>
          </w:tcPr>
          <w:p w14:paraId="468F8284" w14:textId="322E7B04" w:rsidR="00000000" w:rsidRDefault="001C0693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02</w:t>
            </w:r>
            <w:r w:rsidR="00B40E95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.0</w:t>
            </w:r>
            <w:r w:rsidR="00B40E95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 xml:space="preserve"> </w:t>
            </w:r>
            <w:r w:rsidR="00B40E95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</w:t>
            </w:r>
            <w:r w:rsidR="00B40E95">
              <w:rPr>
                <w:sz w:val="20"/>
                <w:szCs w:val="20"/>
              </w:rPr>
              <w:t>2026.03</w:t>
            </w:r>
          </w:p>
        </w:tc>
      </w:tr>
    </w:tbl>
    <w:p w14:paraId="24EC13EC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8097"/>
      </w:tblGrid>
      <w:tr w:rsidR="00000000" w14:paraId="1FD3A10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85" w:type="dxa"/>
            </w:tcMar>
          </w:tcPr>
          <w:p w14:paraId="0FC5009B" w14:textId="77777777" w:rsidR="00000000" w:rsidRDefault="001C0693">
            <w:pPr>
              <w:spacing w:before="21" w:after="21" w:line="30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</w:t>
            </w:r>
          </w:p>
        </w:tc>
        <w:tc>
          <w:tcPr>
            <w:tcW w:w="809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13B4F2CF" w14:textId="10B01A7E" w:rsidR="00000000" w:rsidRDefault="001C0693">
            <w:pPr>
              <w:spacing w:before="21" w:after="21" w:line="300" w:lineRule="atLeast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参与</w:t>
            </w:r>
            <w:r w:rsidR="00986B06">
              <w:rPr>
                <w:rFonts w:hint="eastAsia"/>
                <w:sz w:val="20"/>
                <w:szCs w:val="20"/>
              </w:rPr>
              <w:t>代码审查机制的制定和开发</w:t>
            </w:r>
          </w:p>
        </w:tc>
      </w:tr>
    </w:tbl>
    <w:p w14:paraId="14D55B5E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8097"/>
      </w:tblGrid>
      <w:tr w:rsidR="00000000" w14:paraId="14DD36D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85" w:type="dxa"/>
            </w:tcMar>
          </w:tcPr>
          <w:p w14:paraId="581EE61C" w14:textId="77777777" w:rsidR="00000000" w:rsidRDefault="001C0693">
            <w:pPr>
              <w:spacing w:before="21" w:after="21" w:line="30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</w:t>
            </w:r>
          </w:p>
        </w:tc>
        <w:tc>
          <w:tcPr>
            <w:tcW w:w="809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346EAC85" w14:textId="7A3DE155" w:rsidR="00000000" w:rsidRDefault="00986B06">
            <w:pPr>
              <w:spacing w:before="21" w:after="21" w:line="300" w:lineRule="atLeas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增加系统安全性，设立安全机制减少漏洞产生</w:t>
            </w:r>
          </w:p>
        </w:tc>
      </w:tr>
    </w:tbl>
    <w:p w14:paraId="058CDB3A" w14:textId="77777777" w:rsidR="00000000" w:rsidRDefault="001C0693">
      <w:pPr>
        <w:rPr>
          <w:vanish/>
          <w:sz w:val="20"/>
          <w:szCs w:val="20"/>
        </w:rPr>
      </w:pPr>
    </w:p>
    <w:p w14:paraId="5056E8B0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6"/>
        <w:gridCol w:w="3523"/>
        <w:gridCol w:w="2398"/>
        <w:gridCol w:w="2562"/>
      </w:tblGrid>
      <w:tr w:rsidR="00000000" w14:paraId="4122542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56" w:type="dxa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312994A9" w14:textId="3A7F2556" w:rsidR="00000000" w:rsidRDefault="001C0693">
            <w:pPr>
              <w:spacing w:before="21" w:after="21" w:line="230" w:lineRule="atLeast"/>
              <w:rPr>
                <w:rFonts w:hint="eastAsia"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校</w:t>
            </w:r>
            <w:r w:rsidR="00B40E95">
              <w:rPr>
                <w:rFonts w:hint="eastAsia"/>
                <w:b/>
                <w:bCs/>
                <w:sz w:val="20"/>
                <w:szCs w:val="20"/>
              </w:rPr>
              <w:t>内项目</w:t>
            </w:r>
          </w:p>
        </w:tc>
        <w:tc>
          <w:tcPr>
            <w:tcW w:w="3522" w:type="dxa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28" w:type="dxa"/>
            </w:tcMar>
          </w:tcPr>
          <w:p w14:paraId="2338E060" w14:textId="014782A3" w:rsidR="00000000" w:rsidRDefault="00B40E95">
            <w:pPr>
              <w:spacing w:before="21" w:after="21" w:line="230" w:lineRule="atLeas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X</w:t>
            </w:r>
            <w:r>
              <w:rPr>
                <w:b/>
                <w:bCs/>
                <w:sz w:val="20"/>
                <w:szCs w:val="20"/>
              </w:rPr>
              <w:t>-L</w:t>
            </w:r>
            <w:r>
              <w:rPr>
                <w:rFonts w:hint="eastAsia"/>
                <w:b/>
                <w:bCs/>
                <w:sz w:val="20"/>
                <w:szCs w:val="20"/>
              </w:rPr>
              <w:t>ab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web</w:t>
            </w:r>
            <w:r>
              <w:rPr>
                <w:rFonts w:hint="eastAsia"/>
                <w:b/>
                <w:bCs/>
                <w:sz w:val="20"/>
                <w:szCs w:val="20"/>
              </w:rPr>
              <w:t>后端和软件维护</w:t>
            </w:r>
          </w:p>
        </w:tc>
        <w:tc>
          <w:tcPr>
            <w:tcW w:w="2398" w:type="dxa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58049991" w14:textId="629EBC51" w:rsidR="00000000" w:rsidRDefault="001C0693">
            <w:pPr>
              <w:spacing w:before="21" w:after="21" w:line="230" w:lineRule="atLeas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2561" w:type="dxa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113" w:type="dxa"/>
            </w:tcMar>
          </w:tcPr>
          <w:p w14:paraId="43842F96" w14:textId="69841008" w:rsidR="00000000" w:rsidRDefault="001C0693">
            <w:pPr>
              <w:spacing w:before="21" w:after="21" w:line="23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</w:t>
            </w:r>
            <w:r w:rsidR="00B40E95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.0</w:t>
            </w:r>
            <w:r w:rsidR="00B40E95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 xml:space="preserve"> - 202</w:t>
            </w:r>
            <w:r w:rsidR="00B40E95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.09</w:t>
            </w:r>
          </w:p>
        </w:tc>
      </w:tr>
    </w:tbl>
    <w:p w14:paraId="5D031AA8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8097"/>
      </w:tblGrid>
      <w:tr w:rsidR="00000000" w14:paraId="11467FA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85" w:type="dxa"/>
            </w:tcMar>
          </w:tcPr>
          <w:p w14:paraId="5B228B9A" w14:textId="77777777" w:rsidR="00000000" w:rsidRDefault="001C0693">
            <w:pPr>
              <w:spacing w:before="21" w:after="21" w:line="30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</w:t>
            </w:r>
          </w:p>
        </w:tc>
        <w:tc>
          <w:tcPr>
            <w:tcW w:w="809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5752745A" w14:textId="1985E49B" w:rsidR="00000000" w:rsidRDefault="00B40E95">
            <w:pPr>
              <w:spacing w:before="21" w:after="21" w:line="30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负责修改数据库，维护网页日常使用</w:t>
            </w:r>
          </w:p>
        </w:tc>
      </w:tr>
    </w:tbl>
    <w:p w14:paraId="589B22A5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8097"/>
      </w:tblGrid>
      <w:tr w:rsidR="00000000" w14:paraId="4684ACA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85" w:type="dxa"/>
            </w:tcMar>
          </w:tcPr>
          <w:p w14:paraId="528D0801" w14:textId="77777777" w:rsidR="00000000" w:rsidRDefault="001C0693">
            <w:pPr>
              <w:spacing w:before="21" w:after="21" w:line="300" w:lineRule="atLeas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</w:t>
            </w:r>
          </w:p>
        </w:tc>
        <w:tc>
          <w:tcPr>
            <w:tcW w:w="809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0778F611" w14:textId="707E80AB" w:rsidR="00000000" w:rsidRDefault="00B40E95">
            <w:pPr>
              <w:spacing w:before="21" w:after="21" w:line="300" w:lineRule="atLeas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利用深度学习修改相关算法，开发“用户爱好探索”功能</w:t>
            </w:r>
          </w:p>
        </w:tc>
      </w:tr>
    </w:tbl>
    <w:p w14:paraId="6ADFC779" w14:textId="77777777" w:rsidR="00000000" w:rsidRDefault="001C0693">
      <w:pPr>
        <w:rPr>
          <w:vanish/>
          <w:sz w:val="20"/>
          <w:szCs w:val="20"/>
        </w:rPr>
      </w:pPr>
    </w:p>
    <w:p w14:paraId="16953BCB" w14:textId="77777777" w:rsidR="00000000" w:rsidRDefault="001C0693">
      <w:pPr>
        <w:rPr>
          <w:vanish/>
          <w:sz w:val="20"/>
          <w:szCs w:val="20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4CDA74F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76238CB8" w14:textId="77777777" w:rsidR="00000000" w:rsidRDefault="001C0693">
            <w:pPr>
              <w:spacing w:before="170" w:line="20" w:lineRule="atLeast"/>
              <w:rPr>
                <w:sz w:val="2"/>
                <w:szCs w:val="2"/>
              </w:rPr>
            </w:pPr>
          </w:p>
        </w:tc>
      </w:tr>
    </w:tbl>
    <w:p w14:paraId="73C606F6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75305AC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3F3F3"/>
            <w:tcMar>
              <w:top w:w="0" w:type="dxa"/>
              <w:left w:w="85" w:type="dxa"/>
              <w:bottom w:w="0" w:type="dxa"/>
              <w:right w:w="170" w:type="dxa"/>
            </w:tcMar>
            <w:vAlign w:val="bottom"/>
          </w:tcPr>
          <w:p w14:paraId="0F060667" w14:textId="578E1617" w:rsidR="00000000" w:rsidRDefault="00986B06">
            <w:pPr>
              <w:spacing w:before="63" w:after="21" w:line="252" w:lineRule="atLeas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校内实践</w:t>
            </w:r>
          </w:p>
        </w:tc>
      </w:tr>
    </w:tbl>
    <w:p w14:paraId="5B17A1CA" w14:textId="77777777" w:rsidR="00000000" w:rsidRDefault="001C0693">
      <w:pPr>
        <w:rPr>
          <w:vanish/>
          <w:sz w:val="22"/>
          <w:szCs w:val="2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000000" w14:paraId="7B6FD29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</w:tcPr>
          <w:p w14:paraId="34A6BB65" w14:textId="77777777" w:rsidR="00000000" w:rsidRDefault="001C0693">
            <w:pPr>
              <w:spacing w:before="42" w:line="20" w:lineRule="atLeast"/>
              <w:rPr>
                <w:sz w:val="2"/>
                <w:szCs w:val="2"/>
              </w:rPr>
            </w:pPr>
          </w:p>
        </w:tc>
      </w:tr>
    </w:tbl>
    <w:p w14:paraId="0BEE5D26" w14:textId="77777777" w:rsidR="00000000" w:rsidRDefault="001C0693">
      <w:pPr>
        <w:rPr>
          <w:vanish/>
          <w:sz w:val="2"/>
          <w:szCs w:val="2"/>
        </w:rPr>
      </w:pP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2"/>
        <w:gridCol w:w="8097"/>
      </w:tblGrid>
      <w:tr w:rsidR="00000000" w14:paraId="328594B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2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76936ACB" w14:textId="77777777" w:rsidR="00986B06" w:rsidRDefault="00986B06">
            <w:pPr>
              <w:spacing w:before="21" w:after="21" w:line="20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024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8</w:t>
            </w:r>
          </w:p>
          <w:p w14:paraId="1E430253" w14:textId="77777777" w:rsidR="00986B06" w:rsidRDefault="00986B06">
            <w:pPr>
              <w:spacing w:before="21" w:after="21" w:line="20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024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8</w:t>
            </w:r>
          </w:p>
          <w:p w14:paraId="52782523" w14:textId="1AF3ED8E" w:rsidR="00580004" w:rsidRDefault="00580004">
            <w:pPr>
              <w:spacing w:before="21" w:after="21" w:line="200" w:lineRule="atLeas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024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5 – </w:t>
            </w:r>
            <w:r>
              <w:rPr>
                <w:rFonts w:hint="eastAsia"/>
                <w:sz w:val="20"/>
                <w:szCs w:val="20"/>
              </w:rPr>
              <w:t>至今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F80648A" w14:textId="77777777" w:rsidR="00000000" w:rsidRDefault="00986B06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参与浙江大学暑期社会实践，并认定为一等奖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  <w:p w14:paraId="57F6558A" w14:textId="77777777" w:rsidR="00986B06" w:rsidRDefault="00986B06">
            <w:pPr>
              <w:spacing w:before="21" w:after="21" w:line="23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前往浙江天台进行支教</w:t>
            </w:r>
          </w:p>
          <w:p w14:paraId="6635A19B" w14:textId="70482190" w:rsidR="00986B06" w:rsidRDefault="00580004">
            <w:pPr>
              <w:spacing w:before="21" w:after="21" w:line="230" w:lineRule="atLeas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工程教育高级班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学习委员</w:t>
            </w:r>
          </w:p>
        </w:tc>
      </w:tr>
    </w:tbl>
    <w:p w14:paraId="49A82A45" w14:textId="77777777" w:rsidR="001C0693" w:rsidRDefault="001C0693">
      <w:pPr>
        <w:rPr>
          <w:sz w:val="2"/>
          <w:szCs w:val="2"/>
        </w:rPr>
      </w:pPr>
    </w:p>
    <w:sectPr w:rsidR="001C0693">
      <w:pgSz w:w="11905" w:h="16837"/>
      <w:pgMar w:top="850" w:right="1133" w:bottom="566" w:left="113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BA9"/>
    <w:rsid w:val="00084A8C"/>
    <w:rsid w:val="001C0693"/>
    <w:rsid w:val="004D0D80"/>
    <w:rsid w:val="00580004"/>
    <w:rsid w:val="00986B06"/>
    <w:rsid w:val="00A2509E"/>
    <w:rsid w:val="00B40E95"/>
    <w:rsid w:val="00C46177"/>
    <w:rsid w:val="00ED2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AE7A6F"/>
  <w14:defaultImageDpi w14:val="0"/>
  <w15:docId w15:val="{A02BD5DD-ED03-4E30-981C-B5332372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99"/>
    <w:qFormat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简历</dc:title>
  <dc:subject>简历</dc:subject>
  <dc:creator>乔布堂</dc:creator>
  <cp:keywords>cv.qiaobutang.com</cp:keywords>
  <dc:description/>
  <cp:lastModifiedBy>昕 李</cp:lastModifiedBy>
  <cp:revision>2</cp:revision>
  <dcterms:created xsi:type="dcterms:W3CDTF">2024-06-10T02:23:00Z</dcterms:created>
  <dcterms:modified xsi:type="dcterms:W3CDTF">2024-06-10T02:23:00Z</dcterms:modified>
</cp:coreProperties>
</file>