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>
        <w:t>Инструментальные средства разработки программного обеспечения»</w:t>
      </w:r>
    </w:p>
    <w:p w14:paraId="3E91468D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«Теоретические основы и практика применения информационных технологий для автоматизации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Махницкий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>Харламова О.Е.</w:t>
      </w:r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5A10EEB4" w14:textId="6918645E" w:rsidR="00A30A66" w:rsidRPr="00E67A80" w:rsidRDefault="008F41E8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48014588" w:history="1">
        <w:r w:rsidR="00A30A66" w:rsidRPr="00E67A80">
          <w:rPr>
            <w:rStyle w:val="a9"/>
            <w:noProof/>
            <w:szCs w:val="28"/>
          </w:rPr>
          <w:t>ВВЕДЕНИЕ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_Toc148014588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3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56A2609B" w14:textId="31CF83CF" w:rsidR="00A30A66" w:rsidRPr="00E67A80" w:rsidRDefault="00104574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89" w:history="1">
        <w:r w:rsidR="00A30A66" w:rsidRPr="00E67A80">
          <w:rPr>
            <w:rStyle w:val="a9"/>
            <w:noProof/>
            <w:szCs w:val="28"/>
          </w:rPr>
          <w:t>1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_Toc148014589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4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E6105C2" w14:textId="4D18AD7F" w:rsidR="00A30A66" w:rsidRPr="00E67A80" w:rsidRDefault="00104574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0" w:history="1">
        <w:r w:rsidR="00A30A66" w:rsidRPr="00E67A80">
          <w:rPr>
            <w:rStyle w:val="a9"/>
            <w:noProof/>
            <w:sz w:val="28"/>
            <w:szCs w:val="28"/>
          </w:rPr>
          <w:t>1.1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_Toc148014590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5B26A915" w14:textId="05DFEA99" w:rsidR="00A30A66" w:rsidRPr="00E67A80" w:rsidRDefault="00104574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1" w:history="1">
        <w:r w:rsidR="00A30A66" w:rsidRPr="00E67A80">
          <w:rPr>
            <w:rStyle w:val="a9"/>
            <w:noProof/>
            <w:sz w:val="28"/>
            <w:szCs w:val="28"/>
          </w:rPr>
          <w:t>1.2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_Toc148014591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4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75318103" w14:textId="0D593E2C" w:rsidR="00A30A66" w:rsidRPr="00E67A80" w:rsidRDefault="00104574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2" w:history="1">
        <w:r w:rsidR="00A30A66" w:rsidRPr="00E67A80">
          <w:rPr>
            <w:rStyle w:val="a9"/>
            <w:noProof/>
            <w:szCs w:val="28"/>
          </w:rPr>
          <w:t>2 РАБОТА С ТЕКСТОМ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_Toc148014592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6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72F4FFF" w14:textId="31954BE8" w:rsidR="00A30A66" w:rsidRPr="00E67A80" w:rsidRDefault="00104574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3" w:history="1">
        <w:r w:rsidR="00A30A66" w:rsidRPr="00E67A80">
          <w:rPr>
            <w:rStyle w:val="a9"/>
            <w:noProof/>
            <w:sz w:val="28"/>
            <w:szCs w:val="28"/>
          </w:rPr>
          <w:t>2.1 Работа с текстом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_Toc148014593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3D1C9F83" w14:textId="392AEBCD" w:rsidR="00A30A66" w:rsidRPr="00E67A80" w:rsidRDefault="00104574" w:rsidP="00A30A66">
      <w:pPr>
        <w:pStyle w:val="22"/>
        <w:tabs>
          <w:tab w:val="right" w:leader="dot" w:pos="9628"/>
        </w:tabs>
        <w:spacing w:after="0" w:line="360" w:lineRule="auto"/>
        <w:rPr>
          <w:rFonts w:asciiTheme="minorHAnsi" w:eastAsiaTheme="minorEastAsia" w:hAnsiTheme="minorHAnsi"/>
          <w:noProof/>
          <w:sz w:val="28"/>
          <w:szCs w:val="28"/>
          <w:lang w:eastAsia="ru-RU"/>
        </w:rPr>
      </w:pPr>
      <w:hyperlink w:anchor="_Toc148014594" w:history="1">
        <w:r w:rsidR="00A30A66" w:rsidRPr="00E67A80">
          <w:rPr>
            <w:rStyle w:val="a9"/>
            <w:noProof/>
            <w:sz w:val="28"/>
            <w:szCs w:val="28"/>
          </w:rPr>
          <w:t>2.2 Работа с изображением</w:t>
        </w:r>
        <w:r w:rsidR="00A30A66" w:rsidRPr="00E67A80">
          <w:rPr>
            <w:noProof/>
            <w:webHidden/>
            <w:sz w:val="28"/>
            <w:szCs w:val="28"/>
          </w:rPr>
          <w:tab/>
        </w:r>
        <w:r w:rsidR="00A30A66" w:rsidRPr="00E67A80">
          <w:rPr>
            <w:noProof/>
            <w:webHidden/>
            <w:sz w:val="28"/>
            <w:szCs w:val="28"/>
          </w:rPr>
          <w:fldChar w:fldCharType="begin"/>
        </w:r>
        <w:r w:rsidR="00A30A66" w:rsidRPr="00E67A80">
          <w:rPr>
            <w:noProof/>
            <w:webHidden/>
            <w:sz w:val="28"/>
            <w:szCs w:val="28"/>
          </w:rPr>
          <w:instrText xml:space="preserve"> PAGEREF _Toc148014594 \h </w:instrText>
        </w:r>
        <w:r w:rsidR="00A30A66" w:rsidRPr="00E67A80">
          <w:rPr>
            <w:noProof/>
            <w:webHidden/>
            <w:sz w:val="28"/>
            <w:szCs w:val="28"/>
          </w:rPr>
        </w:r>
        <w:r w:rsidR="00A30A66" w:rsidRPr="00E67A80">
          <w:rPr>
            <w:noProof/>
            <w:webHidden/>
            <w:sz w:val="28"/>
            <w:szCs w:val="28"/>
          </w:rPr>
          <w:fldChar w:fldCharType="separate"/>
        </w:r>
        <w:r w:rsidR="00A30A66" w:rsidRPr="00E67A80">
          <w:rPr>
            <w:noProof/>
            <w:webHidden/>
            <w:sz w:val="28"/>
            <w:szCs w:val="28"/>
          </w:rPr>
          <w:t>6</w:t>
        </w:r>
        <w:r w:rsidR="00A30A66" w:rsidRPr="00E67A80">
          <w:rPr>
            <w:noProof/>
            <w:webHidden/>
            <w:sz w:val="28"/>
            <w:szCs w:val="28"/>
          </w:rPr>
          <w:fldChar w:fldCharType="end"/>
        </w:r>
      </w:hyperlink>
    </w:p>
    <w:p w14:paraId="0E202F12" w14:textId="38DDBA18" w:rsidR="00A30A66" w:rsidRPr="00E67A80" w:rsidRDefault="00104574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5" w:history="1">
        <w:r w:rsidR="00A30A66" w:rsidRPr="00E67A80">
          <w:rPr>
            <w:rStyle w:val="a9"/>
            <w:noProof/>
            <w:szCs w:val="28"/>
          </w:rPr>
          <w:t>ЗАКЛЮЧЕНИЕ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_Toc148014595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8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03BA8E26" w14:textId="768BF725" w:rsidR="00A30A66" w:rsidRPr="00E67A80" w:rsidRDefault="00104574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6" w:history="1">
        <w:r w:rsidR="00A30A66" w:rsidRPr="00E67A80">
          <w:rPr>
            <w:rStyle w:val="a9"/>
            <w:noProof/>
            <w:szCs w:val="28"/>
          </w:rPr>
          <w:t>СПИСОК ИСПОЛЬЗОВАННЫХ ИСТОЧНИКОВ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_Toc148014596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9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26EBFBA8" w14:textId="0C66892F" w:rsidR="00A30A66" w:rsidRPr="00E67A80" w:rsidRDefault="00104574" w:rsidP="00A30A66">
      <w:pPr>
        <w:pStyle w:val="11"/>
        <w:tabs>
          <w:tab w:val="right" w:leader="dot" w:pos="9628"/>
        </w:tabs>
        <w:spacing w:after="0"/>
        <w:rPr>
          <w:rFonts w:asciiTheme="minorHAnsi" w:eastAsiaTheme="minorEastAsia" w:hAnsiTheme="minorHAnsi"/>
          <w:noProof/>
          <w:szCs w:val="28"/>
          <w:lang w:eastAsia="ru-RU"/>
        </w:rPr>
      </w:pPr>
      <w:hyperlink w:anchor="_Toc148014597" w:history="1">
        <w:r w:rsidR="00A30A66" w:rsidRPr="00E67A80">
          <w:rPr>
            <w:rStyle w:val="a9"/>
            <w:noProof/>
            <w:szCs w:val="28"/>
          </w:rPr>
          <w:t>ПРИЛОЖЕНИЕ А Сводная таблица выбора комплектующих и выбранных аппаратных средств в рамках малого бюджета</w:t>
        </w:r>
        <w:r w:rsidR="00A30A66" w:rsidRPr="00E67A80">
          <w:rPr>
            <w:noProof/>
            <w:webHidden/>
            <w:szCs w:val="28"/>
          </w:rPr>
          <w:tab/>
        </w:r>
        <w:r w:rsidR="00A30A66" w:rsidRPr="00E67A80">
          <w:rPr>
            <w:noProof/>
            <w:webHidden/>
            <w:szCs w:val="28"/>
          </w:rPr>
          <w:fldChar w:fldCharType="begin"/>
        </w:r>
        <w:r w:rsidR="00A30A66" w:rsidRPr="00E67A80">
          <w:rPr>
            <w:noProof/>
            <w:webHidden/>
            <w:szCs w:val="28"/>
          </w:rPr>
          <w:instrText xml:space="preserve"> PAGEREF _Toc148014597 \h </w:instrText>
        </w:r>
        <w:r w:rsidR="00A30A66" w:rsidRPr="00E67A80">
          <w:rPr>
            <w:noProof/>
            <w:webHidden/>
            <w:szCs w:val="28"/>
          </w:rPr>
        </w:r>
        <w:r w:rsidR="00A30A66" w:rsidRPr="00E67A80">
          <w:rPr>
            <w:noProof/>
            <w:webHidden/>
            <w:szCs w:val="28"/>
          </w:rPr>
          <w:fldChar w:fldCharType="separate"/>
        </w:r>
        <w:r w:rsidR="00A30A66" w:rsidRPr="00E67A80">
          <w:rPr>
            <w:noProof/>
            <w:webHidden/>
            <w:szCs w:val="28"/>
          </w:rPr>
          <w:t>10</w:t>
        </w:r>
        <w:r w:rsidR="00A30A66" w:rsidRPr="00E67A80">
          <w:rPr>
            <w:noProof/>
            <w:webHidden/>
            <w:szCs w:val="28"/>
          </w:rPr>
          <w:fldChar w:fldCharType="end"/>
        </w:r>
      </w:hyperlink>
    </w:p>
    <w:p w14:paraId="69A9A447" w14:textId="2620F983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48014588"/>
      <w:r w:rsidRPr="00E67A80">
        <w:lastRenderedPageBreak/>
        <w:t>ВВЕДЕНИЕ</w:t>
      </w:r>
      <w:bookmarkEnd w:id="0"/>
      <w:bookmarkEnd w:id="1"/>
    </w:p>
    <w:p w14:paraId="1115479B" w14:textId="41DBECEC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279AF1A8" w14:textId="7E3579A4" w:rsidR="000A7C29" w:rsidRPr="00E67A80" w:rsidRDefault="000A7C29" w:rsidP="008F41E8">
      <w:pPr>
        <w:widowControl w:val="0"/>
        <w:jc w:val="left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130E0C4A" w:rsidR="008F41E8" w:rsidRDefault="008F41E8" w:rsidP="008F41E8">
      <w:pPr>
        <w:pStyle w:val="1"/>
      </w:pPr>
      <w:bookmarkStart w:id="2" w:name="_Toc148014589"/>
      <w:bookmarkStart w:id="3" w:name="_Toc145810073"/>
      <w:r w:rsidRPr="00E67A80">
        <w:lastRenderedPageBreak/>
        <w:t xml:space="preserve">1 </w:t>
      </w:r>
      <w:bookmarkEnd w:id="2"/>
      <w:r w:rsidR="00614F28">
        <w:t>Сущность процесса продаж музыкального оборудования и особенности его автоматизации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7D5F3356" w14:textId="422329E5" w:rsidR="00D4679B" w:rsidRDefault="00EC4501" w:rsidP="00D4679B">
      <w:pPr>
        <w:widowControl w:val="0"/>
        <w:ind w:firstLine="709"/>
      </w:pPr>
      <w:r>
        <w:t xml:space="preserve">Бизнес-процесс продажи в широком смысле </w:t>
      </w:r>
      <w:r w:rsidR="00B07718">
        <w:t>–</w:t>
      </w:r>
      <w:r>
        <w:t xml:space="preserve"> это все действия продавца, которые он совершает до заключения сделки. Более конкретно, бизнес-</w:t>
      </w:r>
      <w:r w:rsidR="00614F28">
        <w:t>процесс продажи музыкального оборудования</w:t>
      </w:r>
      <w:r w:rsidR="008E21F0">
        <w:t xml:space="preserve"> выглядит следующим образом: клиент приходит в магазин, выбирает определенный товар для покупки, например, музыкальный инструмент,</w:t>
      </w:r>
      <w:r w:rsidR="002B0747">
        <w:t xml:space="preserve"> брелок-сувенир и сборник песен Чайковского,</w:t>
      </w:r>
      <w:r w:rsidR="008E21F0">
        <w:t xml:space="preserve"> уведомляет продавца о намерении совершить покупку</w:t>
      </w:r>
      <w:r w:rsidR="004834F2">
        <w:t xml:space="preserve">, затем </w:t>
      </w:r>
      <w:r w:rsidR="008E21F0">
        <w:t>продавец оформляет новую продажу</w:t>
      </w:r>
      <w:r w:rsidR="004834F2">
        <w:t>, в которую вносит весь выбранный для покупки клиентом товар. За товар клиент платит необходимую сумму,</w:t>
      </w:r>
      <w:r w:rsidR="002B0747">
        <w:t xml:space="preserve"> которую просчитал заранее продавец</w:t>
      </w:r>
      <w:r w:rsidR="00C77754">
        <w:t xml:space="preserve"> с помощью кассового аппарата</w:t>
      </w:r>
      <w:r w:rsidR="002B0747">
        <w:t>. Так же клиент получает чек</w:t>
      </w:r>
      <w:r w:rsidR="004834F2">
        <w:t>, подтверждающий акт продажи.</w:t>
      </w:r>
      <w:r w:rsidR="00DB2852">
        <w:t xml:space="preserve"> Рассматриваемый бизнес-процесс является основным, так как он нацелен на получение прибыли.</w:t>
      </w:r>
    </w:p>
    <w:p w14:paraId="27FA2DE9" w14:textId="7856095E" w:rsidR="007534A6" w:rsidRDefault="00BD0150" w:rsidP="00614F28">
      <w:pPr>
        <w:widowControl w:val="0"/>
        <w:ind w:firstLine="709"/>
      </w:pPr>
      <w:r>
        <w:t xml:space="preserve">Чтобы продать товар продавец должен заранее найти его в каталоге товаров. </w:t>
      </w:r>
      <w:r w:rsidR="001D35C9">
        <w:t>Продавец может помочь клиенту с поиском и выбором товара</w:t>
      </w:r>
      <w:r w:rsidR="00461DD6">
        <w:t xml:space="preserve"> по определенным, интересующим клиента критериям</w:t>
      </w:r>
      <w:r w:rsidR="001D35C9">
        <w:t>. Чтобы товар можно было продать, он должен быть в наличии на складе, что необходимо о</w:t>
      </w:r>
      <w:r w:rsidR="00A6201F">
        <w:t>тслеживать отдельно. Отслеживанием наличия товара на складе занимается менеджер складского учета. Также он обслуживает поступаемый на склад товар</w:t>
      </w:r>
      <w:r w:rsidR="00461DD6">
        <w:t>: добавляет его в каталог, если поступивший товар там отсутствует, либо изменяет количество товара в наличии в соответствии с его реальным количеством, присутствующим на складе</w:t>
      </w:r>
      <w:r w:rsidR="007534A6">
        <w:t>.</w:t>
      </w:r>
    </w:p>
    <w:p w14:paraId="7ABC51D3" w14:textId="5C9E546C" w:rsidR="001D35C9" w:rsidRDefault="00446364" w:rsidP="00614F28">
      <w:pPr>
        <w:widowControl w:val="0"/>
        <w:ind w:firstLine="709"/>
      </w:pPr>
      <w:r>
        <w:t>Кроме продажи товара данный бизнес-процесс включает в себя работу консультанта по телефону – данный тип сотрудников отвечает на поступаемые на стационарный телефон звонки клиентов. В большинстве случаев клиенты звонят чтобы узнать, присутствует ли определенный товар в наличии или нет</w:t>
      </w:r>
      <w:r w:rsidR="003442B4">
        <w:t>. Иногда клиенты звонят с целью выдвижения определенного бизнес-предложения</w:t>
      </w:r>
      <w:r w:rsidR="0052489B">
        <w:t>, н</w:t>
      </w:r>
      <w:r w:rsidR="003442B4">
        <w:t xml:space="preserve">апример, частная музыкальная школа может позвонить с предложением об осуществлении покупки партии музыкальных инструментов и </w:t>
      </w:r>
      <w:r w:rsidR="00443D3D">
        <w:lastRenderedPageBreak/>
        <w:t>получении определенной скидки</w:t>
      </w:r>
      <w:r w:rsidR="003442B4">
        <w:t xml:space="preserve"> за продажу</w:t>
      </w:r>
      <w:r w:rsidR="00443D3D">
        <w:t xml:space="preserve"> оптом. </w:t>
      </w:r>
      <w:r w:rsidR="0052489B">
        <w:t xml:space="preserve">В рассматриваемой предметной области консультантом может быть любой сотрудник магазина: продавец, менеджер складского учета, администратор. Объясняется это тем, </w:t>
      </w:r>
      <w:r w:rsidR="00BF3F85">
        <w:t>что,</w:t>
      </w:r>
      <w:r w:rsidR="0052489B">
        <w:t xml:space="preserve"> если клиент звонит с определенным вопросом, </w:t>
      </w:r>
      <w:r w:rsidR="0073080C">
        <w:t xml:space="preserve">количество таких вопросов избыточно и </w:t>
      </w:r>
      <w:r w:rsidR="0052489B">
        <w:t xml:space="preserve">ответить на него </w:t>
      </w:r>
      <w:r w:rsidR="0073080C">
        <w:t xml:space="preserve">сможет любой сотрудник, используя информацию из каталога и других заметок, а при выдвижения клиентом предложения консультант может </w:t>
      </w:r>
      <w:r w:rsidR="00BD43EE">
        <w:t xml:space="preserve">лишь дать направление на дальнейшее развитие </w:t>
      </w:r>
      <w:r w:rsidR="00BF3F85">
        <w:t>сотрудничества с компанией, например, дать номер директора организации или наоборот сообщить, что организация не рассматривает данные бизнес-предложения.</w:t>
      </w:r>
    </w:p>
    <w:p w14:paraId="19A707E0" w14:textId="77777777" w:rsidR="004A339D" w:rsidRDefault="004A339D" w:rsidP="004A339D">
      <w:pPr>
        <w:widowControl w:val="0"/>
        <w:ind w:firstLine="709"/>
      </w:pPr>
      <w:r>
        <w:t>В таблице 1.1 отображена классификация ИС по выполняемым функциям. Согласно данной таблице, ИС для автоматизации продаж музыкального оборудования подходит под категорию информационно-поисковой ИС (так как в ней пользователи могут найти информацию о товаре: его наличие на складе, описание и т.д.), а также под категорию расчетных ИС (в системе присутствуют различные отчеты).</w:t>
      </w:r>
    </w:p>
    <w:p w14:paraId="37E5E009" w14:textId="77777777" w:rsidR="004A339D" w:rsidRDefault="004A339D" w:rsidP="004A339D">
      <w:pPr>
        <w:widowControl w:val="0"/>
        <w:ind w:firstLine="709"/>
      </w:pPr>
    </w:p>
    <w:p w14:paraId="08D093F0" w14:textId="77777777" w:rsidR="004A339D" w:rsidRDefault="004A339D" w:rsidP="004A339D">
      <w:pPr>
        <w:widowControl w:val="0"/>
        <w:spacing w:line="240" w:lineRule="auto"/>
        <w:ind w:firstLine="708"/>
      </w:pPr>
      <w:r>
        <w:t>Таблица 1.1 – Классификация ИС по выполняемым функциям и решаемым задачам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4A339D" w14:paraId="29896D61" w14:textId="77777777" w:rsidTr="004A339D">
        <w:tc>
          <w:tcPr>
            <w:tcW w:w="5098" w:type="dxa"/>
          </w:tcPr>
          <w:p w14:paraId="44C8096C" w14:textId="77777777" w:rsidR="004A339D" w:rsidRDefault="004A339D" w:rsidP="00D57527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491E46A8" w14:textId="77777777" w:rsidR="004A339D" w:rsidRDefault="004A339D" w:rsidP="00D57527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4A339D" w14:paraId="072867AF" w14:textId="77777777" w:rsidTr="004A339D">
        <w:tc>
          <w:tcPr>
            <w:tcW w:w="5098" w:type="dxa"/>
          </w:tcPr>
          <w:p w14:paraId="1835ED9E" w14:textId="77777777" w:rsidR="004A339D" w:rsidRDefault="004A339D" w:rsidP="00D57527">
            <w:pPr>
              <w:widowControl w:val="0"/>
              <w:spacing w:line="240" w:lineRule="auto"/>
            </w:pPr>
            <w:r>
              <w:t>Справочная ИС</w:t>
            </w:r>
          </w:p>
        </w:tc>
        <w:tc>
          <w:tcPr>
            <w:tcW w:w="4530" w:type="dxa"/>
          </w:tcPr>
          <w:p w14:paraId="67E995E5" w14:textId="7C3C94A3" w:rsidR="004A339D" w:rsidRDefault="004A339D" w:rsidP="00D57527">
            <w:pPr>
              <w:widowControl w:val="0"/>
              <w:spacing w:line="240" w:lineRule="auto"/>
            </w:pPr>
            <w:r>
              <w:t>Позволяет пользователям получать определенные классы объектов (телефоны, адреса)</w:t>
            </w:r>
            <w:r w:rsidR="007F313B">
              <w:t>.</w:t>
            </w:r>
          </w:p>
        </w:tc>
      </w:tr>
      <w:tr w:rsidR="004A339D" w14:paraId="40F49294" w14:textId="77777777" w:rsidTr="004A339D">
        <w:tc>
          <w:tcPr>
            <w:tcW w:w="5098" w:type="dxa"/>
          </w:tcPr>
          <w:p w14:paraId="341E50DC" w14:textId="77777777" w:rsidR="004A339D" w:rsidRDefault="004A339D" w:rsidP="00D57527">
            <w:pPr>
              <w:widowControl w:val="0"/>
              <w:spacing w:line="240" w:lineRule="auto"/>
            </w:pPr>
            <w:r>
              <w:t>Информационно-поисковая ИС</w:t>
            </w:r>
          </w:p>
        </w:tc>
        <w:tc>
          <w:tcPr>
            <w:tcW w:w="4530" w:type="dxa"/>
          </w:tcPr>
          <w:p w14:paraId="0A10C8D0" w14:textId="28F73AB3" w:rsidR="004A339D" w:rsidRDefault="004A339D" w:rsidP="00D57527">
            <w:pPr>
              <w:widowControl w:val="0"/>
              <w:spacing w:line="240" w:lineRule="auto"/>
            </w:pPr>
            <w:r>
              <w:t>Дают пользователям возможность поиска по определенным критериям и последующее получение сведений об определенных записях</w:t>
            </w:r>
            <w:r w:rsidR="007F313B">
              <w:t>.</w:t>
            </w:r>
          </w:p>
        </w:tc>
      </w:tr>
      <w:tr w:rsidR="004A339D" w14:paraId="6599EE05" w14:textId="77777777" w:rsidTr="004A339D">
        <w:tc>
          <w:tcPr>
            <w:tcW w:w="5098" w:type="dxa"/>
          </w:tcPr>
          <w:p w14:paraId="01A80865" w14:textId="77777777" w:rsidR="004A339D" w:rsidRDefault="004A339D" w:rsidP="00D57527">
            <w:pPr>
              <w:widowControl w:val="0"/>
              <w:spacing w:line="240" w:lineRule="auto"/>
            </w:pPr>
            <w:r>
              <w:t>Расчетная ИС</w:t>
            </w:r>
          </w:p>
        </w:tc>
        <w:tc>
          <w:tcPr>
            <w:tcW w:w="4530" w:type="dxa"/>
          </w:tcPr>
          <w:p w14:paraId="2656A8E4" w14:textId="4584FB32" w:rsidR="004A339D" w:rsidRDefault="004A339D" w:rsidP="00D57527">
            <w:pPr>
              <w:widowControl w:val="0"/>
              <w:spacing w:line="240" w:lineRule="auto"/>
            </w:pPr>
            <w:r>
              <w:t>Обрабатывают данные с помощью различных расчетных алгоритмов, например вычисление определенных характеристик</w:t>
            </w:r>
            <w:r w:rsidR="007F313B">
              <w:t>.</w:t>
            </w:r>
          </w:p>
        </w:tc>
      </w:tr>
      <w:tr w:rsidR="004A339D" w14:paraId="7B53DE28" w14:textId="77777777" w:rsidTr="004A339D">
        <w:tc>
          <w:tcPr>
            <w:tcW w:w="5098" w:type="dxa"/>
          </w:tcPr>
          <w:p w14:paraId="5D4D2E30" w14:textId="77777777" w:rsidR="004A339D" w:rsidRDefault="004A339D" w:rsidP="00D57527">
            <w:pPr>
              <w:widowControl w:val="0"/>
              <w:spacing w:line="240" w:lineRule="auto"/>
            </w:pPr>
            <w:r>
              <w:t>Технологическая ИС</w:t>
            </w:r>
          </w:p>
        </w:tc>
        <w:tc>
          <w:tcPr>
            <w:tcW w:w="4530" w:type="dxa"/>
          </w:tcPr>
          <w:p w14:paraId="74F1CD0A" w14:textId="2F7FC245" w:rsidR="004A339D" w:rsidRPr="005A5FE7" w:rsidRDefault="004A339D" w:rsidP="004A339D">
            <w:pPr>
              <w:widowControl w:val="0"/>
              <w:spacing w:line="240" w:lineRule="auto"/>
            </w:pPr>
            <w:r>
              <w:t>Автоматизирует технологический цикл, например АСУ (автоматизированная система управления)</w:t>
            </w:r>
            <w:r w:rsidRPr="005A5FE7">
              <w:t>,</w:t>
            </w:r>
            <w:r>
              <w:t xml:space="preserve"> САД (система автоматизации документооборота)</w:t>
            </w:r>
            <w:r w:rsidR="007F313B">
              <w:t>.</w:t>
            </w:r>
          </w:p>
        </w:tc>
      </w:tr>
    </w:tbl>
    <w:p w14:paraId="50961775" w14:textId="6156C7F8" w:rsidR="00303ED3" w:rsidRDefault="00303ED3" w:rsidP="00614F28">
      <w:pPr>
        <w:widowControl w:val="0"/>
        <w:ind w:firstLine="709"/>
      </w:pPr>
      <w:r>
        <w:lastRenderedPageBreak/>
        <w:t xml:space="preserve">На таблице 1.2 приведена еще одна классификация ИС – по структурированности задач. Согласно данной классификации, разрабатываемая ИС относится к структурированной, так как все </w:t>
      </w:r>
      <w:r w:rsidR="00081A12">
        <w:t>ее функции достаточно тривиальны и не требуют многосложного подхода</w:t>
      </w:r>
      <w:r w:rsidR="001D71C5">
        <w:t xml:space="preserve"> (например, вычисление итоговой суммы за весь товар в корзине происходит с помощью обычного сложения)</w:t>
      </w:r>
      <w:r w:rsidR="00081A12">
        <w:t>.</w:t>
      </w:r>
    </w:p>
    <w:p w14:paraId="41199F5B" w14:textId="18675E37" w:rsidR="004A339D" w:rsidRDefault="00303ED3" w:rsidP="00E92E4B">
      <w:pPr>
        <w:widowControl w:val="0"/>
        <w:spacing w:line="240" w:lineRule="auto"/>
        <w:ind w:firstLine="709"/>
      </w:pPr>
      <w:r>
        <w:t>Таблица 1.2 – Классификация ИС по структурированности задач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303ED3" w14:paraId="43890C5C" w14:textId="77777777" w:rsidTr="00E92E4B">
        <w:tc>
          <w:tcPr>
            <w:tcW w:w="5098" w:type="dxa"/>
          </w:tcPr>
          <w:p w14:paraId="6EB5D446" w14:textId="550704D4" w:rsidR="00303ED3" w:rsidRDefault="00EE4A82" w:rsidP="00E92E4B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530" w:type="dxa"/>
          </w:tcPr>
          <w:p w14:paraId="509D7472" w14:textId="3ACAF4CF" w:rsidR="00303ED3" w:rsidRDefault="00EE4A82" w:rsidP="00E92E4B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12AB4E6D" w14:textId="77777777" w:rsidTr="00E92E4B">
        <w:tc>
          <w:tcPr>
            <w:tcW w:w="5098" w:type="dxa"/>
          </w:tcPr>
          <w:p w14:paraId="6F431D4B" w14:textId="42AA040B" w:rsidR="00EE4A82" w:rsidRDefault="00EE4A82" w:rsidP="00E92E4B">
            <w:pPr>
              <w:widowControl w:val="0"/>
              <w:spacing w:line="240" w:lineRule="auto"/>
            </w:pPr>
            <w:r>
              <w:t>Структурированная ИС</w:t>
            </w:r>
          </w:p>
        </w:tc>
        <w:tc>
          <w:tcPr>
            <w:tcW w:w="4530" w:type="dxa"/>
          </w:tcPr>
          <w:p w14:paraId="7CC7A900" w14:textId="48777430" w:rsidR="00EE4A82" w:rsidRDefault="00EE4A82" w:rsidP="00E92E4B">
            <w:pPr>
              <w:widowControl w:val="0"/>
              <w:spacing w:line="240" w:lineRule="auto"/>
            </w:pPr>
            <w:r>
              <w:t>Все функции ИС и связи между ними известны заранее. Действия системы можно выразить в форме точной математической модели с помощью различных алгоритмов</w:t>
            </w:r>
            <w:r w:rsidR="007F313B">
              <w:t>.</w:t>
            </w:r>
          </w:p>
        </w:tc>
      </w:tr>
      <w:tr w:rsidR="00EE4A82" w14:paraId="7A0B9149" w14:textId="77777777" w:rsidTr="00E92E4B">
        <w:tc>
          <w:tcPr>
            <w:tcW w:w="5098" w:type="dxa"/>
          </w:tcPr>
          <w:p w14:paraId="7BAC022E" w14:textId="5F139059" w:rsidR="00EE4A82" w:rsidRDefault="00EE4A82" w:rsidP="00E92E4B">
            <w:pPr>
              <w:widowControl w:val="0"/>
              <w:spacing w:line="240" w:lineRule="auto"/>
            </w:pPr>
            <w:r>
              <w:t>Неструктурированная ИС</w:t>
            </w:r>
          </w:p>
        </w:tc>
        <w:tc>
          <w:tcPr>
            <w:tcW w:w="4530" w:type="dxa"/>
          </w:tcPr>
          <w:p w14:paraId="10DC99F9" w14:textId="52A1173A" w:rsidR="00EE4A82" w:rsidRDefault="00EE4A82" w:rsidP="00E92E4B">
            <w:pPr>
              <w:widowControl w:val="0"/>
              <w:spacing w:line="240" w:lineRule="auto"/>
            </w:pPr>
            <w:r>
              <w:t>Задачи, в которых невозможно выделить функции ИС и их связи. Решение задач в таких ИС происходит по сложным алгоритмам</w:t>
            </w:r>
            <w:r w:rsidR="007F313B">
              <w:t>.</w:t>
            </w:r>
          </w:p>
        </w:tc>
      </w:tr>
      <w:tr w:rsidR="00EE4A82" w14:paraId="3876FB96" w14:textId="77777777" w:rsidTr="00E92E4B">
        <w:tc>
          <w:tcPr>
            <w:tcW w:w="5098" w:type="dxa"/>
          </w:tcPr>
          <w:p w14:paraId="28D1A7B0" w14:textId="44F3F96C" w:rsidR="00EE4A82" w:rsidRDefault="00EE4A82" w:rsidP="00E92E4B">
            <w:pPr>
              <w:widowControl w:val="0"/>
              <w:spacing w:line="240" w:lineRule="auto"/>
            </w:pPr>
            <w:r>
              <w:t>Частично структурированная ИС</w:t>
            </w:r>
          </w:p>
        </w:tc>
        <w:tc>
          <w:tcPr>
            <w:tcW w:w="4530" w:type="dxa"/>
          </w:tcPr>
          <w:p w14:paraId="0E1AE2AF" w14:textId="096121A3" w:rsidR="00EE4A82" w:rsidRDefault="00EE4A82" w:rsidP="00E92E4B">
            <w:pPr>
              <w:widowControl w:val="0"/>
              <w:spacing w:line="240" w:lineRule="auto"/>
            </w:pPr>
            <w:r>
              <w:t>Известна часть функций и связей между ними.</w:t>
            </w:r>
          </w:p>
        </w:tc>
      </w:tr>
    </w:tbl>
    <w:p w14:paraId="372191C4" w14:textId="3FFF2FC6" w:rsidR="00303ED3" w:rsidRDefault="00303ED3" w:rsidP="00614F28">
      <w:pPr>
        <w:widowControl w:val="0"/>
        <w:ind w:firstLine="709"/>
      </w:pPr>
    </w:p>
    <w:p w14:paraId="3BD89EB0" w14:textId="0FFC5AD0" w:rsidR="007F313B" w:rsidRDefault="007F313B" w:rsidP="00614F28">
      <w:pPr>
        <w:widowControl w:val="0"/>
        <w:ind w:firstLine="709"/>
      </w:pPr>
      <w:r>
        <w:t xml:space="preserve">Следующий тип классификации ИС отображен в таблице 1.3. </w:t>
      </w:r>
      <w:r w:rsidR="00C454E9">
        <w:t xml:space="preserve">Разрабатываемая ИС автоматизации продаж музыкального оборудования относится к фактографической ИС, так как она </w:t>
      </w:r>
      <w:r w:rsidR="002500AA">
        <w:t>хранит независимые фрагменты информации о музыкальном товаре, которые никак не связаны между собой.</w:t>
      </w:r>
    </w:p>
    <w:p w14:paraId="5F348BB7" w14:textId="77777777" w:rsidR="002500AA" w:rsidRDefault="002500AA" w:rsidP="00614F28">
      <w:pPr>
        <w:widowControl w:val="0"/>
        <w:ind w:firstLine="709"/>
      </w:pPr>
    </w:p>
    <w:p w14:paraId="22BC5313" w14:textId="756D5412" w:rsidR="00EE4A82" w:rsidRDefault="00EE4A82" w:rsidP="00D6472D">
      <w:pPr>
        <w:widowControl w:val="0"/>
        <w:spacing w:line="240" w:lineRule="auto"/>
        <w:ind w:firstLine="709"/>
      </w:pPr>
      <w:r>
        <w:t>Таблица 1.3 – Классификация ИС по характеру отображения и логической структуры манипулируемой информации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4A82" w14:paraId="36E47D22" w14:textId="77777777" w:rsidTr="00EE4A82">
        <w:tc>
          <w:tcPr>
            <w:tcW w:w="4814" w:type="dxa"/>
          </w:tcPr>
          <w:p w14:paraId="09AB3832" w14:textId="5BB5CB4E" w:rsidR="00EE4A82" w:rsidRDefault="00E92E4B" w:rsidP="00D6472D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08977EB4" w14:textId="59942F0B" w:rsidR="00EE4A82" w:rsidRDefault="00E92E4B" w:rsidP="00D6472D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EE4A82" w14:paraId="3B31D5DE" w14:textId="77777777" w:rsidTr="00EE4A82">
        <w:tc>
          <w:tcPr>
            <w:tcW w:w="4814" w:type="dxa"/>
          </w:tcPr>
          <w:p w14:paraId="76A14E9A" w14:textId="181B1F73" w:rsidR="00EE4A82" w:rsidRDefault="00E92E4B" w:rsidP="00D6472D">
            <w:pPr>
              <w:widowControl w:val="0"/>
              <w:spacing w:line="240" w:lineRule="auto"/>
            </w:pPr>
            <w:r>
              <w:t>Фактографическая ИС</w:t>
            </w:r>
          </w:p>
        </w:tc>
        <w:tc>
          <w:tcPr>
            <w:tcW w:w="4814" w:type="dxa"/>
          </w:tcPr>
          <w:p w14:paraId="25514E34" w14:textId="5B503F6C" w:rsidR="00EE4A82" w:rsidRDefault="00E92E4B" w:rsidP="00D6472D">
            <w:pPr>
              <w:widowControl w:val="0"/>
              <w:spacing w:line="240" w:lineRule="auto"/>
            </w:pPr>
            <w:r>
              <w:t xml:space="preserve">Копят, хранят данные в виде множества </w:t>
            </w:r>
            <w:r w:rsidR="00FC464D">
              <w:t xml:space="preserve">самостоятельных </w:t>
            </w:r>
            <w:r>
              <w:t>объектов одного или нескольких классов, которые содержат сведения о факте, событии</w:t>
            </w:r>
            <w:r w:rsidR="00FC464D">
              <w:t>.</w:t>
            </w:r>
          </w:p>
        </w:tc>
      </w:tr>
      <w:tr w:rsidR="00EE4A82" w14:paraId="1F80157F" w14:textId="77777777" w:rsidTr="00EE4A82">
        <w:tc>
          <w:tcPr>
            <w:tcW w:w="4814" w:type="dxa"/>
          </w:tcPr>
          <w:p w14:paraId="01E6693D" w14:textId="41EDC7A1" w:rsidR="00EE4A82" w:rsidRDefault="00E92E4B" w:rsidP="00D6472D">
            <w:pPr>
              <w:widowControl w:val="0"/>
              <w:spacing w:line="240" w:lineRule="auto"/>
            </w:pPr>
            <w:r>
              <w:t>Документальная ИС</w:t>
            </w:r>
          </w:p>
        </w:tc>
        <w:tc>
          <w:tcPr>
            <w:tcW w:w="4814" w:type="dxa"/>
          </w:tcPr>
          <w:p w14:paraId="7F5FF67D" w14:textId="1CE22A4B" w:rsidR="00EE4A82" w:rsidRDefault="002B7963" w:rsidP="00D6472D">
            <w:pPr>
              <w:widowControl w:val="0"/>
              <w:spacing w:line="240" w:lineRule="auto"/>
            </w:pPr>
            <w:r>
              <w:t xml:space="preserve">В данной ИС атомарной единицей хранения данных является документ. Таким образом, пользователь вводит в систему одни документы, получая на </w:t>
            </w:r>
            <w:r>
              <w:lastRenderedPageBreak/>
              <w:t>выходе другие.</w:t>
            </w:r>
          </w:p>
        </w:tc>
      </w:tr>
      <w:tr w:rsidR="00EE4A82" w14:paraId="77698ED6" w14:textId="77777777" w:rsidTr="00EE4A82">
        <w:tc>
          <w:tcPr>
            <w:tcW w:w="4814" w:type="dxa"/>
          </w:tcPr>
          <w:p w14:paraId="0FC56BE7" w14:textId="0E35B4CD" w:rsidR="00EE4A82" w:rsidRDefault="00E92E4B" w:rsidP="00D6472D">
            <w:pPr>
              <w:widowControl w:val="0"/>
              <w:spacing w:line="240" w:lineRule="auto"/>
            </w:pPr>
            <w:r>
              <w:lastRenderedPageBreak/>
              <w:t>Геоинформационная ИС</w:t>
            </w:r>
          </w:p>
        </w:tc>
        <w:tc>
          <w:tcPr>
            <w:tcW w:w="4814" w:type="dxa"/>
          </w:tcPr>
          <w:p w14:paraId="23C92A54" w14:textId="2B6C4B37" w:rsidR="00EE4A82" w:rsidRDefault="00E92E4B" w:rsidP="00D6472D">
            <w:pPr>
              <w:widowControl w:val="0"/>
              <w:spacing w:line="240" w:lineRule="auto"/>
            </w:pPr>
            <w:r>
              <w:t>Данные хранятся в виде отдельных сегментов информации, которые относятся к общей топографической основе (например, к электронным картам)</w:t>
            </w:r>
            <w:r w:rsidR="007F313B">
              <w:t>.</w:t>
            </w:r>
          </w:p>
        </w:tc>
      </w:tr>
    </w:tbl>
    <w:p w14:paraId="7E3F2CC6" w14:textId="77777777" w:rsidR="00EE4A82" w:rsidRDefault="00EE4A82" w:rsidP="00614F28">
      <w:pPr>
        <w:widowControl w:val="0"/>
        <w:ind w:firstLine="709"/>
      </w:pPr>
    </w:p>
    <w:p w14:paraId="5E5CAB76" w14:textId="1F3BC526" w:rsidR="004A339D" w:rsidRDefault="00D57527" w:rsidP="00614F28">
      <w:pPr>
        <w:widowControl w:val="0"/>
        <w:ind w:firstLine="709"/>
      </w:pPr>
      <w:r>
        <w:t>Следующая классификация – по масштабу и интеграции (таблица 1.4).</w:t>
      </w:r>
      <w:r w:rsidR="003E18E0">
        <w:t xml:space="preserve"> В данном случае ИС относится к категории «Сеть ИС на единой информационной базе»</w:t>
      </w:r>
      <w:r w:rsidR="00664F0C">
        <w:t xml:space="preserve"> и о</w:t>
      </w:r>
      <w:r w:rsidR="003E18E0">
        <w:t>бъясняется это следующим образом: существует единый сервер с единой базой данных, к которому подключаются пользователи с помощью веб-браузера.</w:t>
      </w:r>
    </w:p>
    <w:p w14:paraId="7826570B" w14:textId="32A3985B" w:rsidR="00D57527" w:rsidRDefault="00D57527" w:rsidP="00614F28">
      <w:pPr>
        <w:widowControl w:val="0"/>
        <w:ind w:firstLine="709"/>
      </w:pPr>
    </w:p>
    <w:p w14:paraId="49189820" w14:textId="0AFDFD45" w:rsidR="00D57527" w:rsidRDefault="00D57527" w:rsidP="003E18E0">
      <w:pPr>
        <w:widowControl w:val="0"/>
        <w:spacing w:line="240" w:lineRule="auto"/>
        <w:ind w:firstLine="709"/>
      </w:pPr>
      <w:r>
        <w:t>Таблица 1.4 - Классификация ИС по интеграции и масштабу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27" w14:paraId="357A487E" w14:textId="77777777" w:rsidTr="00D57527">
        <w:tc>
          <w:tcPr>
            <w:tcW w:w="4814" w:type="dxa"/>
          </w:tcPr>
          <w:p w14:paraId="3F108608" w14:textId="682D90EC" w:rsidR="00D57527" w:rsidRDefault="00D57527" w:rsidP="003E18E0">
            <w:pPr>
              <w:widowControl w:val="0"/>
              <w:spacing w:line="240" w:lineRule="auto"/>
            </w:pPr>
            <w:r>
              <w:t>Классификация</w:t>
            </w:r>
          </w:p>
        </w:tc>
        <w:tc>
          <w:tcPr>
            <w:tcW w:w="4814" w:type="dxa"/>
          </w:tcPr>
          <w:p w14:paraId="77F2B798" w14:textId="371D91EA" w:rsidR="00D57527" w:rsidRDefault="00D57527" w:rsidP="003E18E0">
            <w:pPr>
              <w:widowControl w:val="0"/>
              <w:spacing w:line="240" w:lineRule="auto"/>
            </w:pPr>
            <w:r>
              <w:t>Описание</w:t>
            </w:r>
          </w:p>
        </w:tc>
      </w:tr>
      <w:tr w:rsidR="00D57527" w14:paraId="3F9E4822" w14:textId="77777777" w:rsidTr="00D57527">
        <w:tc>
          <w:tcPr>
            <w:tcW w:w="4814" w:type="dxa"/>
          </w:tcPr>
          <w:p w14:paraId="2F3BD06F" w14:textId="0BD202A9" w:rsidR="00D57527" w:rsidRDefault="00D57527" w:rsidP="003E18E0">
            <w:pPr>
              <w:widowControl w:val="0"/>
              <w:spacing w:line="240" w:lineRule="auto"/>
            </w:pPr>
            <w:r>
              <w:t>Локальная ИС</w:t>
            </w:r>
          </w:p>
        </w:tc>
        <w:tc>
          <w:tcPr>
            <w:tcW w:w="4814" w:type="dxa"/>
          </w:tcPr>
          <w:p w14:paraId="24B7F0D1" w14:textId="61650949" w:rsidR="00D57527" w:rsidRDefault="00D57527" w:rsidP="003E18E0">
            <w:pPr>
              <w:widowControl w:val="0"/>
              <w:spacing w:line="240" w:lineRule="auto"/>
            </w:pPr>
            <w:r>
              <w:t>Программно-технический комплекс, позволяющий решать задачи одного работника.</w:t>
            </w:r>
          </w:p>
        </w:tc>
      </w:tr>
      <w:tr w:rsidR="00D57527" w14:paraId="3E68114E" w14:textId="77777777" w:rsidTr="00D57527">
        <w:tc>
          <w:tcPr>
            <w:tcW w:w="4814" w:type="dxa"/>
          </w:tcPr>
          <w:p w14:paraId="364221C2" w14:textId="0178411D" w:rsidR="00D57527" w:rsidRDefault="00D57527" w:rsidP="003E18E0">
            <w:pPr>
              <w:widowControl w:val="0"/>
              <w:spacing w:line="240" w:lineRule="auto"/>
            </w:pPr>
            <w:r>
              <w:t>Комплекс ИС</w:t>
            </w:r>
          </w:p>
        </w:tc>
        <w:tc>
          <w:tcPr>
            <w:tcW w:w="4814" w:type="dxa"/>
          </w:tcPr>
          <w:p w14:paraId="2215EE6A" w14:textId="0DCA1720" w:rsidR="00D57527" w:rsidRDefault="00D57527" w:rsidP="003E18E0">
            <w:pPr>
              <w:widowControl w:val="0"/>
              <w:spacing w:line="240" w:lineRule="auto"/>
            </w:pPr>
            <w:r>
              <w:t>Соединенные между собой локальные ИС, которые в полном объеме реализуют функции управления.</w:t>
            </w:r>
          </w:p>
        </w:tc>
      </w:tr>
      <w:tr w:rsidR="00D57527" w14:paraId="7B7EDD2B" w14:textId="77777777" w:rsidTr="00D57527">
        <w:tc>
          <w:tcPr>
            <w:tcW w:w="4814" w:type="dxa"/>
          </w:tcPr>
          <w:p w14:paraId="3DD9C489" w14:textId="3A0C53B5" w:rsidR="00D57527" w:rsidRDefault="00D57527" w:rsidP="003E18E0">
            <w:pPr>
              <w:widowControl w:val="0"/>
              <w:spacing w:line="240" w:lineRule="auto"/>
            </w:pPr>
            <w:r>
              <w:t>Сеть ИС на единой информационной базе</w:t>
            </w:r>
          </w:p>
        </w:tc>
        <w:tc>
          <w:tcPr>
            <w:tcW w:w="4814" w:type="dxa"/>
          </w:tcPr>
          <w:p w14:paraId="66558FE9" w14:textId="4D8F7F4E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целого предприятия или группы бизнес-единиц.</w:t>
            </w:r>
          </w:p>
        </w:tc>
      </w:tr>
      <w:tr w:rsidR="00D57527" w14:paraId="2206DEE5" w14:textId="77777777" w:rsidTr="00D57527">
        <w:tc>
          <w:tcPr>
            <w:tcW w:w="4814" w:type="dxa"/>
          </w:tcPr>
          <w:p w14:paraId="0404C26B" w14:textId="29C85EF9" w:rsidR="00D57527" w:rsidRDefault="00D57527" w:rsidP="003E18E0">
            <w:pPr>
              <w:widowControl w:val="0"/>
              <w:spacing w:line="240" w:lineRule="auto"/>
            </w:pPr>
            <w:r>
              <w:t>Корпоративная ИС</w:t>
            </w:r>
          </w:p>
        </w:tc>
        <w:tc>
          <w:tcPr>
            <w:tcW w:w="4814" w:type="dxa"/>
          </w:tcPr>
          <w:p w14:paraId="45A33A78" w14:textId="18B1A305" w:rsidR="00D57527" w:rsidRDefault="00DC5D1C" w:rsidP="003E18E0">
            <w:pPr>
              <w:widowControl w:val="0"/>
              <w:spacing w:line="240" w:lineRule="auto"/>
            </w:pPr>
            <w:r>
              <w:t>Позволяет решать задачи сети предприятий, которые находятся в разных городах.</w:t>
            </w:r>
          </w:p>
        </w:tc>
      </w:tr>
    </w:tbl>
    <w:p w14:paraId="6A110E95" w14:textId="77777777" w:rsidR="00D57527" w:rsidRPr="00A6201F" w:rsidRDefault="00D57527" w:rsidP="00614F28">
      <w:pPr>
        <w:widowControl w:val="0"/>
        <w:ind w:firstLine="709"/>
      </w:pPr>
    </w:p>
    <w:p w14:paraId="0D2D474C" w14:textId="6901DACA" w:rsidR="0011505F" w:rsidRPr="00BD0150" w:rsidRDefault="001D35C9" w:rsidP="00614F28">
      <w:pPr>
        <w:widowControl w:val="0"/>
        <w:ind w:firstLine="709"/>
      </w:pPr>
      <w:r>
        <w:t xml:space="preserve"> </w:t>
      </w:r>
      <w:r w:rsidR="004A339D">
        <w:t xml:space="preserve">Рассматриваемый </w:t>
      </w:r>
      <w:r w:rsidR="00EC4501">
        <w:t>бизнес-процесс относится к основным бизнес-процессам, так как он прямо нацелен на извлечение прибыли.</w:t>
      </w:r>
    </w:p>
    <w:p w14:paraId="430BBE78" w14:textId="70EAB816" w:rsidR="009A7803" w:rsidRDefault="0011505F" w:rsidP="00964C25">
      <w:pPr>
        <w:widowControl w:val="0"/>
        <w:ind w:firstLine="709"/>
      </w:pPr>
      <w:r>
        <w:t xml:space="preserve">Магазин продает товар, который относится к одной из </w:t>
      </w:r>
      <w:r w:rsidR="008E21F0">
        <w:t>следующий категорий:</w:t>
      </w:r>
    </w:p>
    <w:p w14:paraId="6AB12C22" w14:textId="5E610DDD" w:rsidR="008E21F0" w:rsidRDefault="008E21F0" w:rsidP="00614F28">
      <w:pPr>
        <w:widowControl w:val="0"/>
        <w:ind w:firstLine="709"/>
      </w:pPr>
      <w:r>
        <w:t>- </w:t>
      </w:r>
      <w:r w:rsidR="009A7803">
        <w:t>музыкальные</w:t>
      </w:r>
      <w:r w:rsidR="0011505F">
        <w:t xml:space="preserve"> инструмент</w:t>
      </w:r>
      <w:r w:rsidR="00212942">
        <w:t>ы</w:t>
      </w:r>
      <w:r w:rsidR="009A7803">
        <w:t xml:space="preserve"> из следующего перечня:</w:t>
      </w:r>
      <w:r w:rsidR="009A7803" w:rsidRPr="009A7803">
        <w:t xml:space="preserve"> гитара, тромбон, скрипка, синтезатор</w:t>
      </w:r>
      <w:r w:rsidR="0011505F">
        <w:t>,</w:t>
      </w:r>
    </w:p>
    <w:p w14:paraId="4B114945" w14:textId="3C4CE560" w:rsidR="008E21F0" w:rsidRDefault="008E21F0" w:rsidP="00614F28">
      <w:pPr>
        <w:widowControl w:val="0"/>
        <w:ind w:firstLine="709"/>
      </w:pPr>
      <w:r>
        <w:t>- </w:t>
      </w:r>
      <w:r w:rsidR="0011505F">
        <w:t>аксессуар</w:t>
      </w:r>
      <w:r w:rsidR="009A7803">
        <w:t>ы для музыкальных</w:t>
      </w:r>
      <w:r w:rsidR="0011505F">
        <w:t xml:space="preserve"> инструмен</w:t>
      </w:r>
      <w:r w:rsidR="009A7803">
        <w:t xml:space="preserve">тов из следующего перечня: </w:t>
      </w:r>
      <w:r w:rsidR="009A7803" w:rsidRPr="009A7803">
        <w:t>тюнер, пюпитр, стул</w:t>
      </w:r>
      <w:r w:rsidR="0011505F">
        <w:t>,</w:t>
      </w:r>
    </w:p>
    <w:p w14:paraId="6560E44E" w14:textId="77777777" w:rsidR="008E21F0" w:rsidRDefault="008E21F0" w:rsidP="00614F28">
      <w:pPr>
        <w:widowControl w:val="0"/>
        <w:ind w:firstLine="709"/>
      </w:pPr>
      <w:r>
        <w:lastRenderedPageBreak/>
        <w:t>- </w:t>
      </w:r>
      <w:r w:rsidR="0011505F">
        <w:t>электронная аудиоаппаратура,</w:t>
      </w:r>
    </w:p>
    <w:p w14:paraId="427F4FAE" w14:textId="64370F33" w:rsidR="008E21F0" w:rsidRDefault="008E21F0" w:rsidP="00614F28">
      <w:pPr>
        <w:widowControl w:val="0"/>
        <w:ind w:firstLine="709"/>
      </w:pPr>
      <w:r>
        <w:t>- </w:t>
      </w:r>
      <w:r w:rsidR="0011505F">
        <w:t>сувениры</w:t>
      </w:r>
      <w:r w:rsidR="009A7803">
        <w:t xml:space="preserve"> из следующего перечня: </w:t>
      </w:r>
      <w:r w:rsidR="009A7803" w:rsidRPr="009A7803">
        <w:t>звонок настольный, брелок</w:t>
      </w:r>
      <w:r w:rsidR="0011505F">
        <w:t>,</w:t>
      </w:r>
    </w:p>
    <w:p w14:paraId="378240E7" w14:textId="496E8994" w:rsidR="008E21F0" w:rsidRDefault="008E21F0" w:rsidP="00614F28">
      <w:pPr>
        <w:widowControl w:val="0"/>
        <w:ind w:firstLine="709"/>
      </w:pPr>
      <w:r>
        <w:t>- книги, свя</w:t>
      </w:r>
      <w:r w:rsidR="009A7803">
        <w:t>занные с музыкальным искусством (нотные издания с разным уровнем сложности).</w:t>
      </w:r>
    </w:p>
    <w:p w14:paraId="106D9AEA" w14:textId="7B9BAB4F" w:rsidR="00F96A02" w:rsidRPr="00BD0150" w:rsidRDefault="0011505F" w:rsidP="00BD0150">
      <w:pPr>
        <w:rPr>
          <w:lang w:eastAsia="ru-RU"/>
        </w:rPr>
      </w:pPr>
      <w:r>
        <w:rPr>
          <w:lang w:eastAsia="ru-RU"/>
        </w:rPr>
        <w:tab/>
        <w:t>Выбранная тема соответствует</w:t>
      </w:r>
      <w:r w:rsidR="00604278">
        <w:rPr>
          <w:lang w:eastAsia="ru-RU"/>
        </w:rPr>
        <w:t xml:space="preserve"> коду</w:t>
      </w:r>
      <w:r w:rsidR="00604278" w:rsidRPr="00604278">
        <w:rPr>
          <w:lang w:eastAsia="ru-RU"/>
        </w:rPr>
        <w:t xml:space="preserve"> ОКВЭД 47.59: Торговля розничная мебелью, осветительными приборами и прочими бытовыми изделиями в специализированных магазинах</w:t>
      </w:r>
      <w:r w:rsidR="00604278">
        <w:rPr>
          <w:lang w:eastAsia="ru-RU"/>
        </w:rPr>
        <w:t xml:space="preserve">, входит в группу под номером </w:t>
      </w:r>
      <w:r w:rsidRPr="0011505F">
        <w:rPr>
          <w:lang w:eastAsia="ru-RU"/>
        </w:rPr>
        <w:t xml:space="preserve">5 </w:t>
      </w:r>
      <w:r w:rsidR="00BC665C">
        <w:rPr>
          <w:lang w:eastAsia="ru-RU"/>
        </w:rPr>
        <w:t>–</w:t>
      </w:r>
      <w:r w:rsidRPr="0011505F">
        <w:rPr>
          <w:lang w:eastAsia="ru-RU"/>
        </w:rPr>
        <w:t xml:space="preserve"> Торговля розничная музыкальными инструментами и нотными изданиями в специализированных магазинах</w:t>
      </w:r>
      <w:r>
        <w:rPr>
          <w:lang w:eastAsia="ru-RU"/>
        </w:rPr>
        <w:t>.</w:t>
      </w:r>
    </w:p>
    <w:p w14:paraId="42EEC77D" w14:textId="5A56BAE7" w:rsidR="00BD0150" w:rsidRPr="007443F7" w:rsidRDefault="00EC4501" w:rsidP="00F96A02">
      <w:pPr>
        <w:ind w:firstLine="709"/>
      </w:pPr>
      <w:r>
        <w:t>Данный бизнес-процесс является важным для авто</w:t>
      </w:r>
      <w:r w:rsidR="00E02D34">
        <w:t>матизации потому, что, в</w:t>
      </w:r>
      <w:r w:rsidR="00B43DFF">
        <w:t>о-первых, он является основным</w:t>
      </w:r>
      <w:r w:rsidR="00E02D34">
        <w:t>, а значит эффективное управление данным бизнес-процессом является</w:t>
      </w:r>
      <w:r w:rsidR="004A5B1F">
        <w:t xml:space="preserve"> одним из самых важных процессов</w:t>
      </w:r>
      <w:r w:rsidR="00E02D34">
        <w:t xml:space="preserve"> в управлении бизнесом</w:t>
      </w:r>
      <w:r w:rsidR="0050357D">
        <w:t xml:space="preserve"> в организациях с ОКВЭД-2 47.59</w:t>
      </w:r>
      <w:r w:rsidR="00E02D34">
        <w:t>.</w:t>
      </w:r>
      <w:r w:rsidR="00CC0F14">
        <w:t xml:space="preserve"> </w:t>
      </w:r>
      <w:r w:rsidR="001B23F1">
        <w:t xml:space="preserve">Бизнес-процесс продажи товара – это та часть работы организации, которая непосредственно связана с </w:t>
      </w:r>
      <w:r w:rsidR="009A52B4">
        <w:t xml:space="preserve">взаимодействием с </w:t>
      </w:r>
      <w:r w:rsidR="001B23F1">
        <w:t>клиентами. Следовательно, автоматизированный процесс продажи может положительно повлиять на клиентский опыт взаимодействия с магазином.</w:t>
      </w:r>
      <w:r w:rsidR="00D61A9E">
        <w:t xml:space="preserve"> Таким образом,</w:t>
      </w:r>
      <w:r w:rsidR="001B23F1">
        <w:t xml:space="preserve"> клиент </w:t>
      </w:r>
      <w:r w:rsidR="00D61A9E">
        <w:t>с большей вероятностью вернется в этот магазин за новыми покупками, так как процесс продажи будет быстрее, чем без ИС.</w:t>
      </w:r>
      <w:r w:rsidR="007443F7">
        <w:t xml:space="preserve"> Кроме того, здесь может сыграть свою роль принцип сарафанного радио – клиенту понравилось, что он может купить </w:t>
      </w:r>
      <w:r w:rsidR="007F313B">
        <w:t xml:space="preserve">или вернуть </w:t>
      </w:r>
      <w:r w:rsidR="007443F7">
        <w:t>товар всего за 30 секунд, так как процесс продажи автоматизирован</w:t>
      </w:r>
      <w:r w:rsidR="007443F7" w:rsidRPr="007443F7">
        <w:t>;</w:t>
      </w:r>
      <w:r w:rsidR="007443F7">
        <w:t xml:space="preserve"> тогда в дальнейшем этот клиент своим знакомым посоветует этот магазин, а не аналогичный с неавтоматизированным процессом продаж.</w:t>
      </w: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749FE8A1" w:rsidR="00C41887" w:rsidRDefault="002C356A" w:rsidP="00C41887">
      <w:pPr>
        <w:pStyle w:val="1"/>
      </w:pPr>
      <w:r>
        <w:lastRenderedPageBreak/>
        <w:t>2</w:t>
      </w:r>
      <w:r w:rsidR="00C41887" w:rsidRPr="00E67A80">
        <w:t xml:space="preserve"> </w:t>
      </w:r>
      <w:r w:rsidR="00C41887" w:rsidRPr="00C41887">
        <w:t xml:space="preserve">Существующие подходы к автоматизации процесса </w:t>
      </w:r>
      <w:r w:rsidR="00C41887">
        <w:t>автоматизации продаж музыкального оборудования</w:t>
      </w:r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0EE233B0" w14:textId="06D92327" w:rsidR="00C41887" w:rsidRDefault="00C41887" w:rsidP="001C46B6">
      <w:pPr>
        <w:pStyle w:val="a3"/>
        <w:ind w:left="0" w:firstLine="709"/>
      </w:pPr>
      <w:r>
        <w:t xml:space="preserve">На данный момент разработка ИС в предметной области продажи музыкального оборудования осуществляется с помощью </w:t>
      </w:r>
      <w:r>
        <w:rPr>
          <w:lang w:val="en-US"/>
        </w:rPr>
        <w:t>CASE</w:t>
      </w:r>
      <w:r w:rsidRPr="00B52AD5">
        <w:t>-</w:t>
      </w:r>
      <w:r>
        <w:t xml:space="preserve">средств. </w:t>
      </w:r>
      <w:r>
        <w:rPr>
          <w:lang w:val="en-US"/>
        </w:rPr>
        <w:t>CASE</w:t>
      </w:r>
      <w:r w:rsidRPr="00B52AD5">
        <w:t>-</w:t>
      </w:r>
      <w:r>
        <w:t>средства – универсальный инструмент,</w:t>
      </w:r>
      <w:r w:rsidR="00B52AD5">
        <w:t xml:space="preserve"> которые</w:t>
      </w:r>
      <w:r>
        <w:t xml:space="preserve"> </w:t>
      </w:r>
      <w:r w:rsidR="00B52AD5">
        <w:t xml:space="preserve">можно подобрать для разработки любой ИС. В частности, для разработки подобных ИС широко распространено использование программы </w:t>
      </w:r>
      <w:r w:rsidR="00B52AD5">
        <w:rPr>
          <w:lang w:val="en-US"/>
        </w:rPr>
        <w:t>BPWin</w:t>
      </w:r>
      <w:r w:rsidR="00B52AD5">
        <w:t xml:space="preserve"> – это программа для изображения внутренних потоков бизнес-процесса. Она позволит отразить бизнес-логику приложения в понятной форме с помощью диаграмм.</w:t>
      </w:r>
    </w:p>
    <w:p w14:paraId="1F0277E2" w14:textId="3894ACE0" w:rsidR="00C41887" w:rsidRDefault="00B52AD5" w:rsidP="001C46B6">
      <w:pPr>
        <w:pStyle w:val="a3"/>
        <w:ind w:left="0" w:firstLine="709"/>
      </w:pPr>
      <w:r>
        <w:t xml:space="preserve">Для хранения данных в подобных ИС используют реляционные базы данных, так как они лучше всего справляются с подобной задачей: хранение товара и информации о нем – это тривиальные данные, которые можно строго структурировать и разбить на таблицы, которые ссылаются друг на друга. </w:t>
      </w:r>
      <w:r w:rsidR="0094196B">
        <w:t xml:space="preserve">В качестве </w:t>
      </w:r>
      <w:r w:rsidR="00503899">
        <w:t>системы управления баз данных (</w:t>
      </w:r>
      <w:r w:rsidR="0094196B">
        <w:t>СУБД</w:t>
      </w:r>
      <w:r w:rsidR="00503899">
        <w:t>)</w:t>
      </w:r>
      <w:r w:rsidR="0094196B">
        <w:t xml:space="preserve"> для реляционных </w:t>
      </w:r>
      <w:r w:rsidR="00503899">
        <w:t>баз данных (</w:t>
      </w:r>
      <w:r w:rsidR="0094196B">
        <w:t>БД</w:t>
      </w:r>
      <w:r w:rsidR="00503899">
        <w:t>)</w:t>
      </w:r>
      <w:r w:rsidR="0094196B">
        <w:t xml:space="preserve"> наиболее часто используются: </w:t>
      </w:r>
      <w:r w:rsidR="0094196B">
        <w:rPr>
          <w:lang w:val="en-US"/>
        </w:rPr>
        <w:t>MySQL</w:t>
      </w:r>
      <w:r w:rsidR="0094196B" w:rsidRPr="0094196B">
        <w:t xml:space="preserve">, </w:t>
      </w:r>
      <w:r w:rsidR="0094196B">
        <w:rPr>
          <w:lang w:val="en-US"/>
        </w:rPr>
        <w:t>Microsoft</w:t>
      </w:r>
      <w:r w:rsidR="0094196B" w:rsidRPr="0094196B">
        <w:t xml:space="preserve"> </w:t>
      </w:r>
      <w:r w:rsidR="0094196B">
        <w:rPr>
          <w:lang w:val="en-US"/>
        </w:rPr>
        <w:t>SQL</w:t>
      </w:r>
      <w:r w:rsidR="0094196B" w:rsidRPr="0094196B">
        <w:t xml:space="preserve"> </w:t>
      </w:r>
      <w:r w:rsidR="0094196B">
        <w:rPr>
          <w:lang w:val="en-US"/>
        </w:rPr>
        <w:t>Server</w:t>
      </w:r>
      <w:r w:rsidR="0094196B" w:rsidRPr="0094196B">
        <w:t xml:space="preserve">, </w:t>
      </w:r>
      <w:r w:rsidR="00E85252">
        <w:rPr>
          <w:lang w:val="en-US"/>
        </w:rPr>
        <w:t>SQLite</w:t>
      </w:r>
      <w:r w:rsidR="00E85252">
        <w:t xml:space="preserve"> и др. При разработке ИС для автоматизации продажи музыкального оборудования используется СУБД </w:t>
      </w:r>
      <w:r w:rsidR="00E85252">
        <w:rPr>
          <w:lang w:val="en-US"/>
        </w:rPr>
        <w:t>MySQL</w:t>
      </w:r>
      <w:r w:rsidR="00E85252">
        <w:t>, так как она более производительна для хранения данных в небольших масштабах (</w:t>
      </w:r>
      <w:r w:rsidR="00E85252">
        <w:rPr>
          <w:lang w:val="en-US"/>
        </w:rPr>
        <w:t>SQL</w:t>
      </w:r>
      <w:r w:rsidR="00E85252" w:rsidRPr="00E85252">
        <w:t xml:space="preserve"> </w:t>
      </w:r>
      <w:r w:rsidR="00E85252">
        <w:rPr>
          <w:lang w:val="en-US"/>
        </w:rPr>
        <w:t>Server</w:t>
      </w:r>
      <w:r w:rsidR="00C40D48">
        <w:t xml:space="preserve"> по сравнению с </w:t>
      </w:r>
      <w:r w:rsidR="00C40D48">
        <w:rPr>
          <w:lang w:val="en-US"/>
        </w:rPr>
        <w:t>MySQL</w:t>
      </w:r>
      <w:r w:rsidR="00C40D48" w:rsidRPr="00C40D48">
        <w:t xml:space="preserve"> </w:t>
      </w:r>
      <w:r w:rsidR="00C40D48">
        <w:t>нацелен на более сложные базы данных</w:t>
      </w:r>
      <w:r w:rsidR="00C40D48" w:rsidRPr="00C40D48">
        <w:t>)</w:t>
      </w:r>
      <w:r w:rsidR="005A482D">
        <w:t xml:space="preserve">. </w:t>
      </w:r>
      <w:r w:rsidR="005A482D">
        <w:rPr>
          <w:lang w:val="en-US"/>
        </w:rPr>
        <w:t>MySQL</w:t>
      </w:r>
      <w:r w:rsidR="005A482D" w:rsidRPr="005A482D">
        <w:t xml:space="preserve"> </w:t>
      </w:r>
      <w:r w:rsidR="005A482D">
        <w:rPr>
          <w:lang w:val="en-US"/>
        </w:rPr>
        <w:t>Workbench</w:t>
      </w:r>
      <w:r w:rsidR="005A482D" w:rsidRPr="005A482D">
        <w:t xml:space="preserve"> – </w:t>
      </w:r>
      <w:r w:rsidR="005A482D">
        <w:t xml:space="preserve">это графическая программа для доступа к базе данных для разработчиков. С помощью </w:t>
      </w:r>
      <w:r w:rsidR="005A482D">
        <w:rPr>
          <w:lang w:val="en-US"/>
        </w:rPr>
        <w:t>MySQL</w:t>
      </w:r>
      <w:r w:rsidR="005A482D" w:rsidRPr="00E27236">
        <w:t xml:space="preserve"> </w:t>
      </w:r>
      <w:r w:rsidR="005A482D">
        <w:rPr>
          <w:lang w:val="en-US"/>
        </w:rPr>
        <w:t>Workbench</w:t>
      </w:r>
      <w:r w:rsidR="005A482D" w:rsidRPr="00E27236">
        <w:t xml:space="preserve"> </w:t>
      </w:r>
      <w:r w:rsidR="005A482D">
        <w:t>можно разработать структуру БД</w:t>
      </w:r>
      <w:r w:rsidR="00E27236">
        <w:t xml:space="preserve"> для дальнейшего ее использования в приложении.</w:t>
      </w:r>
    </w:p>
    <w:p w14:paraId="5A5402BF" w14:textId="43E9E915" w:rsidR="00E27236" w:rsidRPr="00E27236" w:rsidRDefault="00E27236" w:rsidP="001C46B6">
      <w:pPr>
        <w:pStyle w:val="a3"/>
        <w:ind w:left="0" w:firstLine="709"/>
      </w:pPr>
      <w:r>
        <w:t xml:space="preserve">Для построения </w:t>
      </w:r>
      <w:r>
        <w:rPr>
          <w:lang w:val="en-US"/>
        </w:rPr>
        <w:t>UML</w:t>
      </w:r>
      <w:r w:rsidRPr="00E27236">
        <w:t>-</w:t>
      </w:r>
      <w:r>
        <w:t xml:space="preserve">диаграмм работы приложения существуют следующие программы: </w:t>
      </w:r>
      <w:r>
        <w:rPr>
          <w:lang w:val="en-US"/>
        </w:rPr>
        <w:t>Astah</w:t>
      </w:r>
      <w:r w:rsidRPr="00E27236">
        <w:t xml:space="preserve">, Lucidchart, </w:t>
      </w:r>
      <w:r>
        <w:rPr>
          <w:lang w:val="en-US"/>
        </w:rPr>
        <w:t>EdrawMax</w:t>
      </w:r>
      <w:r w:rsidRPr="00E27236">
        <w:t xml:space="preserve">, </w:t>
      </w:r>
      <w:r>
        <w:rPr>
          <w:lang w:val="en-US"/>
        </w:rPr>
        <w:t>Visme</w:t>
      </w:r>
      <w:r w:rsidRPr="00E27236">
        <w:t xml:space="preserve">, </w:t>
      </w:r>
      <w:r>
        <w:rPr>
          <w:lang w:val="en-US"/>
        </w:rPr>
        <w:t>Visio</w:t>
      </w:r>
      <w:r w:rsidRPr="00E27236">
        <w:t xml:space="preserve">. </w:t>
      </w:r>
      <w:r>
        <w:t xml:space="preserve">Каждый из них имеет свои преимущества и недостатки. Для разработки ИС в рассматриваемой предметной области отлично подходит </w:t>
      </w:r>
      <w:r>
        <w:rPr>
          <w:lang w:val="en-US"/>
        </w:rPr>
        <w:t>Visio</w:t>
      </w:r>
      <w:r w:rsidRPr="00E27236">
        <w:t xml:space="preserve">, </w:t>
      </w:r>
      <w:r>
        <w:t>т.к. в этом приложении доступны удобные пресеты (</w:t>
      </w:r>
      <w:r w:rsidR="00FD1D78">
        <w:t>заранее составленные наборы</w:t>
      </w:r>
      <w:r w:rsidR="00FD1D78" w:rsidRPr="00FD1D78">
        <w:t xml:space="preserve"> </w:t>
      </w:r>
      <w:r w:rsidR="00FD1D78">
        <w:rPr>
          <w:lang w:val="en-US"/>
        </w:rPr>
        <w:t>UML</w:t>
      </w:r>
      <w:r w:rsidR="00FD1D78" w:rsidRPr="00FD1D78">
        <w:t>-</w:t>
      </w:r>
      <w:r w:rsidR="00FD1D78">
        <w:lastRenderedPageBreak/>
        <w:t>элементов</w:t>
      </w:r>
      <w:r>
        <w:t xml:space="preserve">) для составления самых разных диаграмм, приложение </w:t>
      </w:r>
      <w:r w:rsidR="006864D2">
        <w:t>можно настроить под пожелания любого пользователя.</w:t>
      </w:r>
    </w:p>
    <w:p w14:paraId="73058292" w14:textId="5441FBC0" w:rsidR="00A045CD" w:rsidRDefault="00A045CD" w:rsidP="001C46B6">
      <w:pPr>
        <w:pStyle w:val="a3"/>
        <w:ind w:left="0" w:firstLine="709"/>
      </w:pPr>
      <w:r>
        <w:t xml:space="preserve">Разработка программного обеспечения – процесс создания новых алгоритмов на языке, понятном компьютеру, обычно с графическим пользовательским интерфейсом. Производится разработка </w:t>
      </w:r>
      <w:r w:rsidR="003B57F9">
        <w:t>программного обеспечения (</w:t>
      </w:r>
      <w:r>
        <w:t>ПО</w:t>
      </w:r>
      <w:r w:rsidR="003B57F9">
        <w:t>)</w:t>
      </w:r>
      <w:r>
        <w:t xml:space="preserve"> с помощью </w:t>
      </w:r>
      <w:r w:rsidR="00DB599C">
        <w:t>интегрированной среды разработки</w:t>
      </w:r>
      <w:r w:rsidR="00DB599C" w:rsidRPr="00DB599C">
        <w:t xml:space="preserve"> </w:t>
      </w:r>
      <w:r w:rsidR="00DB599C">
        <w:t>(</w:t>
      </w:r>
      <w:r w:rsidR="00DB599C">
        <w:rPr>
          <w:lang w:val="en-US"/>
        </w:rPr>
        <w:t>IDE</w:t>
      </w:r>
      <w:r w:rsidRPr="00A045CD">
        <w:t xml:space="preserve"> – </w:t>
      </w:r>
      <w:r>
        <w:rPr>
          <w:lang w:val="en-US"/>
        </w:rPr>
        <w:t>Integrated</w:t>
      </w:r>
      <w:r w:rsidRPr="00A045CD">
        <w:t xml:space="preserve"> </w:t>
      </w:r>
      <w:r>
        <w:rPr>
          <w:lang w:val="en-US"/>
        </w:rPr>
        <w:t>Development</w:t>
      </w:r>
      <w:r w:rsidRPr="00A045CD">
        <w:t xml:space="preserve"> </w:t>
      </w:r>
      <w:r>
        <w:rPr>
          <w:lang w:val="en-US"/>
        </w:rPr>
        <w:t>Environment</w:t>
      </w:r>
      <w:r>
        <w:t xml:space="preserve">). </w:t>
      </w:r>
      <w:r>
        <w:rPr>
          <w:lang w:val="en-US"/>
        </w:rPr>
        <w:t>IDE</w:t>
      </w:r>
      <w:r w:rsidRPr="00A045CD">
        <w:t xml:space="preserve"> </w:t>
      </w:r>
      <w:r>
        <w:t>– это набор программных средств, необходимых для удобной разработки новых приложений. Повар не куёт себе столовые приборы для готовки</w:t>
      </w:r>
      <w:r w:rsidR="00DB599C">
        <w:t xml:space="preserve"> на наковальне</w:t>
      </w:r>
      <w:r>
        <w:t xml:space="preserve">, а покупает их в магазине – так же и с </w:t>
      </w:r>
      <w:r>
        <w:rPr>
          <w:lang w:val="en-US"/>
        </w:rPr>
        <w:t>IDE</w:t>
      </w:r>
      <w:r>
        <w:t xml:space="preserve"> –</w:t>
      </w:r>
      <w:r w:rsidR="00DB599C">
        <w:t xml:space="preserve"> разработчики </w:t>
      </w:r>
      <w:r>
        <w:t>устанавливают специальную программу для разработки программ.</w:t>
      </w:r>
    </w:p>
    <w:p w14:paraId="7D6D68FA" w14:textId="02C9DFE6" w:rsidR="00A045CD" w:rsidRPr="003A2FA7" w:rsidRDefault="00A045CD" w:rsidP="001C46B6">
      <w:pPr>
        <w:pStyle w:val="a3"/>
        <w:ind w:left="0" w:firstLine="709"/>
      </w:pPr>
      <w:r>
        <w:t>Проектирование</w:t>
      </w:r>
      <w:r w:rsidR="006932A5">
        <w:t xml:space="preserve"> ИС</w:t>
      </w:r>
      <w:r>
        <w:t xml:space="preserve"> – этап создания </w:t>
      </w:r>
      <w:r w:rsidR="006932A5">
        <w:t>ИС</w:t>
      </w:r>
      <w:r>
        <w:t>, на котором происходит разработка «плана» программы и того, что она должна делать. Перед проектированием необходимо точно и однозначно понимать проблему, которую необходимо автоматизировать. Ошибка в проектировании дорого обходится для всего проекта</w:t>
      </w:r>
      <w:r w:rsidR="002D1CCC">
        <w:t>, поэтому к этому процессу нужно отнестись серьезно.</w:t>
      </w:r>
      <w:r w:rsidR="003A2FA7">
        <w:t xml:space="preserve"> Для проектирования архитектуры и функций ИС широко используются </w:t>
      </w:r>
      <w:r w:rsidR="003A2FA7">
        <w:rPr>
          <w:lang w:val="en-US"/>
        </w:rPr>
        <w:t>UML</w:t>
      </w:r>
      <w:r w:rsidR="003A2FA7" w:rsidRPr="003A2FA7">
        <w:t>-</w:t>
      </w:r>
      <w:r w:rsidR="003A2FA7">
        <w:t xml:space="preserve">диаграммы. Также можно спроектировать пользовательский интерфейс, например, с помощью веб-инструмента </w:t>
      </w:r>
      <w:r w:rsidR="003A2FA7">
        <w:rPr>
          <w:lang w:val="en-US"/>
        </w:rPr>
        <w:t>Figma</w:t>
      </w:r>
      <w:r w:rsidR="003A2FA7">
        <w:t>.</w:t>
      </w:r>
      <w:r w:rsidR="00D13681">
        <w:t xml:space="preserve"> Проектирование и разработка ИС – этапы жизненного цикла ПО.</w:t>
      </w:r>
    </w:p>
    <w:p w14:paraId="38583D3D" w14:textId="77777777" w:rsidR="00F9267E" w:rsidRDefault="00EF44D0" w:rsidP="001C46B6">
      <w:pPr>
        <w:pStyle w:val="a3"/>
        <w:ind w:left="0" w:firstLine="709"/>
      </w:pPr>
      <w:r>
        <w:t xml:space="preserve">В качестве стандарта, используемого при разработке </w:t>
      </w:r>
      <w:r w:rsidR="000B2A24">
        <w:t>ПО, можно рассмотреть стандарт «</w:t>
      </w:r>
      <w:r w:rsidR="000B2A24">
        <w:rPr>
          <w:lang w:val="en-US"/>
        </w:rPr>
        <w:t>ISO</w:t>
      </w:r>
      <w:r w:rsidRPr="00EF44D0">
        <w:t xml:space="preserve"> 9001 Системы качества. Модель обеспечения качества при проектировании, разработке, производстве, монтаже и обслуживании</w:t>
      </w:r>
      <w:r w:rsidR="000B2A24">
        <w:t>»</w:t>
      </w:r>
      <w:r w:rsidRPr="00EF44D0">
        <w:t>.</w:t>
      </w:r>
      <w:r w:rsidR="005561C6">
        <w:t xml:space="preserve"> Данный стандарт нацелен на получение максимально продуктивной работы предприятия.</w:t>
      </w:r>
      <w:r w:rsidR="00D917F7">
        <w:t xml:space="preserve"> Суть данного стандарта заключается в процессном подходе к управлению организацией, цель которого сводится к удовлетворению предприятия производимой продукцией. Процессный подход подразумевает реализацию всех процессов предприятия в соответствии с требованиями </w:t>
      </w:r>
      <w:r w:rsidR="00D917F7">
        <w:rPr>
          <w:lang w:val="en-US"/>
        </w:rPr>
        <w:t>ISO</w:t>
      </w:r>
      <w:r w:rsidR="00D917F7" w:rsidRPr="00D917F7">
        <w:t xml:space="preserve"> </w:t>
      </w:r>
      <w:r w:rsidR="00D917F7">
        <w:t>9001.</w:t>
      </w:r>
    </w:p>
    <w:p w14:paraId="693AE9B8" w14:textId="2B708936" w:rsidR="00A045CD" w:rsidRPr="00D917F7" w:rsidRDefault="00F9267E" w:rsidP="001C46B6">
      <w:pPr>
        <w:pStyle w:val="a3"/>
        <w:ind w:left="0" w:firstLine="709"/>
      </w:pPr>
      <w:r>
        <w:lastRenderedPageBreak/>
        <w:t xml:space="preserve">На модели </w:t>
      </w:r>
      <w:r>
        <w:rPr>
          <w:lang w:val="en-US"/>
        </w:rPr>
        <w:t>ISO</w:t>
      </w:r>
      <w:r w:rsidRPr="00F9267E">
        <w:t xml:space="preserve"> 9001 </w:t>
      </w:r>
      <w:r>
        <w:t xml:space="preserve">базируется другой стандарт под названием </w:t>
      </w:r>
      <w:r w:rsidR="003E3366">
        <w:t xml:space="preserve">TickIT. Его предложила группа </w:t>
      </w:r>
      <w:r w:rsidR="0034127F">
        <w:t xml:space="preserve">лидирующих </w:t>
      </w:r>
      <w:r w:rsidR="003E3366">
        <w:t>фирм Великобритании, которые работают в области</w:t>
      </w:r>
      <w:r>
        <w:t xml:space="preserve"> </w:t>
      </w:r>
      <w:r w:rsidR="00AF71C1">
        <w:t>информационных технологий (</w:t>
      </w:r>
      <w:r>
        <w:t>ИТ</w:t>
      </w:r>
      <w:r w:rsidR="00AF71C1">
        <w:t>)</w:t>
      </w:r>
      <w:r w:rsidR="003E3366">
        <w:t>. Данный стандарт</w:t>
      </w:r>
      <w:r>
        <w:t xml:space="preserve">, как и </w:t>
      </w:r>
      <w:r>
        <w:rPr>
          <w:lang w:val="en-US"/>
        </w:rPr>
        <w:t>ISO</w:t>
      </w:r>
      <w:r w:rsidRPr="00F9267E">
        <w:t xml:space="preserve"> 9001,</w:t>
      </w:r>
      <w:r w:rsidR="003E3366">
        <w:t xml:space="preserve"> определяет требования к системе качества для организаций, которые занимаются разработкой</w:t>
      </w:r>
      <w:r>
        <w:t xml:space="preserve"> ПО</w:t>
      </w:r>
      <w:r w:rsidR="003E3366">
        <w:t>. Для получения сертификата TickIT организация должна внедрить систему менеджмента качес</w:t>
      </w:r>
      <w:r w:rsidR="00780676">
        <w:t xml:space="preserve">тва, соответствующую </w:t>
      </w:r>
      <w:r w:rsidR="0034127F">
        <w:t xml:space="preserve">этому </w:t>
      </w:r>
      <w:r w:rsidR="00780676">
        <w:t>стандарту.</w:t>
      </w:r>
    </w:p>
    <w:p w14:paraId="0D781B0C" w14:textId="18FFF778" w:rsidR="00C41887" w:rsidRDefault="00C372A9" w:rsidP="001C46B6">
      <w:pPr>
        <w:pStyle w:val="a3"/>
        <w:ind w:left="0" w:firstLine="709"/>
      </w:pPr>
      <w:r>
        <w:t xml:space="preserve">В качестве модели жизненного цикла </w:t>
      </w:r>
      <w:r w:rsidR="003B57F9">
        <w:t>(ЖЦ)</w:t>
      </w:r>
      <w:r w:rsidR="004F3518" w:rsidRPr="004F3518">
        <w:t xml:space="preserve"> </w:t>
      </w:r>
      <w:r w:rsidR="004F3518">
        <w:t>разработки</w:t>
      </w:r>
      <w:r w:rsidR="003B57F9">
        <w:t xml:space="preserve"> ПО</w:t>
      </w:r>
      <w:r w:rsidR="004F3518">
        <w:t xml:space="preserve"> можно рассмотреть инкрементальную, итеративную, гибкую, </w:t>
      </w:r>
      <w:r w:rsidR="004F3518">
        <w:rPr>
          <w:lang w:val="en-US"/>
        </w:rPr>
        <w:t>V</w:t>
      </w:r>
      <w:r w:rsidR="004F3518" w:rsidRPr="004F3518">
        <w:t>-</w:t>
      </w:r>
      <w:r w:rsidR="004F3518">
        <w:t>модель,</w:t>
      </w:r>
      <w:r w:rsidR="004F3518" w:rsidRPr="004F3518">
        <w:t xml:space="preserve"> </w:t>
      </w:r>
      <w:r w:rsidR="004F3518">
        <w:rPr>
          <w:lang w:val="en-US"/>
        </w:rPr>
        <w:t>Scrum</w:t>
      </w:r>
      <w:r w:rsidR="004F3518" w:rsidRPr="004F3518">
        <w:t xml:space="preserve">. </w:t>
      </w:r>
      <w:r w:rsidR="004F3518">
        <w:t>Выбор модели ЖЦ разработки ПО зависит от команды,</w:t>
      </w:r>
      <w:r w:rsidR="001A6EF0">
        <w:t xml:space="preserve"> работающей над проектом и от ее</w:t>
      </w:r>
      <w:r w:rsidR="004F3518">
        <w:t xml:space="preserve"> предпочтений. Стоит заметить, что для разработки подобных ИС не следует использовать водопадную модель, так как она больше подходит для областей, где </w:t>
      </w:r>
      <w:r w:rsidR="001A6EF0">
        <w:t>в процессе разработки ожидается полной отсутствие изменения требований со стороны заказчика.</w:t>
      </w:r>
    </w:p>
    <w:p w14:paraId="54DC2271" w14:textId="15EEAB97" w:rsidR="007C145D" w:rsidRDefault="00C97944" w:rsidP="007C145D">
      <w:pPr>
        <w:pStyle w:val="a3"/>
        <w:ind w:left="0" w:firstLine="709"/>
      </w:pPr>
      <w:r>
        <w:t>В качестве современных</w:t>
      </w:r>
      <w:r w:rsidR="004A4E93">
        <w:t xml:space="preserve"> ИС обеспечивающей автоматизацию бизнес-процесса продажи музыкального оборудования можно рассмотреть продукт от компании </w:t>
      </w:r>
      <w:r w:rsidR="004A4E93">
        <w:rPr>
          <w:lang w:val="en-US"/>
        </w:rPr>
        <w:t>Skynum</w:t>
      </w:r>
      <w:r w:rsidR="004A4E93" w:rsidRPr="004A4E93">
        <w:t xml:space="preserve"> </w:t>
      </w:r>
      <w:r w:rsidR="004A4E93">
        <w:t>с одноименным названием</w:t>
      </w:r>
      <w:r>
        <w:t xml:space="preserve"> и продукт от компании </w:t>
      </w:r>
      <w:r>
        <w:rPr>
          <w:lang w:val="en-US"/>
        </w:rPr>
        <w:t>ALTSC</w:t>
      </w:r>
      <w:r w:rsidRPr="00C97944">
        <w:t xml:space="preserve">. </w:t>
      </w:r>
      <w:r>
        <w:t>В результате анализа</w:t>
      </w:r>
      <w:r w:rsidR="00C138F2">
        <w:t xml:space="preserve"> выявленная</w:t>
      </w:r>
      <w:r>
        <w:t xml:space="preserve"> сравнительная характеристика</w:t>
      </w:r>
      <w:r w:rsidR="006046CC">
        <w:t xml:space="preserve"> двух ИС отображена в таблице 2.1</w:t>
      </w:r>
      <w:r w:rsidR="001C46B6">
        <w:t>.</w:t>
      </w:r>
    </w:p>
    <w:p w14:paraId="1525AA70" w14:textId="77777777" w:rsidR="007C145D" w:rsidRDefault="007C145D" w:rsidP="007C145D">
      <w:pPr>
        <w:pStyle w:val="a3"/>
        <w:ind w:left="0" w:firstLine="709"/>
      </w:pPr>
    </w:p>
    <w:p w14:paraId="286702D8" w14:textId="7B01F51F" w:rsidR="00AF66CE" w:rsidRPr="00C97944" w:rsidRDefault="00C97944" w:rsidP="007C145D">
      <w:pPr>
        <w:pStyle w:val="a3"/>
        <w:spacing w:line="240" w:lineRule="auto"/>
        <w:ind w:left="0"/>
      </w:pPr>
      <w:r>
        <w:t>Таблица 2.1 – Сравнительная характеристика примеров современных ИС, обеспечивающих автоматизацию бизнес-процесса продажи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3544"/>
        <w:gridCol w:w="3537"/>
      </w:tblGrid>
      <w:tr w:rsidR="00AF66CE" w14:paraId="172A4DB9" w14:textId="77777777" w:rsidTr="001C46B6">
        <w:tc>
          <w:tcPr>
            <w:tcW w:w="2547" w:type="dxa"/>
          </w:tcPr>
          <w:p w14:paraId="2F53E5BD" w14:textId="42ED124F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>Характеристика</w:t>
            </w:r>
          </w:p>
        </w:tc>
        <w:tc>
          <w:tcPr>
            <w:tcW w:w="3544" w:type="dxa"/>
          </w:tcPr>
          <w:p w14:paraId="40A146A5" w14:textId="4A24B21B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 xml:space="preserve">ИС от компании </w:t>
            </w:r>
            <w:r>
              <w:rPr>
                <w:lang w:val="en-US"/>
              </w:rPr>
              <w:t>ALTSC</w:t>
            </w:r>
          </w:p>
        </w:tc>
        <w:tc>
          <w:tcPr>
            <w:tcW w:w="3537" w:type="dxa"/>
          </w:tcPr>
          <w:p w14:paraId="0620109F" w14:textId="0A9ADA12" w:rsidR="00AF66CE" w:rsidRPr="00AF66CE" w:rsidRDefault="00AF66CE" w:rsidP="00ED2B5D">
            <w:pPr>
              <w:pStyle w:val="a3"/>
              <w:spacing w:line="240" w:lineRule="auto"/>
              <w:ind w:left="0"/>
            </w:pPr>
            <w:r>
              <w:t xml:space="preserve">ИС от организации </w:t>
            </w:r>
            <w:r>
              <w:rPr>
                <w:lang w:val="en-US"/>
              </w:rPr>
              <w:t>Skynum</w:t>
            </w:r>
          </w:p>
        </w:tc>
      </w:tr>
      <w:tr w:rsidR="00AF66CE" w14:paraId="07543AA4" w14:textId="77777777" w:rsidTr="001C46B6">
        <w:tc>
          <w:tcPr>
            <w:tcW w:w="2547" w:type="dxa"/>
          </w:tcPr>
          <w:p w14:paraId="4CF48142" w14:textId="50E0B126" w:rsidR="00AF66CE" w:rsidRDefault="00AF66CE" w:rsidP="00ED2B5D">
            <w:pPr>
              <w:pStyle w:val="a3"/>
              <w:spacing w:line="240" w:lineRule="auto"/>
              <w:ind w:left="0"/>
              <w:rPr>
                <w:lang w:val="en-US"/>
              </w:rPr>
            </w:pPr>
            <w:r>
              <w:t>Ведение складского учета</w:t>
            </w:r>
            <w:r w:rsidR="00ED2B5D">
              <w:t>.</w:t>
            </w:r>
          </w:p>
        </w:tc>
        <w:tc>
          <w:tcPr>
            <w:tcW w:w="3544" w:type="dxa"/>
          </w:tcPr>
          <w:p w14:paraId="5B0F8CA7" w14:textId="570C48C1" w:rsidR="00AF66CE" w:rsidRPr="00ED2B5D" w:rsidRDefault="00B07718" w:rsidP="00ED2B5D">
            <w:pPr>
              <w:pStyle w:val="a3"/>
              <w:spacing w:line="240" w:lineRule="auto"/>
              <w:ind w:left="0"/>
            </w:pPr>
            <w:r>
              <w:t>ИС ведет управление складом: позволяет создавать отдельные категории товара, печатать штрихкоды и ценники.</w:t>
            </w:r>
          </w:p>
        </w:tc>
        <w:tc>
          <w:tcPr>
            <w:tcW w:w="3537" w:type="dxa"/>
          </w:tcPr>
          <w:p w14:paraId="7E93CE09" w14:textId="3C5ABE56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вести учет товаров, контролировать остатки товаров и проводить быструю инвентаризацию.</w:t>
            </w:r>
          </w:p>
        </w:tc>
      </w:tr>
      <w:tr w:rsidR="00AF66CE" w:rsidRPr="00ED2B5D" w14:paraId="5A661976" w14:textId="77777777" w:rsidTr="001C46B6">
        <w:tc>
          <w:tcPr>
            <w:tcW w:w="2547" w:type="dxa"/>
          </w:tcPr>
          <w:p w14:paraId="455A535C" w14:textId="50FA5D96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>Интеграция ИС</w:t>
            </w:r>
            <w:r w:rsidRPr="00324B87">
              <w:t xml:space="preserve"> </w:t>
            </w:r>
            <w:r>
              <w:t>со своим интернет-магазином.</w:t>
            </w:r>
          </w:p>
        </w:tc>
        <w:tc>
          <w:tcPr>
            <w:tcW w:w="3544" w:type="dxa"/>
          </w:tcPr>
          <w:p w14:paraId="353CC996" w14:textId="4DB37C53" w:rsidR="00AF66CE" w:rsidRPr="00ED2B5D" w:rsidRDefault="00B07718" w:rsidP="00B07718">
            <w:pPr>
              <w:pStyle w:val="a3"/>
              <w:spacing w:line="240" w:lineRule="auto"/>
              <w:ind w:left="0"/>
            </w:pPr>
            <w:r>
              <w:t>В данной системе не предусмотрена интеграция с принадлежащим клиенту интернет-магазином.</w:t>
            </w:r>
          </w:p>
        </w:tc>
        <w:tc>
          <w:tcPr>
            <w:tcW w:w="3537" w:type="dxa"/>
          </w:tcPr>
          <w:p w14:paraId="780E5F2C" w14:textId="1F1C0B6D" w:rsidR="00AF66CE" w:rsidRPr="00ED2B5D" w:rsidRDefault="00F248DF" w:rsidP="00F248DF">
            <w:pPr>
              <w:pStyle w:val="a3"/>
              <w:spacing w:line="240" w:lineRule="auto"/>
              <w:ind w:left="0"/>
            </w:pPr>
            <w:r>
              <w:t>Позволяет подключить свой Интернет-магазин или создать новый, используя специальный конструктор.</w:t>
            </w:r>
          </w:p>
        </w:tc>
      </w:tr>
      <w:tr w:rsidR="00AF66CE" w:rsidRPr="00ED2B5D" w14:paraId="682D7766" w14:textId="77777777" w:rsidTr="001C46B6">
        <w:tc>
          <w:tcPr>
            <w:tcW w:w="2547" w:type="dxa"/>
          </w:tcPr>
          <w:p w14:paraId="19EBB516" w14:textId="4564D11B" w:rsidR="00AF66CE" w:rsidRPr="00ED2B5D" w:rsidRDefault="00ED2B5D" w:rsidP="00ED2B5D">
            <w:pPr>
              <w:pStyle w:val="a3"/>
              <w:spacing w:line="240" w:lineRule="auto"/>
              <w:ind w:left="0"/>
            </w:pPr>
            <w:r>
              <w:t xml:space="preserve">Продажа товара с помощью терминала кассира </w:t>
            </w:r>
            <w:r>
              <w:lastRenderedPageBreak/>
              <w:t>с использованием штрих-кодов.</w:t>
            </w:r>
          </w:p>
        </w:tc>
        <w:tc>
          <w:tcPr>
            <w:tcW w:w="3544" w:type="dxa"/>
          </w:tcPr>
          <w:p w14:paraId="028ED215" w14:textId="5EF6CB1D" w:rsidR="00D83ADA" w:rsidRPr="00D83ADA" w:rsidRDefault="003D4D91" w:rsidP="00D83ADA">
            <w:pPr>
              <w:pStyle w:val="a3"/>
              <w:spacing w:line="240" w:lineRule="auto"/>
              <w:ind w:left="0"/>
              <w:rPr>
                <w:strike/>
              </w:rPr>
            </w:pPr>
            <w:r>
              <w:lastRenderedPageBreak/>
              <w:t xml:space="preserve">Доступно использование сканера штрихкода и интеграция с терминалом </w:t>
            </w:r>
            <w:r>
              <w:lastRenderedPageBreak/>
              <w:t>кассира для ускорения процесса продаж.</w:t>
            </w:r>
          </w:p>
        </w:tc>
        <w:tc>
          <w:tcPr>
            <w:tcW w:w="3537" w:type="dxa"/>
          </w:tcPr>
          <w:p w14:paraId="3C1E0EE0" w14:textId="4BA42879" w:rsidR="00AF66CE" w:rsidRPr="00ED2B5D" w:rsidRDefault="00F248DF" w:rsidP="00ED2B5D">
            <w:pPr>
              <w:pStyle w:val="a3"/>
              <w:spacing w:line="240" w:lineRule="auto"/>
              <w:ind w:left="0"/>
            </w:pPr>
            <w:r>
              <w:lastRenderedPageBreak/>
              <w:t>С помощью штрихкодов присутствует возможность реализации товара.</w:t>
            </w:r>
          </w:p>
        </w:tc>
      </w:tr>
      <w:tr w:rsidR="00ED2B5D" w:rsidRPr="00ED2B5D" w14:paraId="4E5D6502" w14:textId="77777777" w:rsidTr="001C46B6">
        <w:tc>
          <w:tcPr>
            <w:tcW w:w="2547" w:type="dxa"/>
          </w:tcPr>
          <w:p w14:paraId="5FE6C417" w14:textId="65CAA5C3" w:rsidR="00ED2B5D" w:rsidRDefault="00ED2B5D" w:rsidP="00ED2B5D">
            <w:pPr>
              <w:pStyle w:val="a3"/>
              <w:spacing w:line="240" w:lineRule="auto"/>
              <w:ind w:left="0"/>
            </w:pPr>
            <w:r>
              <w:lastRenderedPageBreak/>
              <w:t>Ведение базы клиентов, проведение различных акций, скидок, подключение бонусных карт.</w:t>
            </w:r>
          </w:p>
        </w:tc>
        <w:tc>
          <w:tcPr>
            <w:tcW w:w="3544" w:type="dxa"/>
          </w:tcPr>
          <w:p w14:paraId="32FDA07D" w14:textId="0B18F041" w:rsidR="00ED2B5D" w:rsidRDefault="00D800D6" w:rsidP="00ED2B5D">
            <w:pPr>
              <w:pStyle w:val="a3"/>
              <w:spacing w:line="240" w:lineRule="auto"/>
              <w:ind w:left="0"/>
            </w:pPr>
            <w:r>
              <w:t>Предусмотрена база клиентов.</w:t>
            </w:r>
          </w:p>
        </w:tc>
        <w:tc>
          <w:tcPr>
            <w:tcW w:w="3537" w:type="dxa"/>
          </w:tcPr>
          <w:p w14:paraId="4702B819" w14:textId="0D1142B2" w:rsidR="00ED2B5D" w:rsidRDefault="00F248DF" w:rsidP="00F248DF">
            <w:pPr>
              <w:pStyle w:val="a3"/>
              <w:spacing w:line="240" w:lineRule="auto"/>
              <w:ind w:left="0"/>
            </w:pPr>
            <w:r>
              <w:t>ИС позволяет вести базу даных клиентов, проводить акции и скидки, подключать различные клиентские карты.</w:t>
            </w:r>
          </w:p>
        </w:tc>
      </w:tr>
      <w:tr w:rsidR="00ED2B5D" w:rsidRPr="00ED2B5D" w14:paraId="2F805AC8" w14:textId="77777777" w:rsidTr="001C46B6">
        <w:tc>
          <w:tcPr>
            <w:tcW w:w="2547" w:type="dxa"/>
          </w:tcPr>
          <w:p w14:paraId="72FFCB9B" w14:textId="4A45DAA9" w:rsidR="00ED2B5D" w:rsidRDefault="00ED2B5D" w:rsidP="00ED2B5D">
            <w:pPr>
              <w:pStyle w:val="a3"/>
              <w:spacing w:line="240" w:lineRule="auto"/>
              <w:ind w:left="0"/>
            </w:pPr>
            <w:r>
              <w:t>Печать документов</w:t>
            </w:r>
          </w:p>
        </w:tc>
        <w:tc>
          <w:tcPr>
            <w:tcW w:w="3544" w:type="dxa"/>
          </w:tcPr>
          <w:p w14:paraId="5A32E9A0" w14:textId="1621DE44" w:rsidR="00ED2B5D" w:rsidRDefault="00585DC9" w:rsidP="00ED2B5D">
            <w:pPr>
              <w:pStyle w:val="a3"/>
              <w:spacing w:line="240" w:lineRule="auto"/>
              <w:ind w:left="0"/>
            </w:pPr>
            <w:r>
              <w:t xml:space="preserve">В программе присутствуют шаблоны приемных квитанций, гарантийных талонов </w:t>
            </w:r>
            <w:r w:rsidRPr="00585DC9">
              <w:t>и актов выполненных работ</w:t>
            </w:r>
            <w:r>
              <w:t>. Доступна возможность создания собственных документов, которые автоматически будут заполняться данными из программы.</w:t>
            </w:r>
          </w:p>
        </w:tc>
        <w:tc>
          <w:tcPr>
            <w:tcW w:w="3537" w:type="dxa"/>
          </w:tcPr>
          <w:p w14:paraId="6E3983C0" w14:textId="50AC1E99" w:rsidR="00ED2B5D" w:rsidRDefault="00F248DF" w:rsidP="00ED2B5D">
            <w:pPr>
              <w:pStyle w:val="a3"/>
              <w:spacing w:line="240" w:lineRule="auto"/>
              <w:ind w:left="0"/>
            </w:pPr>
            <w:r>
              <w:t>Интеграция с печатью документов не предусмотрена.</w:t>
            </w:r>
          </w:p>
        </w:tc>
      </w:tr>
      <w:tr w:rsidR="00ED2B5D" w:rsidRPr="00ED2B5D" w14:paraId="175D04B0" w14:textId="77777777" w:rsidTr="001C46B6">
        <w:tc>
          <w:tcPr>
            <w:tcW w:w="2547" w:type="dxa"/>
          </w:tcPr>
          <w:p w14:paraId="55D1BA72" w14:textId="27225B54" w:rsidR="00ED2B5D" w:rsidRDefault="00ED2B5D" w:rsidP="00ED2B5D">
            <w:pPr>
              <w:pStyle w:val="a3"/>
              <w:spacing w:line="240" w:lineRule="auto"/>
              <w:ind w:left="0"/>
            </w:pPr>
            <w:r>
              <w:t>Оповещение по СМС</w:t>
            </w:r>
          </w:p>
        </w:tc>
        <w:tc>
          <w:tcPr>
            <w:tcW w:w="3544" w:type="dxa"/>
          </w:tcPr>
          <w:p w14:paraId="69EA93E8" w14:textId="379D6D92" w:rsidR="00ED2B5D" w:rsidRDefault="00497FBF" w:rsidP="00ED2B5D">
            <w:pPr>
              <w:pStyle w:val="a3"/>
              <w:spacing w:line="240" w:lineRule="auto"/>
              <w:ind w:left="0"/>
            </w:pPr>
            <w:r w:rsidRPr="00497FBF">
              <w:t>Автоматическая отправка сообщений клиенту по готовности заказа. Можно создавать свои шаблоны сообщений и отправлять клиентам. Оплачиваются только доставленные сообщения.</w:t>
            </w:r>
          </w:p>
        </w:tc>
        <w:tc>
          <w:tcPr>
            <w:tcW w:w="3537" w:type="dxa"/>
          </w:tcPr>
          <w:p w14:paraId="67392C15" w14:textId="4381EA1A" w:rsidR="00ED2B5D" w:rsidRDefault="00F248DF" w:rsidP="00F248DF">
            <w:pPr>
              <w:pStyle w:val="a3"/>
              <w:spacing w:line="240" w:lineRule="auto"/>
              <w:ind w:left="0"/>
            </w:pPr>
            <w:r>
              <w:t>Оповещения по СМС</w:t>
            </w:r>
            <w:r w:rsidR="00856AFA">
              <w:t xml:space="preserve"> отсу</w:t>
            </w:r>
            <w:r>
              <w:t>т</w:t>
            </w:r>
            <w:r w:rsidR="00856AFA">
              <w:t>ст</w:t>
            </w:r>
            <w:r>
              <w:t>вуют.</w:t>
            </w:r>
          </w:p>
        </w:tc>
      </w:tr>
      <w:tr w:rsidR="00ED2B5D" w:rsidRPr="00ED2B5D" w14:paraId="426308D5" w14:textId="77777777" w:rsidTr="001C46B6">
        <w:tc>
          <w:tcPr>
            <w:tcW w:w="2547" w:type="dxa"/>
          </w:tcPr>
          <w:p w14:paraId="6C852717" w14:textId="7C2D2C63" w:rsidR="00ED2B5D" w:rsidRDefault="00ED2B5D" w:rsidP="00ED2B5D">
            <w:pPr>
              <w:pStyle w:val="a3"/>
              <w:spacing w:line="240" w:lineRule="auto"/>
              <w:ind w:left="0"/>
            </w:pPr>
            <w:r>
              <w:t>Учет финансов</w:t>
            </w:r>
          </w:p>
        </w:tc>
        <w:tc>
          <w:tcPr>
            <w:tcW w:w="3544" w:type="dxa"/>
          </w:tcPr>
          <w:p w14:paraId="4B399577" w14:textId="21B2EA50" w:rsidR="00ED2B5D" w:rsidRDefault="00876843" w:rsidP="00ED2B5D">
            <w:pPr>
              <w:pStyle w:val="a3"/>
              <w:spacing w:line="240" w:lineRule="auto"/>
              <w:ind w:left="0"/>
            </w:pPr>
            <w:r>
              <w:t>Присутствуют отчеты по доходам и расходам.</w:t>
            </w:r>
          </w:p>
        </w:tc>
        <w:tc>
          <w:tcPr>
            <w:tcW w:w="3537" w:type="dxa"/>
          </w:tcPr>
          <w:p w14:paraId="7B27D6A9" w14:textId="710A9CD9" w:rsidR="00ED2B5D" w:rsidRDefault="00F248DF" w:rsidP="00F248DF">
            <w:pPr>
              <w:pStyle w:val="a3"/>
              <w:spacing w:line="240" w:lineRule="auto"/>
              <w:ind w:left="0"/>
            </w:pPr>
            <w:r>
              <w:t>Присутствует учет денежных средств.</w:t>
            </w:r>
          </w:p>
        </w:tc>
      </w:tr>
      <w:tr w:rsidR="00B959B8" w:rsidRPr="00ED2B5D" w14:paraId="4BD593D1" w14:textId="77777777" w:rsidTr="001C46B6">
        <w:tc>
          <w:tcPr>
            <w:tcW w:w="2547" w:type="dxa"/>
          </w:tcPr>
          <w:p w14:paraId="13F6DE70" w14:textId="192D21B4" w:rsidR="00B959B8" w:rsidRDefault="00B959B8" w:rsidP="00ED2B5D">
            <w:pPr>
              <w:pStyle w:val="a3"/>
              <w:spacing w:line="240" w:lineRule="auto"/>
              <w:ind w:left="0"/>
            </w:pPr>
            <w:r>
              <w:t>Получение отчетов по продажам, остатка, выручке</w:t>
            </w:r>
          </w:p>
        </w:tc>
        <w:tc>
          <w:tcPr>
            <w:tcW w:w="3544" w:type="dxa"/>
          </w:tcPr>
          <w:p w14:paraId="00C0381F" w14:textId="2EC8FEFB" w:rsidR="00B959B8" w:rsidRDefault="009B456D" w:rsidP="009B456D">
            <w:pPr>
              <w:pStyle w:val="a3"/>
              <w:spacing w:line="240" w:lineRule="auto"/>
              <w:ind w:left="0"/>
            </w:pPr>
            <w:r>
              <w:t>В данной ИС отсутствуют отчеты.</w:t>
            </w:r>
          </w:p>
        </w:tc>
        <w:tc>
          <w:tcPr>
            <w:tcW w:w="3537" w:type="dxa"/>
          </w:tcPr>
          <w:p w14:paraId="6935B109" w14:textId="16E4DA60" w:rsidR="00B959B8" w:rsidRDefault="00F248DF" w:rsidP="00F248DF">
            <w:pPr>
              <w:pStyle w:val="a3"/>
              <w:spacing w:line="240" w:lineRule="auto"/>
              <w:ind w:left="0"/>
            </w:pPr>
            <w:r>
              <w:t>В программе присутствует п</w:t>
            </w:r>
            <w:r w:rsidRPr="00F248DF">
              <w:t>олучение отчетов по продажам, остаткам, выручке и деятельности магазинов</w:t>
            </w:r>
          </w:p>
        </w:tc>
      </w:tr>
      <w:tr w:rsidR="00B959B8" w:rsidRPr="00ED2B5D" w14:paraId="170D8003" w14:textId="77777777" w:rsidTr="001C46B6">
        <w:tc>
          <w:tcPr>
            <w:tcW w:w="2547" w:type="dxa"/>
          </w:tcPr>
          <w:p w14:paraId="733D3347" w14:textId="3239B0D3" w:rsidR="00B959B8" w:rsidRDefault="00B959B8" w:rsidP="00ED2B5D">
            <w:pPr>
              <w:pStyle w:val="a3"/>
              <w:spacing w:line="240" w:lineRule="auto"/>
              <w:ind w:left="0"/>
            </w:pPr>
            <w:r>
              <w:t>Помощь пользователям</w:t>
            </w:r>
          </w:p>
        </w:tc>
        <w:tc>
          <w:tcPr>
            <w:tcW w:w="3544" w:type="dxa"/>
          </w:tcPr>
          <w:p w14:paraId="0DE510EC" w14:textId="23340597" w:rsidR="00B959B8" w:rsidRDefault="008E01C9" w:rsidP="00ED2B5D">
            <w:pPr>
              <w:pStyle w:val="a3"/>
              <w:spacing w:line="240" w:lineRule="auto"/>
              <w:ind w:left="0"/>
            </w:pPr>
            <w:r>
              <w:t>Присутствует техническая поддержка.</w:t>
            </w:r>
          </w:p>
        </w:tc>
        <w:tc>
          <w:tcPr>
            <w:tcW w:w="3537" w:type="dxa"/>
          </w:tcPr>
          <w:p w14:paraId="27C6F764" w14:textId="43480CBD" w:rsidR="00B959B8" w:rsidRDefault="00F248DF" w:rsidP="00170BEB">
            <w:pPr>
              <w:pStyle w:val="a3"/>
              <w:spacing w:line="240" w:lineRule="auto"/>
              <w:ind w:left="0"/>
            </w:pPr>
            <w:r>
              <w:t>С помощью базы знаний пользователи могут найти ответы на и</w:t>
            </w:r>
            <w:r w:rsidR="00170BEB">
              <w:t>нтересующие их вопросы. Также присутствует</w:t>
            </w:r>
            <w:r>
              <w:t xml:space="preserve"> служба технической поддержки </w:t>
            </w:r>
            <w:r w:rsidR="00170BEB">
              <w:t>, которая может помочь в сложных ситуациях.</w:t>
            </w:r>
          </w:p>
        </w:tc>
      </w:tr>
      <w:tr w:rsidR="008E01C9" w:rsidRPr="00ED2B5D" w14:paraId="2A255828" w14:textId="77777777" w:rsidTr="001C46B6">
        <w:tc>
          <w:tcPr>
            <w:tcW w:w="2547" w:type="dxa"/>
          </w:tcPr>
          <w:p w14:paraId="7E596731" w14:textId="0354A7E1" w:rsidR="008E01C9" w:rsidRDefault="008E01C9" w:rsidP="008E01C9">
            <w:pPr>
              <w:pStyle w:val="a3"/>
              <w:spacing w:line="240" w:lineRule="auto"/>
              <w:ind w:left="0"/>
            </w:pPr>
            <w:r>
              <w:lastRenderedPageBreak/>
              <w:t>Добавление новых функций</w:t>
            </w:r>
          </w:p>
        </w:tc>
        <w:tc>
          <w:tcPr>
            <w:tcW w:w="3544" w:type="dxa"/>
          </w:tcPr>
          <w:p w14:paraId="46D8C134" w14:textId="62CC62D0" w:rsidR="008E01C9" w:rsidRDefault="008E01C9" w:rsidP="008E01C9">
            <w:pPr>
              <w:pStyle w:val="a3"/>
              <w:spacing w:line="240" w:lineRule="auto"/>
              <w:ind w:left="0"/>
            </w:pPr>
            <w:r>
              <w:t>По заказу клиентов разработчики могут добавить дополнительную функциональность.</w:t>
            </w:r>
          </w:p>
        </w:tc>
        <w:tc>
          <w:tcPr>
            <w:tcW w:w="3537" w:type="dxa"/>
          </w:tcPr>
          <w:p w14:paraId="0478D238" w14:textId="3CCCDF88" w:rsidR="008E01C9" w:rsidRDefault="00856AFA" w:rsidP="00856AFA">
            <w:pPr>
              <w:pStyle w:val="a3"/>
              <w:spacing w:line="240" w:lineRule="auto"/>
              <w:ind w:left="0"/>
            </w:pPr>
            <w:r>
              <w:t>Присутствует услуга модернизации ИС для конкретного клиента.</w:t>
            </w:r>
          </w:p>
        </w:tc>
      </w:tr>
      <w:tr w:rsidR="00B959B8" w:rsidRPr="00ED2B5D" w14:paraId="0C6B89BB" w14:textId="77777777" w:rsidTr="001C46B6">
        <w:tc>
          <w:tcPr>
            <w:tcW w:w="2547" w:type="dxa"/>
          </w:tcPr>
          <w:p w14:paraId="70492E8C" w14:textId="61CB69A9" w:rsidR="00B959B8" w:rsidRDefault="00B959B8" w:rsidP="00ED2B5D">
            <w:pPr>
              <w:pStyle w:val="a3"/>
              <w:spacing w:line="240" w:lineRule="auto"/>
              <w:ind w:left="0"/>
            </w:pPr>
            <w:r>
              <w:t>Оффлайн-режим</w:t>
            </w:r>
          </w:p>
        </w:tc>
        <w:tc>
          <w:tcPr>
            <w:tcW w:w="3544" w:type="dxa"/>
          </w:tcPr>
          <w:p w14:paraId="428BB57C" w14:textId="422F164D" w:rsidR="00B959B8" w:rsidRDefault="008E01C9" w:rsidP="008E01C9">
            <w:pPr>
              <w:pStyle w:val="a3"/>
              <w:spacing w:line="240" w:lineRule="auto"/>
              <w:ind w:left="0"/>
            </w:pPr>
            <w:r>
              <w:t>Для использования данной системы необходимо широкополосное подключение к сети Интернет.</w:t>
            </w:r>
          </w:p>
        </w:tc>
        <w:tc>
          <w:tcPr>
            <w:tcW w:w="3537" w:type="dxa"/>
          </w:tcPr>
          <w:p w14:paraId="04BE1D02" w14:textId="34EABA65" w:rsidR="00B959B8" w:rsidRDefault="00856AFA" w:rsidP="00ED2B5D">
            <w:pPr>
              <w:pStyle w:val="a3"/>
              <w:spacing w:line="240" w:lineRule="auto"/>
              <w:ind w:left="0"/>
            </w:pPr>
            <w:r>
              <w:t>При отсутствии широкополосного подключения к глобальной сети Интернет касса переходит в режим «оффлайн».</w:t>
            </w:r>
          </w:p>
        </w:tc>
      </w:tr>
    </w:tbl>
    <w:p w14:paraId="25127F83" w14:textId="77777777" w:rsidR="00AF66CE" w:rsidRPr="00ED2B5D" w:rsidRDefault="00AF66CE" w:rsidP="00B52AD5">
      <w:pPr>
        <w:pStyle w:val="a3"/>
        <w:ind w:left="0" w:firstLine="709"/>
      </w:pPr>
    </w:p>
    <w:p w14:paraId="11C5A3BA" w14:textId="6A87B94B" w:rsidR="008534AA" w:rsidRDefault="00856AFA" w:rsidP="009B456D">
      <w:pPr>
        <w:pStyle w:val="a3"/>
        <w:ind w:left="0" w:firstLine="709"/>
      </w:pPr>
      <w:r>
        <w:t xml:space="preserve">В результате можно сделать следующий вывод: несмотря на наличие большого количества возможностей в описанных информационных системах, в них все еще присутствуют недостатки, которые для </w:t>
      </w:r>
      <w:r w:rsidR="009B456D">
        <w:t>определенных организаций могут быть критичными при выборе ИС</w:t>
      </w:r>
      <w:r w:rsidR="00C10132">
        <w:t xml:space="preserve"> для внедрения</w:t>
      </w:r>
      <w:r w:rsidR="009B456D">
        <w:t>.</w:t>
      </w:r>
      <w:r w:rsidR="00A838CE">
        <w:t xml:space="preserve"> Следовательно, необходимо разработать новое ПО.</w:t>
      </w: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128B401" w:rsidR="008534AA" w:rsidRDefault="008534AA" w:rsidP="00CC0F8D">
      <w:pPr>
        <w:widowControl w:val="0"/>
        <w:jc w:val="center"/>
        <w:rPr>
          <w:b/>
        </w:rPr>
      </w:pPr>
      <w:r>
        <w:rPr>
          <w:b/>
        </w:rPr>
        <w:lastRenderedPageBreak/>
        <w:t xml:space="preserve">3 </w:t>
      </w:r>
      <w:r w:rsidRPr="008534AA">
        <w:rPr>
          <w:b/>
        </w:rPr>
        <w:t>АНАЛИЗ ПРОБЛЕМ АВТОМАТИЗАЦИИ ПРОЦЕССА ПРОДАЖ МУЗЫКАЛЬНОГО ОБОРУДОВАНИЯ И ПУТИ ИХ РЕШЕНИЯ</w:t>
      </w:r>
    </w:p>
    <w:p w14:paraId="7D4DB4ED" w14:textId="645F46CC" w:rsidR="008534AA" w:rsidRDefault="008534AA" w:rsidP="008F41E8">
      <w:pPr>
        <w:widowControl w:val="0"/>
        <w:ind w:firstLine="709"/>
        <w:rPr>
          <w:b/>
          <w:highlight w:val="yellow"/>
        </w:rPr>
      </w:pPr>
    </w:p>
    <w:p w14:paraId="362BEC62" w14:textId="77777777" w:rsidR="008534AA" w:rsidRPr="008534AA" w:rsidRDefault="008534AA" w:rsidP="008F41E8">
      <w:pPr>
        <w:widowControl w:val="0"/>
        <w:ind w:firstLine="709"/>
        <w:rPr>
          <w:b/>
          <w:highlight w:val="yellow"/>
        </w:rPr>
      </w:pPr>
    </w:p>
    <w:p w14:paraId="47C7D8CD" w14:textId="21B01258" w:rsidR="008534AA" w:rsidRDefault="00CC0F8D" w:rsidP="008F41E8">
      <w:pPr>
        <w:widowControl w:val="0"/>
        <w:ind w:firstLine="709"/>
      </w:pPr>
      <w:r>
        <w:t>Компании подразделяются по количеству сотрудников на следующие группы</w:t>
      </w:r>
      <w:r w:rsidR="00743D78" w:rsidRPr="00743D78">
        <w:t xml:space="preserve"> [</w:t>
      </w:r>
      <w:r w:rsidR="00743D78">
        <w:t>откуда</w:t>
      </w:r>
      <w:r w:rsidR="00743D78" w:rsidRPr="00743D78">
        <w:t>]</w:t>
      </w:r>
      <w:r>
        <w:t>:</w:t>
      </w:r>
    </w:p>
    <w:p w14:paraId="1022308D" w14:textId="13A2CCE8" w:rsidR="00CC0F8D" w:rsidRDefault="00CC0F8D" w:rsidP="008F41E8">
      <w:pPr>
        <w:widowControl w:val="0"/>
        <w:ind w:firstLine="709"/>
      </w:pPr>
      <w:r>
        <w:t>- микропредприятие (до 15 сотрудников),</w:t>
      </w:r>
    </w:p>
    <w:p w14:paraId="278F01B8" w14:textId="7F0DA714" w:rsidR="00CC0F8D" w:rsidRDefault="00CC0F8D" w:rsidP="008F41E8">
      <w:pPr>
        <w:widowControl w:val="0"/>
        <w:ind w:firstLine="709"/>
      </w:pPr>
      <w:r>
        <w:t xml:space="preserve">- малое предприятие (от 16 до 100 </w:t>
      </w:r>
      <w:r w:rsidR="00D959A9">
        <w:t>сотрудников</w:t>
      </w:r>
      <w:r>
        <w:t>),</w:t>
      </w:r>
    </w:p>
    <w:p w14:paraId="149EA394" w14:textId="7163AA22" w:rsidR="00CC0F8D" w:rsidRDefault="00CC0F8D" w:rsidP="008F41E8">
      <w:pPr>
        <w:widowControl w:val="0"/>
        <w:ind w:firstLine="709"/>
      </w:pPr>
      <w:r>
        <w:t>- среднее предприятие (101-</w:t>
      </w:r>
      <w:r w:rsidR="004B1D39">
        <w:t>250 сотрудников),</w:t>
      </w:r>
    </w:p>
    <w:p w14:paraId="6051FD84" w14:textId="29F292F1" w:rsidR="00D959A9" w:rsidRDefault="00D959A9" w:rsidP="008F41E8">
      <w:pPr>
        <w:widowControl w:val="0"/>
        <w:ind w:firstLine="709"/>
      </w:pPr>
      <w:r>
        <w:t>- крупное предприятие (не более 600 сотрудников),</w:t>
      </w:r>
    </w:p>
    <w:p w14:paraId="48A85A1C" w14:textId="252754B5" w:rsidR="00D959A9" w:rsidRDefault="00D959A9" w:rsidP="008F41E8">
      <w:pPr>
        <w:widowControl w:val="0"/>
        <w:ind w:firstLine="709"/>
      </w:pPr>
      <w:r>
        <w:t>- суперкрупное предприятие (не более 1250 сотрудников),</w:t>
      </w:r>
    </w:p>
    <w:p w14:paraId="2592445A" w14:textId="499421BF" w:rsidR="00D959A9" w:rsidRDefault="00D959A9" w:rsidP="008F41E8">
      <w:pPr>
        <w:widowControl w:val="0"/>
        <w:ind w:firstLine="709"/>
      </w:pPr>
      <w:r>
        <w:t>- гиперкрупное предприятие (не более 2500 сотрудников),</w:t>
      </w:r>
    </w:p>
    <w:p w14:paraId="1ADF7923" w14:textId="6D038A19" w:rsidR="00D959A9" w:rsidRDefault="00D959A9" w:rsidP="008F41E8">
      <w:pPr>
        <w:widowControl w:val="0"/>
        <w:ind w:firstLine="709"/>
      </w:pPr>
      <w:r>
        <w:t>- мегакрупное предприятие (не более 5000 сотрудников),</w:t>
      </w:r>
    </w:p>
    <w:p w14:paraId="3BD5E016" w14:textId="274C9495" w:rsidR="00D959A9" w:rsidRDefault="00D959A9" w:rsidP="008F41E8">
      <w:pPr>
        <w:widowControl w:val="0"/>
        <w:ind w:firstLine="709"/>
      </w:pPr>
      <w:r>
        <w:t>- экономический гигант (более 5000 сотрудников).</w:t>
      </w:r>
    </w:p>
    <w:p w14:paraId="714F983A" w14:textId="24ED75A5" w:rsidR="008E5C3E" w:rsidRDefault="008E5C3E" w:rsidP="008F41E8">
      <w:pPr>
        <w:widowControl w:val="0"/>
        <w:ind w:firstLine="709"/>
      </w:pPr>
      <w:r>
        <w:t>Согласно источникам</w:t>
      </w:r>
      <w:r w:rsidR="00AE5960">
        <w:t xml:space="preserve"> </w:t>
      </w:r>
      <w:r w:rsidR="00AE5960" w:rsidRPr="00D959A9">
        <w:t>[https://zachestnyibiznes.ru/company/ul/1067746017987_7705710235_OOO-MUZYKANT]</w:t>
      </w:r>
      <w:r>
        <w:t>, была составлена</w:t>
      </w:r>
      <w:r w:rsidR="009B030C">
        <w:t xml:space="preserve"> сравнительная</w:t>
      </w:r>
      <w:r>
        <w:t xml:space="preserve"> </w:t>
      </w:r>
      <w:r w:rsidR="000B371D">
        <w:t xml:space="preserve">таблица </w:t>
      </w:r>
      <w:r w:rsidR="00AE5960">
        <w:t>Р</w:t>
      </w:r>
      <w:r w:rsidR="000B371D">
        <w:t>оссийских</w:t>
      </w:r>
      <w:r w:rsidR="00AE5960">
        <w:t xml:space="preserve"> </w:t>
      </w:r>
      <w:r>
        <w:t>предприятий,</w:t>
      </w:r>
      <w:r w:rsidR="00AE5960">
        <w:t xml:space="preserve"> которые занимаются продажей музыкального оборудования.</w:t>
      </w:r>
      <w:r w:rsidR="000B371D">
        <w:t xml:space="preserve"> «Музторг», «Мир музыки» и «Рондо» </w:t>
      </w:r>
      <w:r w:rsidR="00DA2A96">
        <w:t>–</w:t>
      </w:r>
      <w:r w:rsidR="000B371D">
        <w:t xml:space="preserve"> названия сетей предприятий, торговые пункты которых расположены по всей России или в нескольких ее городах. Остальные две организации – «Классика» и «</w:t>
      </w:r>
      <w:r w:rsidR="000B371D">
        <w:rPr>
          <w:lang w:val="en-US"/>
        </w:rPr>
        <w:t>Pop</w:t>
      </w:r>
      <w:r w:rsidR="000B371D" w:rsidRPr="000B371D">
        <w:t>-</w:t>
      </w:r>
      <w:r w:rsidR="000B371D">
        <w:rPr>
          <w:lang w:val="en-US"/>
        </w:rPr>
        <w:t>music</w:t>
      </w:r>
      <w:r w:rsidR="000B371D">
        <w:t>»</w:t>
      </w:r>
      <w:r w:rsidR="000B371D" w:rsidRPr="000B371D">
        <w:t xml:space="preserve"> </w:t>
      </w:r>
      <w:r w:rsidR="00DA2A96">
        <w:t>–</w:t>
      </w:r>
      <w:r w:rsidR="000B371D" w:rsidRPr="000B371D">
        <w:t xml:space="preserve"> </w:t>
      </w:r>
      <w:r w:rsidR="000B371D">
        <w:t>имеют только одну физическую торговую точку и приведены в качестве примера того, что</w:t>
      </w:r>
      <w:r w:rsidR="008404B4">
        <w:t xml:space="preserve"> в музыкальном магазине может </w:t>
      </w:r>
      <w:r w:rsidR="006B6C00">
        <w:t>быть малое количество сотрудников</w:t>
      </w:r>
      <w:r w:rsidR="000B371D">
        <w:t xml:space="preserve">. В России существует </w:t>
      </w:r>
      <w:r w:rsidR="006B6C00">
        <w:t xml:space="preserve">большое </w:t>
      </w:r>
      <w:r w:rsidR="000B371D">
        <w:t>множество</w:t>
      </w:r>
      <w:r w:rsidR="006B6C00">
        <w:t xml:space="preserve"> подобных организаций типа «микропредприятие», но «Музторг» и «Мир музыки»</w:t>
      </w:r>
      <w:r w:rsidR="003058C9">
        <w:t xml:space="preserve"> </w:t>
      </w:r>
      <w:r w:rsidR="00DA2A96">
        <w:t>–</w:t>
      </w:r>
      <w:r w:rsidR="003058C9">
        <w:t xml:space="preserve"> два главных лидера</w:t>
      </w:r>
      <w:r w:rsidR="006B6C00">
        <w:t>.</w:t>
      </w:r>
      <w:r w:rsidR="009B030C">
        <w:t xml:space="preserve"> Анализируя параметр удаленности предприятия получается, что все организации относительно </w:t>
      </w:r>
      <w:r w:rsidR="002501FB">
        <w:t>его довольно похожи. При этом,</w:t>
      </w:r>
      <w:r w:rsidR="009B030C">
        <w:t xml:space="preserve"> имеются следующие </w:t>
      </w:r>
      <w:r w:rsidR="002501FB">
        <w:t>отличительные черты</w:t>
      </w:r>
      <w:r w:rsidR="009B030C">
        <w:t>:</w:t>
      </w:r>
    </w:p>
    <w:p w14:paraId="319A107C" w14:textId="447DFB3B" w:rsidR="009B030C" w:rsidRDefault="009B030C" w:rsidP="008F41E8">
      <w:pPr>
        <w:widowControl w:val="0"/>
        <w:ind w:firstLine="709"/>
      </w:pPr>
      <w:r>
        <w:t xml:space="preserve">- У магазина «Рондо» отсутствует </w:t>
      </w:r>
      <w:r w:rsidR="00970861">
        <w:t>Интернет</w:t>
      </w:r>
      <w:r>
        <w:t>-магазин, что ограничивает его возможности и возможности его клиентов.</w:t>
      </w:r>
    </w:p>
    <w:p w14:paraId="191C1188" w14:textId="72BB1D33" w:rsidR="00970861" w:rsidRPr="000B371D" w:rsidRDefault="00970861" w:rsidP="008F41E8">
      <w:pPr>
        <w:widowControl w:val="0"/>
        <w:ind w:firstLine="709"/>
      </w:pPr>
      <w:r>
        <w:lastRenderedPageBreak/>
        <w:t>- Музторг позволяет клиентам покупать товар в рассрочку через Интернет.</w:t>
      </w:r>
    </w:p>
    <w:p w14:paraId="47F788AD" w14:textId="3A307864" w:rsidR="00D959A9" w:rsidRDefault="00D959A9" w:rsidP="008F41E8">
      <w:pPr>
        <w:widowControl w:val="0"/>
        <w:ind w:firstLine="709"/>
      </w:pPr>
    </w:p>
    <w:p w14:paraId="70876C24" w14:textId="2556A43C" w:rsidR="000B371D" w:rsidRDefault="000B371D" w:rsidP="00DA2A96">
      <w:pPr>
        <w:widowControl w:val="0"/>
        <w:spacing w:line="240" w:lineRule="auto"/>
      </w:pPr>
      <w:r>
        <w:t>Таблица 3.1 –</w:t>
      </w:r>
      <w:r w:rsidR="003058C9">
        <w:t xml:space="preserve"> Количество сотрудников в организациях</w:t>
      </w:r>
      <w:r>
        <w:t>, занимающиеся продажей музыкального оборудования в России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664"/>
      </w:tblGrid>
      <w:tr w:rsidR="006E709F" w14:paraId="156F4C4B" w14:textId="353DC381" w:rsidTr="00DA2A96">
        <w:tc>
          <w:tcPr>
            <w:tcW w:w="1980" w:type="dxa"/>
          </w:tcPr>
          <w:p w14:paraId="3BC11A53" w14:textId="68C05B7C" w:rsidR="006E709F" w:rsidRDefault="006E709F" w:rsidP="00DA2A96">
            <w:pPr>
              <w:widowControl w:val="0"/>
              <w:spacing w:line="240" w:lineRule="auto"/>
            </w:pPr>
            <w:r>
              <w:t>Название организации</w:t>
            </w:r>
          </w:p>
        </w:tc>
        <w:tc>
          <w:tcPr>
            <w:tcW w:w="1984" w:type="dxa"/>
          </w:tcPr>
          <w:p w14:paraId="7A1BBEB0" w14:textId="663C3371" w:rsidR="006E709F" w:rsidRDefault="006E709F" w:rsidP="00DA2A96">
            <w:pPr>
              <w:widowControl w:val="0"/>
              <w:spacing w:line="240" w:lineRule="auto"/>
            </w:pPr>
            <w:r>
              <w:t>Количество сотрудников</w:t>
            </w:r>
          </w:p>
        </w:tc>
        <w:tc>
          <w:tcPr>
            <w:tcW w:w="5664" w:type="dxa"/>
          </w:tcPr>
          <w:p w14:paraId="1D81EE41" w14:textId="63BCDF30" w:rsidR="006E709F" w:rsidRDefault="006E709F" w:rsidP="00DA2A96">
            <w:pPr>
              <w:widowControl w:val="0"/>
              <w:spacing w:line="240" w:lineRule="auto"/>
            </w:pPr>
            <w:r>
              <w:t>Удаленность</w:t>
            </w:r>
          </w:p>
        </w:tc>
      </w:tr>
      <w:tr w:rsidR="006E709F" w14:paraId="13871822" w14:textId="1C9DE48B" w:rsidTr="00DA2A96">
        <w:tc>
          <w:tcPr>
            <w:tcW w:w="1980" w:type="dxa"/>
          </w:tcPr>
          <w:p w14:paraId="69CE9184" w14:textId="63E4AEF6" w:rsidR="006E709F" w:rsidRDefault="006E709F" w:rsidP="00DA2A96">
            <w:pPr>
              <w:widowControl w:val="0"/>
              <w:spacing w:line="240" w:lineRule="auto"/>
            </w:pPr>
            <w:r>
              <w:t>Музторг</w:t>
            </w:r>
          </w:p>
        </w:tc>
        <w:tc>
          <w:tcPr>
            <w:tcW w:w="1984" w:type="dxa"/>
          </w:tcPr>
          <w:p w14:paraId="34B15E9A" w14:textId="667F44F4" w:rsidR="006E709F" w:rsidRDefault="006E709F" w:rsidP="00DA2A96">
            <w:pPr>
              <w:widowControl w:val="0"/>
              <w:spacing w:line="240" w:lineRule="auto"/>
            </w:pPr>
            <w:r>
              <w:t>480</w:t>
            </w:r>
          </w:p>
        </w:tc>
        <w:tc>
          <w:tcPr>
            <w:tcW w:w="5664" w:type="dxa"/>
          </w:tcPr>
          <w:p w14:paraId="7055736C" w14:textId="4777B6A4" w:rsidR="006E709F" w:rsidRDefault="006E709F" w:rsidP="002501FB">
            <w:pPr>
              <w:widowControl w:val="0"/>
              <w:spacing w:line="240" w:lineRule="auto"/>
            </w:pPr>
            <w:r>
              <w:t xml:space="preserve">Присутствует </w:t>
            </w:r>
            <w:r w:rsidR="002501FB">
              <w:t>множестве физических торговых</w:t>
            </w:r>
            <w:r>
              <w:t xml:space="preserve"> точ</w:t>
            </w:r>
            <w:r w:rsidR="002501FB">
              <w:t>е</w:t>
            </w:r>
            <w:r>
              <w:t>к</w:t>
            </w:r>
            <w:r w:rsidR="002501FB">
              <w:t xml:space="preserve"> по всей России</w:t>
            </w:r>
            <w:r>
              <w:t>, доступна возможность заказа товара с доставкой через сайт</w:t>
            </w:r>
            <w:r w:rsidR="007F6336">
              <w:t>, присутствует возможность покупки товара в рассрочку через сайт</w:t>
            </w:r>
            <w:r w:rsidR="00DA2A96">
              <w:t>.</w:t>
            </w:r>
          </w:p>
        </w:tc>
      </w:tr>
      <w:tr w:rsidR="006E709F" w14:paraId="393AD24A" w14:textId="1939E8A7" w:rsidTr="00DA2A96">
        <w:tc>
          <w:tcPr>
            <w:tcW w:w="1980" w:type="dxa"/>
          </w:tcPr>
          <w:p w14:paraId="40B59031" w14:textId="182CA5F4" w:rsidR="006E709F" w:rsidRDefault="006E709F" w:rsidP="00DA2A96">
            <w:pPr>
              <w:widowControl w:val="0"/>
              <w:spacing w:line="240" w:lineRule="auto"/>
            </w:pPr>
            <w:r>
              <w:t>Мир музыки</w:t>
            </w:r>
          </w:p>
        </w:tc>
        <w:tc>
          <w:tcPr>
            <w:tcW w:w="1984" w:type="dxa"/>
          </w:tcPr>
          <w:p w14:paraId="1069785A" w14:textId="7708CCFD" w:rsidR="006E709F" w:rsidRDefault="006E709F" w:rsidP="00DA2A96">
            <w:pPr>
              <w:widowControl w:val="0"/>
              <w:spacing w:line="240" w:lineRule="auto"/>
            </w:pPr>
            <w:r>
              <w:t>81</w:t>
            </w:r>
          </w:p>
        </w:tc>
        <w:tc>
          <w:tcPr>
            <w:tcW w:w="5664" w:type="dxa"/>
          </w:tcPr>
          <w:p w14:paraId="5D9F103B" w14:textId="3DF55A0C" w:rsidR="006E709F" w:rsidRDefault="002501FB" w:rsidP="00DA2A96">
            <w:pPr>
              <w:widowControl w:val="0"/>
              <w:spacing w:line="240" w:lineRule="auto"/>
            </w:pPr>
            <w:r>
              <w:t>Присутствует множестве физических торговых точек по всей России</w:t>
            </w:r>
            <w:r w:rsidR="007F6336">
              <w:t>, доступна возможность заказа товара с доставкой через сайт</w:t>
            </w:r>
            <w:r w:rsidR="00DA2A96">
              <w:t>.</w:t>
            </w:r>
          </w:p>
        </w:tc>
      </w:tr>
      <w:tr w:rsidR="006E709F" w14:paraId="2A37CFD6" w14:textId="3A3E7ECD" w:rsidTr="00DA2A96">
        <w:tc>
          <w:tcPr>
            <w:tcW w:w="1980" w:type="dxa"/>
          </w:tcPr>
          <w:p w14:paraId="20A22033" w14:textId="1B0CC60E" w:rsidR="006E709F" w:rsidRDefault="006E709F" w:rsidP="00DA2A96">
            <w:pPr>
              <w:widowControl w:val="0"/>
              <w:spacing w:line="240" w:lineRule="auto"/>
            </w:pPr>
            <w:r>
              <w:t>Рондо</w:t>
            </w:r>
          </w:p>
        </w:tc>
        <w:tc>
          <w:tcPr>
            <w:tcW w:w="1984" w:type="dxa"/>
          </w:tcPr>
          <w:p w14:paraId="06BA0AAA" w14:textId="76793048" w:rsidR="006E709F" w:rsidRDefault="006E709F" w:rsidP="00DA2A96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5664" w:type="dxa"/>
          </w:tcPr>
          <w:p w14:paraId="0A93505F" w14:textId="1621566E" w:rsidR="006E709F" w:rsidRDefault="007F6336" w:rsidP="009B030C">
            <w:pPr>
              <w:widowControl w:val="0"/>
              <w:spacing w:line="240" w:lineRule="auto"/>
            </w:pPr>
            <w:r>
              <w:t>Присутствует физическая торговая точка</w:t>
            </w:r>
            <w:r w:rsidR="00DA2A96">
              <w:t>.</w:t>
            </w:r>
          </w:p>
        </w:tc>
      </w:tr>
      <w:tr w:rsidR="006E709F" w14:paraId="147D27EF" w14:textId="507F1471" w:rsidTr="00DA2A96">
        <w:tc>
          <w:tcPr>
            <w:tcW w:w="1980" w:type="dxa"/>
          </w:tcPr>
          <w:p w14:paraId="2AD43AD0" w14:textId="056FE954" w:rsidR="006E709F" w:rsidRDefault="006E709F" w:rsidP="00DA2A96">
            <w:pPr>
              <w:widowControl w:val="0"/>
              <w:spacing w:line="240" w:lineRule="auto"/>
            </w:pPr>
            <w:r>
              <w:t>Классика</w:t>
            </w:r>
          </w:p>
        </w:tc>
        <w:tc>
          <w:tcPr>
            <w:tcW w:w="1984" w:type="dxa"/>
          </w:tcPr>
          <w:p w14:paraId="2AE0FE01" w14:textId="29EDDB67" w:rsidR="006E709F" w:rsidRDefault="006E709F" w:rsidP="00DA2A96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5664" w:type="dxa"/>
          </w:tcPr>
          <w:p w14:paraId="36401B47" w14:textId="3111E0B8" w:rsidR="006E709F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  <w:tr w:rsidR="006E709F" w14:paraId="4448EF45" w14:textId="54633FAB" w:rsidTr="00DA2A96">
        <w:tc>
          <w:tcPr>
            <w:tcW w:w="1980" w:type="dxa"/>
          </w:tcPr>
          <w:p w14:paraId="5E78D748" w14:textId="5E4D4811" w:rsidR="006E709F" w:rsidRPr="00983531" w:rsidRDefault="006E709F" w:rsidP="00DA2A9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Pop-music</w:t>
            </w:r>
          </w:p>
        </w:tc>
        <w:tc>
          <w:tcPr>
            <w:tcW w:w="1984" w:type="dxa"/>
          </w:tcPr>
          <w:p w14:paraId="5CE7D0FA" w14:textId="6426D5FA" w:rsidR="006E709F" w:rsidRPr="00983531" w:rsidRDefault="006E709F" w:rsidP="00DA2A96">
            <w:pPr>
              <w:widowControl w:val="0"/>
              <w:spacing w:line="240" w:lineRule="auto"/>
            </w:pPr>
            <w:r>
              <w:rPr>
                <w:lang w:val="en-US"/>
              </w:rPr>
              <w:t>1</w:t>
            </w:r>
          </w:p>
        </w:tc>
        <w:tc>
          <w:tcPr>
            <w:tcW w:w="5664" w:type="dxa"/>
          </w:tcPr>
          <w:p w14:paraId="7E8E6AE5" w14:textId="3F418C84" w:rsidR="006E709F" w:rsidRPr="00DA2A96" w:rsidRDefault="00DA2A96" w:rsidP="009B030C">
            <w:pPr>
              <w:widowControl w:val="0"/>
              <w:spacing w:line="240" w:lineRule="auto"/>
            </w:pPr>
            <w:r>
              <w:t>Присутствует физическая торговая точка, доступна возможность заказа товара с доставкой через сайт.</w:t>
            </w:r>
          </w:p>
        </w:tc>
      </w:tr>
    </w:tbl>
    <w:p w14:paraId="10E42579" w14:textId="77777777" w:rsidR="008E5C3E" w:rsidRPr="00D959A9" w:rsidRDefault="008E5C3E" w:rsidP="008F41E8">
      <w:pPr>
        <w:widowControl w:val="0"/>
        <w:ind w:firstLine="709"/>
      </w:pPr>
    </w:p>
    <w:p w14:paraId="71109388" w14:textId="77777777" w:rsidR="00D31FCB" w:rsidRDefault="00921C7F" w:rsidP="008F41E8">
      <w:pPr>
        <w:widowControl w:val="0"/>
        <w:ind w:firstLine="709"/>
      </w:pPr>
      <w:r>
        <w:t>Согласно таблице, по признаку удаленности музыкальные магазины можно классифицировать на:</w:t>
      </w:r>
    </w:p>
    <w:p w14:paraId="0DD909DA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глобальные (несколько физических т</w:t>
      </w:r>
      <w:r>
        <w:t>орговых точек),</w:t>
      </w:r>
    </w:p>
    <w:p w14:paraId="35DE7355" w14:textId="77777777" w:rsidR="00D31FCB" w:rsidRDefault="00EC1231" w:rsidP="008F41E8">
      <w:pPr>
        <w:widowControl w:val="0"/>
        <w:ind w:firstLine="709"/>
      </w:pPr>
      <w:r>
        <w:t>- </w:t>
      </w:r>
      <w:r w:rsidR="00D661F2">
        <w:t>локальные (одна физическая торговая точка)</w:t>
      </w:r>
      <w:r w:rsidR="00D31FCB">
        <w:t>.</w:t>
      </w:r>
    </w:p>
    <w:p w14:paraId="71673559" w14:textId="5B9E0803" w:rsidR="00CC0F8D" w:rsidRPr="00CC0F8D" w:rsidRDefault="00E644AF" w:rsidP="008F41E8">
      <w:pPr>
        <w:widowControl w:val="0"/>
        <w:ind w:firstLine="709"/>
      </w:pPr>
      <w:r>
        <w:t>Классификация по наличию сайта</w:t>
      </w:r>
      <w:r w:rsidR="0056705E">
        <w:t xml:space="preserve"> в сети Интернет</w:t>
      </w:r>
      <w:r w:rsidR="00D31FCB">
        <w:t>: - с сайтом, - </w:t>
      </w:r>
      <w:r>
        <w:t>без сайта.</w:t>
      </w:r>
    </w:p>
    <w:p w14:paraId="62B65FBF" w14:textId="007C7CAB" w:rsidR="00410C52" w:rsidRDefault="00A0458E" w:rsidP="00410C52">
      <w:pPr>
        <w:ind w:firstLine="709"/>
      </w:pPr>
      <w:r>
        <w:t>Перед тем как определить к какому классу относится р</w:t>
      </w:r>
      <w:r w:rsidR="00410C52">
        <w:t>азрабатываемая информационная система (ИС)</w:t>
      </w:r>
      <w:r>
        <w:t xml:space="preserve">, </w:t>
      </w:r>
      <w:r w:rsidR="00D31FCB">
        <w:t>определим</w:t>
      </w:r>
      <w:r>
        <w:t xml:space="preserve"> ее описание</w:t>
      </w:r>
      <w:r w:rsidR="00D31FCB">
        <w:t xml:space="preserve"> далее</w:t>
      </w:r>
      <w:r>
        <w:t>. ИС</w:t>
      </w:r>
      <w:r w:rsidR="00410C52">
        <w:t xml:space="preserve"> должна автоматизировать процесс продажи музыкального оборудования продавцом на моменте оформления продажи:</w:t>
      </w:r>
    </w:p>
    <w:p w14:paraId="09841E3F" w14:textId="77777777" w:rsidR="00410C52" w:rsidRDefault="00410C52" w:rsidP="00410C52">
      <w:pPr>
        <w:ind w:firstLine="709"/>
      </w:pPr>
      <w:r>
        <w:t>- быстрое добавление товара в корзину,</w:t>
      </w:r>
    </w:p>
    <w:p w14:paraId="2C891408" w14:textId="77777777" w:rsidR="00410C52" w:rsidRDefault="00410C52" w:rsidP="00410C52">
      <w:pPr>
        <w:ind w:firstLine="709"/>
      </w:pPr>
      <w:r>
        <w:t>- быстрый поиск необходимо товара,</w:t>
      </w:r>
    </w:p>
    <w:p w14:paraId="21D232C7" w14:textId="77777777" w:rsidR="00410C52" w:rsidRDefault="00410C52" w:rsidP="00410C52">
      <w:pPr>
        <w:ind w:firstLine="709"/>
      </w:pPr>
      <w:r>
        <w:t>- автоматический расчет всей стоимости,</w:t>
      </w:r>
    </w:p>
    <w:p w14:paraId="17F2B4CB" w14:textId="77777777" w:rsidR="00410C52" w:rsidRDefault="00410C52" w:rsidP="00410C52">
      <w:pPr>
        <w:ind w:firstLine="709"/>
      </w:pPr>
      <w:r>
        <w:t>- добавление новой партии поступившего товара,</w:t>
      </w:r>
    </w:p>
    <w:p w14:paraId="550E8193" w14:textId="77777777" w:rsidR="00410C52" w:rsidRDefault="00410C52" w:rsidP="00410C52">
      <w:pPr>
        <w:ind w:firstLine="709"/>
      </w:pPr>
      <w:r>
        <w:t>- совершение продажи,</w:t>
      </w:r>
    </w:p>
    <w:p w14:paraId="288DB63A" w14:textId="77777777" w:rsidR="00410C52" w:rsidRDefault="00410C52" w:rsidP="00410C52">
      <w:pPr>
        <w:ind w:firstLine="709"/>
      </w:pPr>
      <w:r>
        <w:lastRenderedPageBreak/>
        <w:t>- отображение отчетности.</w:t>
      </w:r>
    </w:p>
    <w:p w14:paraId="5F949008" w14:textId="57C7500C" w:rsidR="00410C52" w:rsidRDefault="00410C52" w:rsidP="00410C52">
      <w:pPr>
        <w:ind w:firstLine="709"/>
      </w:pPr>
      <w:r>
        <w:t>Так же ИС должна быть хорошо масштабируемой чтобы в будущем иметь возможность для увеличения количества рабочих мест при увеличении потока покупателей, что сэкономит время и денежные средства компании. Под масштабируемостью здесь</w:t>
      </w:r>
      <w:r w:rsidR="00A0458E">
        <w:t xml:space="preserve"> подразумевается</w:t>
      </w:r>
      <w:r>
        <w:t xml:space="preserve"> возможность подключения к системе дополнительных рабочих мест для всех типов сотрудников.</w:t>
      </w:r>
    </w:p>
    <w:p w14:paraId="1456AF4F" w14:textId="52E40C02" w:rsidR="00A0458E" w:rsidRDefault="00A0458E" w:rsidP="00410C52">
      <w:pPr>
        <w:ind w:firstLine="709"/>
      </w:pPr>
      <w:r>
        <w:t>Опираясь на предоставленное ранее описание ИС, классифицируем ее по названным ранее признакам:</w:t>
      </w:r>
    </w:p>
    <w:p w14:paraId="11AD9201" w14:textId="0105CC31" w:rsidR="00A0458E" w:rsidRDefault="00104574" w:rsidP="00410C52">
      <w:pPr>
        <w:ind w:firstLine="709"/>
      </w:pPr>
      <w:r>
        <w:t>- Р</w:t>
      </w:r>
      <w:r w:rsidR="00A0458E">
        <w:t xml:space="preserve">азрабатываемая ИС подходит для предприятия любых масштабов, так как масштабируемость – одна </w:t>
      </w:r>
      <w:r>
        <w:t>из ее характеристик.</w:t>
      </w:r>
    </w:p>
    <w:p w14:paraId="299037F4" w14:textId="25F7E3B1" w:rsidR="00A0458E" w:rsidRDefault="00A0458E" w:rsidP="00410C52">
      <w:pPr>
        <w:ind w:firstLine="709"/>
      </w:pPr>
      <w:r>
        <w:t>- </w:t>
      </w:r>
      <w:r w:rsidR="00104574">
        <w:t>Разрабатываемая ИС независима от наличия у предприятия сайта для клиентов, так как ее функционал распространяется только на персонал магазина. Другими словами, клиенты не взаимодействуют с разрабатываемой ИС, поэтому сайт у предприятия может как присутствовать, так и отсутствовать.</w:t>
      </w:r>
    </w:p>
    <w:p w14:paraId="4584C207" w14:textId="185D7F85" w:rsidR="00410C52" w:rsidRPr="00CF2EB8" w:rsidRDefault="00104574" w:rsidP="008F41E8">
      <w:pPr>
        <w:widowControl w:val="0"/>
        <w:ind w:firstLine="709"/>
        <w:rPr>
          <w:lang w:val="en-US"/>
        </w:rPr>
      </w:pPr>
      <w:r>
        <w:t>- Разрабатываемая ИС может быть использована как локальными предприятиями, так и глобальными. Последний вариант имеет небольшие ограничения: для каждой физической точки продажи товара будет использоваться автономная</w:t>
      </w:r>
      <w:r w:rsidR="00EA607F">
        <w:t xml:space="preserve"> собственная локальная сеть с отдельной базой данных. Данный принцип объясняется следующим образом: изначально ИС рассчитана на один магазин – в ней отсутствует </w:t>
      </w:r>
      <w:r w:rsidR="008D4037">
        <w:t xml:space="preserve">привязка к определенному городу в РФ. С одной стороны, это является плюсом, потому что если продавец </w:t>
      </w:r>
      <w:r w:rsidR="008D4037">
        <w:t>в магазине в Москве</w:t>
      </w:r>
      <w:r w:rsidR="008D4037">
        <w:t xml:space="preserve"> мог бы через ИС найти данные о совершенных продажах во Владивостоке, то это бы означало, что необходимо так же обеспечить соответствующую информационную безопасность</w:t>
      </w:r>
      <w:r w:rsidR="00D25882">
        <w:t xml:space="preserve"> (ИБ)</w:t>
      </w:r>
      <w:r w:rsidR="008D4037">
        <w:t>, так как при получении злоумышленником доступа к ИС в одном магазине, он получает доступ ко всем данным по всей стране, а так как в разрабатываемой ИС не предусмотрена связь с другими торговыми точками, можно</w:t>
      </w:r>
      <w:r w:rsidR="00D25882">
        <w:t xml:space="preserve"> сэкономить время на ИБ. Так же, если рассматривать предметную область, то в соединении ИС торговых точек в единую сеть</w:t>
      </w:r>
      <w:r w:rsidR="00525A19">
        <w:t xml:space="preserve"> отсутствует смысл, за исключением редких ситуаций, когда, например, клиент купил товар в Смоленске, но захотел оформить возврат в </w:t>
      </w:r>
      <w:r w:rsidR="00525A19">
        <w:lastRenderedPageBreak/>
        <w:t xml:space="preserve">Воркуте. Кроме того, </w:t>
      </w:r>
      <w:r w:rsidR="00CE0905">
        <w:t>при разработке данной</w:t>
      </w:r>
      <w:r w:rsidR="00525A19">
        <w:t xml:space="preserve"> ИС </w:t>
      </w:r>
      <w:r w:rsidR="00CE0905">
        <w:t xml:space="preserve">подразумевалось, что она </w:t>
      </w:r>
      <w:r w:rsidR="00525A19">
        <w:t xml:space="preserve">не требует широкополосного подключения к </w:t>
      </w:r>
      <w:r w:rsidR="00CE0905">
        <w:t>глобальной сети Интернет, а при соединении торговых точек в одну региональную сеть данное правило будет нарушено.</w:t>
      </w:r>
      <w:r w:rsidR="00B63C5F">
        <w:t xml:space="preserve"> С другой стороны, это будет минусом в дальнейшем при модернизации ИС (например, создание единой базы клиентов или поставщиков</w:t>
      </w:r>
      <w:r w:rsidR="00623A61">
        <w:t xml:space="preserve"> при наличии нескольких физических точек продажи товара</w:t>
      </w:r>
      <w:r w:rsidR="00B63C5F">
        <w:t xml:space="preserve">), так как </w:t>
      </w:r>
      <w:r w:rsidR="007B7986">
        <w:t>разработчик должен будет вынужден интегрировать в ИС Интернет.</w:t>
      </w:r>
      <w:r w:rsidR="004C39FB">
        <w:t xml:space="preserve"> Таким образом, ИС подходит как для локального предприятия, так и для глобального (не с</w:t>
      </w:r>
      <w:r w:rsidR="005A2A98">
        <w:t>мотря на небольшие ограничения).</w:t>
      </w:r>
      <w:bookmarkStart w:id="4" w:name="_GoBack"/>
      <w:bookmarkEnd w:id="4"/>
    </w:p>
    <w:p w14:paraId="41D36950" w14:textId="77777777" w:rsidR="00410C52" w:rsidRDefault="00410C52" w:rsidP="008F41E8">
      <w:pPr>
        <w:widowControl w:val="0"/>
        <w:ind w:firstLine="709"/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5" w:name="_Toc148014595"/>
      <w:r w:rsidRPr="00E67A80">
        <w:lastRenderedPageBreak/>
        <w:t>ЗАКЛЮЧЕНИЕ</w:t>
      </w:r>
      <w:bookmarkEnd w:id="3"/>
      <w:bookmarkEnd w:id="5"/>
    </w:p>
    <w:p w14:paraId="68F44F07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4B3F770F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5CC759C2" w14:textId="77777777" w:rsidR="00DD2CDE" w:rsidRPr="00E67A80" w:rsidRDefault="00DD2CDE" w:rsidP="00DD2CDE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>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 Текст.</w:t>
      </w:r>
    </w:p>
    <w:p w14:paraId="3DE2A011" w14:textId="4C29193B" w:rsidR="000A7C29" w:rsidRPr="00E67A8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дипломном проекте (работе)</w:t>
      </w:r>
      <w:r w:rsidRPr="00E67A80">
        <w:rPr>
          <w:lang w:eastAsia="ru-RU"/>
        </w:rPr>
        <w:t xml:space="preserve"> выполнены, а, соответственно, цель достигнута.</w:t>
      </w:r>
    </w:p>
    <w:p w14:paraId="083EB058" w14:textId="0BB5DFFF" w:rsidR="000A7C29" w:rsidRPr="00E67A80" w:rsidRDefault="000A7C29" w:rsidP="008F41E8">
      <w:pPr>
        <w:pStyle w:val="1"/>
      </w:pPr>
      <w:r w:rsidRPr="00E67A80">
        <w:br w:type="page"/>
      </w:r>
      <w:bookmarkStart w:id="6" w:name="_Toc145810074"/>
      <w:bookmarkStart w:id="7" w:name="_Toc148014596"/>
      <w:r w:rsidR="008E158E" w:rsidRPr="00E67A80">
        <w:lastRenderedPageBreak/>
        <w:t>СПИСОК ИСПОЛЬЗОВАННЫХ ИСТОЧНИКОВ</w:t>
      </w:r>
      <w:bookmarkEnd w:id="6"/>
      <w:bookmarkEnd w:id="7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63982586" w14:textId="2159DBDB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1</w:t>
      </w:r>
    </w:p>
    <w:p w14:paraId="0F542366" w14:textId="2D9A53CA" w:rsidR="000A7C29" w:rsidRPr="00E67A80" w:rsidRDefault="000A7C29" w:rsidP="008F41E8">
      <w:pPr>
        <w:pStyle w:val="a3"/>
        <w:widowControl w:val="0"/>
        <w:numPr>
          <w:ilvl w:val="0"/>
          <w:numId w:val="1"/>
        </w:numPr>
        <w:ind w:left="0" w:firstLine="709"/>
        <w:rPr>
          <w:lang w:eastAsia="ru-RU"/>
        </w:rPr>
      </w:pPr>
      <w:r w:rsidRPr="00E67A80">
        <w:rPr>
          <w:lang w:eastAsia="ru-RU"/>
        </w:rPr>
        <w:t>Источник 2</w:t>
      </w:r>
    </w:p>
    <w:p w14:paraId="2214897E" w14:textId="09FFE305" w:rsidR="000A7C29" w:rsidRPr="00E67A80" w:rsidRDefault="000A7C29" w:rsidP="008F41E8">
      <w:pPr>
        <w:pStyle w:val="1"/>
      </w:pPr>
      <w:r w:rsidRPr="00E67A80">
        <w:br w:type="page"/>
      </w:r>
      <w:bookmarkStart w:id="8" w:name="_Toc145810075"/>
      <w:bookmarkStart w:id="9" w:name="_Toc148014597"/>
      <w:r w:rsidRPr="00E67A80">
        <w:lastRenderedPageBreak/>
        <w:t>ПРИЛОЖЕНИЕ А</w:t>
      </w:r>
      <w:r w:rsidR="00DD2CDE" w:rsidRPr="00E67A80">
        <w:br/>
      </w:r>
      <w:r w:rsidR="002B1F2B" w:rsidRPr="00E67A80">
        <w:t>Сводная таблица выбора комплектующих и выбранных аппаратных средств в рамках малого бюджета</w:t>
      </w:r>
      <w:bookmarkEnd w:id="8"/>
      <w:bookmarkEnd w:id="9"/>
    </w:p>
    <w:p w14:paraId="491C5FF6" w14:textId="77777777" w:rsidR="002B1F2B" w:rsidRPr="00E67A80" w:rsidRDefault="002B1F2B" w:rsidP="008F41E8">
      <w:pPr>
        <w:widowControl w:val="0"/>
      </w:pPr>
    </w:p>
    <w:p w14:paraId="609A4D29" w14:textId="36094E3D" w:rsidR="002B1F2B" w:rsidRPr="00E67A80" w:rsidRDefault="002B1F2B" w:rsidP="008F41E8">
      <w:pPr>
        <w:widowControl w:val="0"/>
        <w:spacing w:line="240" w:lineRule="auto"/>
      </w:pPr>
      <w:r w:rsidRPr="00E67A80">
        <w:t>Таблица А.1 – Сводная таблица выбора комплектующих и выбранных аппаратных средств в рамках малого бюджета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726"/>
        <w:gridCol w:w="2861"/>
        <w:gridCol w:w="2095"/>
        <w:gridCol w:w="2226"/>
        <w:gridCol w:w="1720"/>
      </w:tblGrid>
      <w:tr w:rsidR="00DD2CDE" w:rsidRPr="00E67A80" w14:paraId="0395C413" w14:textId="77777777" w:rsidTr="00A30A66">
        <w:tc>
          <w:tcPr>
            <w:tcW w:w="377" w:type="pct"/>
            <w:vAlign w:val="center"/>
          </w:tcPr>
          <w:p w14:paraId="1A8F143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E67A80">
              <w:rPr>
                <w:rFonts w:cs="Times New Roman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486" w:type="pct"/>
            <w:vAlign w:val="center"/>
          </w:tcPr>
          <w:p w14:paraId="7E0707D2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Наименование класса устройства</w:t>
            </w:r>
          </w:p>
        </w:tc>
        <w:tc>
          <w:tcPr>
            <w:tcW w:w="1088" w:type="pct"/>
            <w:vAlign w:val="center"/>
          </w:tcPr>
          <w:p w14:paraId="6EC409EF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Класс</w:t>
            </w:r>
          </w:p>
        </w:tc>
        <w:tc>
          <w:tcPr>
            <w:tcW w:w="1156" w:type="pct"/>
            <w:vAlign w:val="center"/>
          </w:tcPr>
          <w:p w14:paraId="71BDFF6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Модель</w:t>
            </w:r>
          </w:p>
        </w:tc>
        <w:tc>
          <w:tcPr>
            <w:tcW w:w="894" w:type="pct"/>
            <w:vAlign w:val="center"/>
          </w:tcPr>
          <w:p w14:paraId="1620CE44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Цена, руб.</w:t>
            </w:r>
          </w:p>
        </w:tc>
      </w:tr>
      <w:tr w:rsidR="00DD2CDE" w:rsidRPr="00E67A80" w14:paraId="603028AA" w14:textId="77777777" w:rsidTr="00A30A66">
        <w:tc>
          <w:tcPr>
            <w:tcW w:w="377" w:type="pct"/>
            <w:vAlign w:val="center"/>
          </w:tcPr>
          <w:p w14:paraId="238FB750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1486" w:type="pct"/>
          </w:tcPr>
          <w:p w14:paraId="5B784A8F" w14:textId="632A06A2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30D12944" w14:textId="05FD581D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156" w:type="pct"/>
          </w:tcPr>
          <w:p w14:paraId="6328DCF5" w14:textId="1666EF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02C1CF08" w14:textId="34FF72F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</w:tr>
      <w:tr w:rsidR="00DD2CDE" w:rsidRPr="00E67A80" w14:paraId="3D4999B7" w14:textId="77777777" w:rsidTr="00A30A66">
        <w:tc>
          <w:tcPr>
            <w:tcW w:w="377" w:type="pct"/>
            <w:vAlign w:val="center"/>
          </w:tcPr>
          <w:p w14:paraId="3294FBE5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1486" w:type="pct"/>
          </w:tcPr>
          <w:p w14:paraId="18904D85" w14:textId="5E4D543C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088" w:type="pct"/>
          </w:tcPr>
          <w:p w14:paraId="72FAAC2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15AC116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8645CD0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55039A5B" w14:textId="77777777" w:rsidTr="00A30A66">
        <w:tc>
          <w:tcPr>
            <w:tcW w:w="377" w:type="pct"/>
            <w:vAlign w:val="center"/>
          </w:tcPr>
          <w:p w14:paraId="4B9AC896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1486" w:type="pct"/>
          </w:tcPr>
          <w:p w14:paraId="0C0E0ACC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11C0E198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2F9B418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777B6CA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  <w:tr w:rsidR="00DD2CDE" w:rsidRPr="00E67A80" w14:paraId="4CAC8533" w14:textId="77777777" w:rsidTr="00A30A66">
        <w:tc>
          <w:tcPr>
            <w:tcW w:w="377" w:type="pct"/>
            <w:vAlign w:val="center"/>
          </w:tcPr>
          <w:p w14:paraId="064579B1" w14:textId="77777777" w:rsidR="00DD2CDE" w:rsidRPr="00E67A80" w:rsidRDefault="00DD2CDE" w:rsidP="00A30A66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sz w:val="24"/>
                <w:szCs w:val="20"/>
              </w:rPr>
            </w:pPr>
            <w:r w:rsidRPr="00E67A80">
              <w:rPr>
                <w:rFonts w:eastAsia="Times New Roman" w:cs="Times New Roman"/>
                <w:sz w:val="24"/>
                <w:szCs w:val="20"/>
              </w:rPr>
              <w:t>4</w:t>
            </w:r>
          </w:p>
        </w:tc>
        <w:tc>
          <w:tcPr>
            <w:tcW w:w="1486" w:type="pct"/>
          </w:tcPr>
          <w:p w14:paraId="325A2C9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color w:val="FF0000"/>
                <w:sz w:val="24"/>
                <w:szCs w:val="20"/>
              </w:rPr>
            </w:pPr>
          </w:p>
        </w:tc>
        <w:tc>
          <w:tcPr>
            <w:tcW w:w="1088" w:type="pct"/>
          </w:tcPr>
          <w:p w14:paraId="486DFDB7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  <w:tc>
          <w:tcPr>
            <w:tcW w:w="1156" w:type="pct"/>
          </w:tcPr>
          <w:p w14:paraId="3EAB334B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894" w:type="pct"/>
          </w:tcPr>
          <w:p w14:paraId="53DFD2F3" w14:textId="77777777" w:rsidR="00DD2CDE" w:rsidRPr="00E67A80" w:rsidRDefault="00DD2CDE" w:rsidP="008F41E8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0"/>
              </w:rPr>
            </w:pPr>
          </w:p>
        </w:tc>
      </w:tr>
    </w:tbl>
    <w:p w14:paraId="5CA9B604" w14:textId="77777777" w:rsidR="002B1F2B" w:rsidRPr="00E67A80" w:rsidRDefault="002B1F2B" w:rsidP="008F41E8">
      <w:pPr>
        <w:widowControl w:val="0"/>
      </w:pPr>
    </w:p>
    <w:p w14:paraId="1360B669" w14:textId="77777777" w:rsidR="0008320C" w:rsidRDefault="0008320C" w:rsidP="00DD2CDE">
      <w:pPr>
        <w:widowControl w:val="0"/>
        <w:rPr>
          <w:lang w:eastAsia="ru-RU"/>
        </w:rPr>
        <w:sectPr w:rsidR="0008320C" w:rsidSect="008F41E8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5DDDD559" w14:textId="77777777" w:rsidR="0008320C" w:rsidRDefault="0008320C" w:rsidP="0008320C">
      <w:pPr>
        <w:jc w:val="center"/>
      </w:pPr>
      <w:r>
        <w:lastRenderedPageBreak/>
        <w:t>ЗАДАНИЕ НА КУРСОВУЮ РАБОТУ</w:t>
      </w:r>
    </w:p>
    <w:p w14:paraId="224EAC13" w14:textId="77777777" w:rsidR="0008320C" w:rsidRDefault="0008320C" w:rsidP="0008320C">
      <w:pPr>
        <w:jc w:val="center"/>
      </w:pPr>
    </w:p>
    <w:p w14:paraId="3F2C083B" w14:textId="77777777" w:rsidR="0008320C" w:rsidRDefault="0008320C" w:rsidP="0008320C">
      <w:bookmarkStart w:id="10" w:name="_Hlk125853740"/>
      <w:r>
        <w:t>Тема: _____________________________________________________________</w:t>
      </w:r>
    </w:p>
    <w:p w14:paraId="1744832C" w14:textId="77777777" w:rsidR="0008320C" w:rsidRDefault="0008320C" w:rsidP="0008320C">
      <w:r>
        <w:t>__________________________________________________________________</w:t>
      </w:r>
    </w:p>
    <w:p w14:paraId="3A68EA41" w14:textId="77777777" w:rsidR="0008320C" w:rsidRDefault="0008320C" w:rsidP="0008320C"/>
    <w:bookmarkEnd w:id="10"/>
    <w:p w14:paraId="65EF8D16" w14:textId="77777777" w:rsidR="0008320C" w:rsidRDefault="0008320C" w:rsidP="0008320C">
      <w:r>
        <w:t>Содержание:</w:t>
      </w:r>
    </w:p>
    <w:p w14:paraId="32047E27" w14:textId="77777777" w:rsidR="0008320C" w:rsidRDefault="0008320C" w:rsidP="0008320C">
      <w:r>
        <w:t>1. ________________________________________________________________</w:t>
      </w:r>
    </w:p>
    <w:p w14:paraId="71686CFD" w14:textId="77777777" w:rsidR="0008320C" w:rsidRDefault="0008320C" w:rsidP="0008320C">
      <w:r>
        <w:t>2. ________________________________________________________________</w:t>
      </w:r>
    </w:p>
    <w:p w14:paraId="4E2A2969" w14:textId="77777777" w:rsidR="0008320C" w:rsidRDefault="0008320C" w:rsidP="0008320C">
      <w:r>
        <w:t>…</w:t>
      </w:r>
    </w:p>
    <w:p w14:paraId="42837297" w14:textId="77777777" w:rsidR="0008320C" w:rsidRDefault="0008320C" w:rsidP="0008320C"/>
    <w:p w14:paraId="47CFF5B4" w14:textId="77777777" w:rsidR="0008320C" w:rsidRDefault="0008320C" w:rsidP="0008320C">
      <w:r>
        <w:t>Требования к программным модулям:</w:t>
      </w:r>
    </w:p>
    <w:p w14:paraId="1011D4FB" w14:textId="77777777" w:rsidR="0008320C" w:rsidRDefault="0008320C" w:rsidP="0008320C">
      <w:r>
        <w:t>1. ________________________________________________________________</w:t>
      </w:r>
    </w:p>
    <w:p w14:paraId="17246BD1" w14:textId="77777777" w:rsidR="0008320C" w:rsidRDefault="0008320C" w:rsidP="0008320C">
      <w:r>
        <w:t>2. ________________________________________________________________</w:t>
      </w:r>
    </w:p>
    <w:p w14:paraId="6B48E11A" w14:textId="77777777" w:rsidR="0008320C" w:rsidRDefault="0008320C" w:rsidP="0008320C">
      <w:r>
        <w:t>…</w:t>
      </w:r>
    </w:p>
    <w:p w14:paraId="65F09AC7" w14:textId="77777777" w:rsidR="0008320C" w:rsidRDefault="0008320C" w:rsidP="0008320C"/>
    <w:p w14:paraId="5A6EB9B4" w14:textId="77777777" w:rsidR="0008320C" w:rsidRDefault="0008320C" w:rsidP="0008320C">
      <w:r>
        <w:t>Студент                                                                                                  Фамилия И.О.</w:t>
      </w:r>
    </w:p>
    <w:p w14:paraId="64D7206E" w14:textId="77777777" w:rsidR="0008320C" w:rsidRDefault="0008320C" w:rsidP="0008320C">
      <w:pPr>
        <w:rPr>
          <w:szCs w:val="28"/>
        </w:rPr>
      </w:pPr>
    </w:p>
    <w:p w14:paraId="2C040756" w14:textId="6A925C61" w:rsidR="0008320C" w:rsidRDefault="0008320C" w:rsidP="0008320C">
      <w:pPr>
        <w:rPr>
          <w:szCs w:val="28"/>
        </w:rPr>
      </w:pPr>
      <w:r>
        <w:rPr>
          <w:szCs w:val="28"/>
        </w:rPr>
        <w:t>Руководитель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Тютюнник А.А.</w:t>
      </w:r>
    </w:p>
    <w:p w14:paraId="601FEF88" w14:textId="64BF8F15" w:rsidR="0008320C" w:rsidRDefault="0008320C" w:rsidP="0008320C">
      <w:pPr>
        <w:widowControl w:val="0"/>
        <w:jc w:val="right"/>
        <w:rPr>
          <w:szCs w:val="28"/>
        </w:rPr>
      </w:pPr>
      <w:r>
        <w:rPr>
          <w:szCs w:val="28"/>
        </w:rPr>
        <w:t>«___» ______________ 2024 года</w:t>
      </w:r>
    </w:p>
    <w:p w14:paraId="23E1146A" w14:textId="77777777" w:rsidR="0008320C" w:rsidRDefault="0008320C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8FE06D4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lastRenderedPageBreak/>
        <w:t xml:space="preserve">Оценочный лист курсовой работы </w:t>
      </w:r>
    </w:p>
    <w:p w14:paraId="5458D266" w14:textId="77777777" w:rsidR="0008320C" w:rsidRDefault="0008320C" w:rsidP="0008320C">
      <w:pPr>
        <w:spacing w:line="240" w:lineRule="auto"/>
        <w:jc w:val="center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по дисциплине «Разработка программных модулей»</w:t>
      </w:r>
    </w:p>
    <w:p w14:paraId="6E8C75A8" w14:textId="77777777" w:rsidR="0008320C" w:rsidRDefault="0008320C" w:rsidP="0008320C">
      <w:pPr>
        <w:spacing w:line="240" w:lineRule="auto"/>
        <w:jc w:val="center"/>
        <w:rPr>
          <w:sz w:val="24"/>
          <w:szCs w:val="20"/>
        </w:rPr>
      </w:pPr>
    </w:p>
    <w:p w14:paraId="1D8AAFBC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студента ____________________________________________________ группы ___________</w:t>
      </w:r>
    </w:p>
    <w:p w14:paraId="6C8482F4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на тему: ______________________________________________________________________ _____________________________________________________________________________</w:t>
      </w:r>
    </w:p>
    <w:p w14:paraId="32A0CBAB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tbl>
      <w:tblPr>
        <w:tblW w:w="102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10"/>
        <w:gridCol w:w="1702"/>
        <w:gridCol w:w="1985"/>
        <w:gridCol w:w="1984"/>
        <w:gridCol w:w="1985"/>
        <w:gridCol w:w="824"/>
      </w:tblGrid>
      <w:tr w:rsidR="0008320C" w14:paraId="31A4EDAF" w14:textId="77777777" w:rsidTr="0008320C"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230DE" w14:textId="77777777" w:rsidR="0008320C" w:rsidRDefault="0008320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Критерии оценки (компетенции)</w:t>
            </w:r>
          </w:p>
        </w:tc>
        <w:tc>
          <w:tcPr>
            <w:tcW w:w="76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9950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Уровень освоения компетенций (оценка в баллах)</w:t>
            </w:r>
          </w:p>
        </w:tc>
        <w:tc>
          <w:tcPr>
            <w:tcW w:w="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37D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DB8B281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Баллы</w:t>
            </w:r>
          </w:p>
        </w:tc>
      </w:tr>
      <w:tr w:rsidR="0008320C" w14:paraId="0D8F62CC" w14:textId="77777777" w:rsidTr="0008320C"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F1EEE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4775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эталонный (5)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C39C8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продвинутый (4)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1852D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пороговый (3)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EC8D2" w14:textId="77777777" w:rsidR="0008320C" w:rsidRDefault="0008320C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ниже порогового (2)</w:t>
            </w:r>
          </w:p>
        </w:tc>
        <w:tc>
          <w:tcPr>
            <w:tcW w:w="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9ADFFA" w14:textId="77777777" w:rsidR="0008320C" w:rsidRDefault="0008320C">
            <w:pPr>
              <w:spacing w:line="256" w:lineRule="auto"/>
              <w:jc w:val="left"/>
              <w:rPr>
                <w:sz w:val="20"/>
                <w:szCs w:val="20"/>
              </w:rPr>
            </w:pPr>
          </w:p>
        </w:tc>
      </w:tr>
      <w:tr w:rsidR="0008320C" w14:paraId="7525912E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DF1F1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Актуальность темы. Достижение цели и выполнение задач курсовой работы.</w:t>
            </w:r>
          </w:p>
          <w:p w14:paraId="07C78F7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Объект и предмет исследования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2E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аргументирована.</w:t>
            </w:r>
          </w:p>
          <w:p w14:paraId="398A8B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130B4F9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22F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сравнительно аргументирована. </w:t>
            </w:r>
          </w:p>
          <w:p w14:paraId="5161A3B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достигнута. Задачи выполнены.</w:t>
            </w:r>
          </w:p>
          <w:p w14:paraId="29D34CD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DE3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Актуальность темы работы недостаточно аргументирована. </w:t>
            </w:r>
          </w:p>
          <w:p w14:paraId="62B2416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Цель достигнута частично. Некоторые задачи не выполнены.</w:t>
            </w:r>
          </w:p>
          <w:p w14:paraId="6B838F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корректно.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2F8C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Актуальность темы работы не аргументирована.</w:t>
            </w:r>
          </w:p>
          <w:p w14:paraId="0B7E24D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Поставленная цель не достигнута. Задачи не выполнены.</w:t>
            </w:r>
          </w:p>
          <w:p w14:paraId="0157F0F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Объект и предмет исследования определены не корректно.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4420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3C6EFBF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9579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теоретического раздела (раскрытие темы)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619A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полностью раскрыто.</w:t>
            </w:r>
          </w:p>
          <w:p w14:paraId="4122D53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полностью соответствует содержанию раздела и содержит достаточное количество терминов и категорий.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A65A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в основном раскрыто.</w:t>
            </w:r>
          </w:p>
          <w:p w14:paraId="56FA031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соответствует содержанию раздела, содержит достаточное количество терминов и категорий, однако некоторые термины не относятся к содержанию раздела.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8FE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раскрыто поверхностно. В глоссарии либо недостаточно терминов, либо некоторые термины не соответствуют содержанию раздела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33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Теоретическое содержание темы не раскрыто.</w:t>
            </w:r>
          </w:p>
          <w:p w14:paraId="2FC2E57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Глоссарий не соответствует содержанию раздела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FC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0AFCE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47E2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Содержание практического раздела (раскрытие темы, соответствие программных модулей требованиям)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A48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Проведен полный и всесторонний анализ практического материала; аргументированы выводы, обоснованы предложения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0E35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недостаточно полный; выводы недостаточно аргументированы, предложения в основном обоснованы.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EF8F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практического материала не полный; выводы сформулированы в общей форме и не конкретны; неполное обоснование предложений.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076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Достаточно поверхностный анализ практического материала; выводы и предложения не сформулированы.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FB0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216A6D8D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42C91" w14:textId="77777777" w:rsidR="0008320C" w:rsidRDefault="0008320C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Оформление работы, используемые источники, оригинальность текста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E6E92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Оформление работы строго в соответствии с требованиями. </w:t>
            </w:r>
          </w:p>
          <w:p w14:paraId="2864C43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 и видам. Источники полностью соответствуют теме курсовой работы.</w:t>
            </w:r>
          </w:p>
          <w:p w14:paraId="3CC818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 xml:space="preserve">Оригинальность текста выше 70%.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4253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оформлении работы допущено несколько незначительных неточностей.</w:t>
            </w:r>
          </w:p>
          <w:p w14:paraId="72B04C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одного вида источника). Есть один-два источника, которые не вполне соответствуют теме курсовой работы.</w:t>
            </w:r>
          </w:p>
          <w:p w14:paraId="706C4A9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61% до 69%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65F3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Оформление работы с допустимыми погрешностями.</w:t>
            </w:r>
          </w:p>
          <w:p w14:paraId="2930A60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Источников достаточно по количеству, но недостаточно по видам (нет двух и более видов источников). Более двух источников, которые не вполне соответствуют теме курсовой работы.</w:t>
            </w:r>
          </w:p>
          <w:p w14:paraId="4A5DAEC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2BDD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Значительные нарушения требований в оформлении работы.</w:t>
            </w:r>
          </w:p>
          <w:p w14:paraId="392A84C4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Недостаточно источников по количеству и видам. Много источников не соответствующие теме курсовой работы.</w:t>
            </w:r>
          </w:p>
          <w:p w14:paraId="2F3437FC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Оригинальность текста от 55% до 60%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7DC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706AA453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9726C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Срок выполнения и предоставления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7610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План теоретического раздела согласован в установленные сроки.</w:t>
            </w:r>
          </w:p>
          <w:p w14:paraId="164320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2849731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0FA35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План теоретического раздела согласован с незначительным нарушением установленных сроков.</w:t>
            </w:r>
          </w:p>
          <w:p w14:paraId="001B91F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3CBB969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D2FF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Существенно нарушены сроки согласования плана теоретического раздела.</w:t>
            </w:r>
          </w:p>
          <w:p w14:paraId="5A75954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сделанной работы к контрольной неделе в основном соответствует </w:t>
            </w:r>
            <w:r>
              <w:rPr>
                <w:sz w:val="18"/>
                <w:szCs w:val="18"/>
              </w:rPr>
              <w:lastRenderedPageBreak/>
              <w:t>установленным требованиям</w:t>
            </w:r>
          </w:p>
          <w:p w14:paraId="6BEDC03A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Полностью завершенная работа сдана в установленные сроки.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6AAE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Все сроки нарушены.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D678F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08EFB14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EFA04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Апробация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A3AA8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Имеется апробация по теме работы (согласованная с преподавателем)</w:t>
            </w:r>
          </w:p>
        </w:tc>
        <w:tc>
          <w:tcPr>
            <w:tcW w:w="59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8F2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При отсутствии апробации проставляется оценка «–»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974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pacing w:val="-1"/>
                <w:sz w:val="18"/>
                <w:szCs w:val="18"/>
              </w:rPr>
            </w:pPr>
          </w:p>
        </w:tc>
      </w:tr>
      <w:tr w:rsidR="0008320C" w14:paraId="1919C7B8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097AE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Доклад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D276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Доклад содержателен, логичен; отражает результаты работы, лимит времени не превышен. Студент не читает доклад с листа, показывает высокое владение профессиональным языком.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1FA9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относительно содержателен, логичен, в основном отражает результаты работы, лимит времени превышен незначительно. Студент не читает доклад с листа, хорошо владеет профессиональным языком.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676B2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логически не проработан, плохо отражает результаты работы, лимит времени превышен значительно. Студент в основном читает доклад с листа, удовлетворительно владеет профессиональным языком.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48BB1" w14:textId="77777777" w:rsidR="0008320C" w:rsidRDefault="0008320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Доклад не содержателен, логически не выстроен, не отражает результаты работы, лимит времени превышен значительно. Студент читает доклад с листа, слабо владеет профессиональным языком.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D70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18A9085C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FA81A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Презентация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0A12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 повторяет текст доклада, содержит графики, схемы, иллюстрирующие результаты работы.  Информация отлично читаема с экрана; цветовое оформление не мешает восприятию информации, текст не содержит ошибок.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2EF0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Незначительно повторяет текст доклада, содержит графики, схемы, в основном иллюстрирующие результаты работы. Информация хорошо читаема с экрана; цветовое оформление не способствует хорошему восприятию информации, текст не содержит ошибок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85FD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доклада, содержит графики, схемы, недостаточно полно иллюстрирующие результаты работы. Информация удовлетворительно читаема с экрана; цветовое оформление неудачное, текст содержит небольшое количество ошибок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1B0D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Значительно повторяет текст доклада; содержит в основном текстовые слайды слабо иллюстрирующие результаты работы. Информация плохо читаема с экрана; цветовое оформление мешает восприятию информации, текст содержит большое количество ошибок 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29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5A9310B2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27F93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Ответы на вопросы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4EF3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правильные, полные, логичные, убедительные; </w:t>
            </w:r>
            <w:r>
              <w:rPr>
                <w:color w:val="000000"/>
                <w:sz w:val="18"/>
                <w:szCs w:val="18"/>
              </w:rPr>
              <w:t xml:space="preserve">высокое владение профессиональным языком, </w:t>
            </w:r>
            <w:r>
              <w:rPr>
                <w:sz w:val="18"/>
                <w:szCs w:val="18"/>
              </w:rPr>
              <w:t>аргументированная защита своей точки зрения.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8D48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Ответы в основном правильные, полные, логичные; </w:t>
            </w:r>
            <w:r>
              <w:rPr>
                <w:color w:val="000000"/>
                <w:sz w:val="18"/>
                <w:szCs w:val="18"/>
              </w:rPr>
              <w:t xml:space="preserve">хорошее владение профессиональным языком, </w:t>
            </w:r>
            <w:r>
              <w:rPr>
                <w:sz w:val="18"/>
                <w:szCs w:val="18"/>
              </w:rPr>
              <w:t>средняя аргументация и защита своей точки зрения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C4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>Не на все вопросы даны полные, логичные ответы;</w:t>
            </w:r>
            <w:r>
              <w:rPr>
                <w:color w:val="000000"/>
                <w:sz w:val="18"/>
                <w:szCs w:val="18"/>
              </w:rPr>
              <w:t xml:space="preserve"> удовлетворительное владение профессиональным языком, низкая </w:t>
            </w:r>
            <w:r>
              <w:rPr>
                <w:sz w:val="18"/>
                <w:szCs w:val="18"/>
              </w:rPr>
              <w:t>способность защиты своей точки зрения</w:t>
            </w:r>
            <w:r>
              <w:rPr>
                <w:sz w:val="18"/>
                <w:szCs w:val="18"/>
                <w:highlight w:val="cyan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CB7D6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sz w:val="18"/>
                <w:szCs w:val="18"/>
                <w:highlight w:val="cyan"/>
              </w:rPr>
            </w:pPr>
            <w:r>
              <w:rPr>
                <w:color w:val="000000"/>
                <w:spacing w:val="-1"/>
                <w:sz w:val="18"/>
                <w:szCs w:val="18"/>
              </w:rPr>
              <w:t xml:space="preserve">Отсутствие правильных ответов на вопросы; </w:t>
            </w:r>
            <w:r>
              <w:rPr>
                <w:color w:val="000000"/>
                <w:sz w:val="18"/>
                <w:szCs w:val="18"/>
              </w:rPr>
              <w:t xml:space="preserve">плохое владение профессиональным языком, неспособность </w:t>
            </w:r>
            <w:r>
              <w:rPr>
                <w:sz w:val="18"/>
                <w:szCs w:val="18"/>
              </w:rPr>
              <w:t>защиты своей точки зрения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50A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  <w:tr w:rsidR="0008320C" w14:paraId="35B0ACF7" w14:textId="77777777" w:rsidTr="0008320C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5F32" w14:textId="77777777" w:rsidR="0008320C" w:rsidRDefault="0008320C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 баллов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D588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B07B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0BB7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4BB1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  <w:spacing w:val="-1"/>
                <w:sz w:val="18"/>
                <w:szCs w:val="18"/>
              </w:rPr>
            </w:pP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8179" w14:textId="77777777" w:rsidR="0008320C" w:rsidRDefault="0008320C">
            <w:pPr>
              <w:autoSpaceDE w:val="0"/>
              <w:autoSpaceDN w:val="0"/>
              <w:adjustRightInd w:val="0"/>
              <w:spacing w:line="240" w:lineRule="auto"/>
              <w:rPr>
                <w:b/>
                <w:i/>
                <w:color w:val="000000"/>
                <w:spacing w:val="-1"/>
                <w:sz w:val="18"/>
                <w:szCs w:val="18"/>
              </w:rPr>
            </w:pPr>
          </w:p>
        </w:tc>
      </w:tr>
    </w:tbl>
    <w:p w14:paraId="55E8477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B096702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Работа защищена с оценкой ________________</w:t>
      </w:r>
    </w:p>
    <w:p w14:paraId="42C190F7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16E33A63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Члены комиссии:</w:t>
      </w:r>
    </w:p>
    <w:p w14:paraId="26439599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Тютюнник А.А.</w:t>
      </w:r>
    </w:p>
    <w:p w14:paraId="09CED9D0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5F86C220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Харламов П.С.</w:t>
      </w:r>
    </w:p>
    <w:p w14:paraId="4FD21CFE" w14:textId="77777777" w:rsidR="0008320C" w:rsidRDefault="0008320C" w:rsidP="0008320C">
      <w:pPr>
        <w:spacing w:line="240" w:lineRule="auto"/>
        <w:rPr>
          <w:sz w:val="24"/>
          <w:szCs w:val="20"/>
        </w:rPr>
      </w:pPr>
    </w:p>
    <w:p w14:paraId="4AAF0E2B" w14:textId="77777777" w:rsidR="0008320C" w:rsidRDefault="0008320C" w:rsidP="0008320C">
      <w:pPr>
        <w:spacing w:line="240" w:lineRule="auto"/>
        <w:rPr>
          <w:sz w:val="24"/>
          <w:szCs w:val="20"/>
        </w:rPr>
      </w:pPr>
      <w:r>
        <w:rPr>
          <w:sz w:val="24"/>
          <w:szCs w:val="20"/>
        </w:rPr>
        <w:t>«___»__________ 20__ г.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______________ / Аленицкий Д.А.</w:t>
      </w:r>
    </w:p>
    <w:p w14:paraId="660EE6F7" w14:textId="77777777" w:rsidR="000A7C29" w:rsidRPr="00E67A80" w:rsidRDefault="000A7C29" w:rsidP="0008320C">
      <w:pPr>
        <w:widowControl w:val="0"/>
        <w:jc w:val="right"/>
        <w:rPr>
          <w:lang w:eastAsia="ru-RU"/>
        </w:rPr>
      </w:pPr>
    </w:p>
    <w:sectPr w:rsidR="000A7C29" w:rsidRPr="00E67A80" w:rsidSect="008F41E8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7829B" w14:textId="77777777" w:rsidR="00104574" w:rsidRDefault="00104574" w:rsidP="008E158E">
      <w:pPr>
        <w:spacing w:line="240" w:lineRule="auto"/>
      </w:pPr>
      <w:r>
        <w:separator/>
      </w:r>
    </w:p>
  </w:endnote>
  <w:endnote w:type="continuationSeparator" w:id="0">
    <w:p w14:paraId="166E991C" w14:textId="77777777" w:rsidR="00104574" w:rsidRDefault="00104574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5971340"/>
      <w:docPartObj>
        <w:docPartGallery w:val="Page Numbers (Bottom of Page)"/>
        <w:docPartUnique/>
      </w:docPartObj>
    </w:sdtPr>
    <w:sdtContent>
      <w:p w14:paraId="52129278" w14:textId="6200C63B" w:rsidR="00104574" w:rsidRDefault="00104574" w:rsidP="002B1F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EB8">
          <w:rPr>
            <w:noProof/>
          </w:rPr>
          <w:t>17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D6E8" w14:textId="77777777" w:rsidR="00104574" w:rsidRDefault="00104574" w:rsidP="008E158E">
      <w:pPr>
        <w:spacing w:line="240" w:lineRule="auto"/>
      </w:pPr>
      <w:r>
        <w:separator/>
      </w:r>
    </w:p>
  </w:footnote>
  <w:footnote w:type="continuationSeparator" w:id="0">
    <w:p w14:paraId="2AB835D1" w14:textId="77777777" w:rsidR="00104574" w:rsidRDefault="00104574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CC"/>
    <w:rsid w:val="00005E05"/>
    <w:rsid w:val="000065A1"/>
    <w:rsid w:val="00081A12"/>
    <w:rsid w:val="0008320C"/>
    <w:rsid w:val="000961CA"/>
    <w:rsid w:val="000A7C29"/>
    <w:rsid w:val="000B2A24"/>
    <w:rsid w:val="000B371D"/>
    <w:rsid w:val="000C14C1"/>
    <w:rsid w:val="00104574"/>
    <w:rsid w:val="00104EB1"/>
    <w:rsid w:val="001148D0"/>
    <w:rsid w:val="0011505F"/>
    <w:rsid w:val="00170A0B"/>
    <w:rsid w:val="00170BEB"/>
    <w:rsid w:val="001902EA"/>
    <w:rsid w:val="001A6EF0"/>
    <w:rsid w:val="001B0C37"/>
    <w:rsid w:val="001B23F1"/>
    <w:rsid w:val="001C46B6"/>
    <w:rsid w:val="001D35C9"/>
    <w:rsid w:val="001D71C5"/>
    <w:rsid w:val="001E459A"/>
    <w:rsid w:val="00212942"/>
    <w:rsid w:val="00223D6D"/>
    <w:rsid w:val="002359CF"/>
    <w:rsid w:val="002500AA"/>
    <w:rsid w:val="002501FB"/>
    <w:rsid w:val="002A0258"/>
    <w:rsid w:val="002A1576"/>
    <w:rsid w:val="002B0747"/>
    <w:rsid w:val="002B1F2B"/>
    <w:rsid w:val="002B7963"/>
    <w:rsid w:val="002C356A"/>
    <w:rsid w:val="002D1CCC"/>
    <w:rsid w:val="002D574D"/>
    <w:rsid w:val="002E202F"/>
    <w:rsid w:val="002E6794"/>
    <w:rsid w:val="00303ED3"/>
    <w:rsid w:val="003058C9"/>
    <w:rsid w:val="00324B87"/>
    <w:rsid w:val="0034127F"/>
    <w:rsid w:val="003442B4"/>
    <w:rsid w:val="003527C8"/>
    <w:rsid w:val="003544E9"/>
    <w:rsid w:val="00395E09"/>
    <w:rsid w:val="00396FCC"/>
    <w:rsid w:val="003A2FA7"/>
    <w:rsid w:val="003B57F9"/>
    <w:rsid w:val="003D356C"/>
    <w:rsid w:val="003D4D91"/>
    <w:rsid w:val="003E18E0"/>
    <w:rsid w:val="003E3366"/>
    <w:rsid w:val="00410C52"/>
    <w:rsid w:val="00443D3D"/>
    <w:rsid w:val="00446364"/>
    <w:rsid w:val="00457411"/>
    <w:rsid w:val="00461073"/>
    <w:rsid w:val="00461DD6"/>
    <w:rsid w:val="004834F2"/>
    <w:rsid w:val="00485E75"/>
    <w:rsid w:val="0049023A"/>
    <w:rsid w:val="00496B3D"/>
    <w:rsid w:val="00497FBF"/>
    <w:rsid w:val="004A339D"/>
    <w:rsid w:val="004A4E93"/>
    <w:rsid w:val="004A5B1F"/>
    <w:rsid w:val="004B1D39"/>
    <w:rsid w:val="004B7147"/>
    <w:rsid w:val="004C39FB"/>
    <w:rsid w:val="004F3518"/>
    <w:rsid w:val="0050357D"/>
    <w:rsid w:val="00503899"/>
    <w:rsid w:val="0052489B"/>
    <w:rsid w:val="00525A19"/>
    <w:rsid w:val="005561C6"/>
    <w:rsid w:val="005605CC"/>
    <w:rsid w:val="0056705E"/>
    <w:rsid w:val="00585DC9"/>
    <w:rsid w:val="005A2A98"/>
    <w:rsid w:val="005A482D"/>
    <w:rsid w:val="005A5FE7"/>
    <w:rsid w:val="005F5EA7"/>
    <w:rsid w:val="00604278"/>
    <w:rsid w:val="006046CC"/>
    <w:rsid w:val="00614F28"/>
    <w:rsid w:val="00623A61"/>
    <w:rsid w:val="00645276"/>
    <w:rsid w:val="00664F0C"/>
    <w:rsid w:val="006864D2"/>
    <w:rsid w:val="006932A5"/>
    <w:rsid w:val="006B6C00"/>
    <w:rsid w:val="006C52DE"/>
    <w:rsid w:val="006D4CF7"/>
    <w:rsid w:val="006E642D"/>
    <w:rsid w:val="006E709F"/>
    <w:rsid w:val="00725B70"/>
    <w:rsid w:val="0073080C"/>
    <w:rsid w:val="00743D78"/>
    <w:rsid w:val="007443F7"/>
    <w:rsid w:val="007534A6"/>
    <w:rsid w:val="007652C2"/>
    <w:rsid w:val="00780676"/>
    <w:rsid w:val="00790C20"/>
    <w:rsid w:val="007B7986"/>
    <w:rsid w:val="007C145D"/>
    <w:rsid w:val="007D1EEF"/>
    <w:rsid w:val="007D59D9"/>
    <w:rsid w:val="007F313B"/>
    <w:rsid w:val="007F6336"/>
    <w:rsid w:val="00830882"/>
    <w:rsid w:val="008404B4"/>
    <w:rsid w:val="008534AA"/>
    <w:rsid w:val="00856AFA"/>
    <w:rsid w:val="00876843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21C7F"/>
    <w:rsid w:val="009230B9"/>
    <w:rsid w:val="00940087"/>
    <w:rsid w:val="0094196B"/>
    <w:rsid w:val="00964C25"/>
    <w:rsid w:val="00970861"/>
    <w:rsid w:val="00983531"/>
    <w:rsid w:val="009A52B4"/>
    <w:rsid w:val="009A71E2"/>
    <w:rsid w:val="009A7803"/>
    <w:rsid w:val="009B030C"/>
    <w:rsid w:val="009B456D"/>
    <w:rsid w:val="009B6E61"/>
    <w:rsid w:val="009C4A15"/>
    <w:rsid w:val="009E4732"/>
    <w:rsid w:val="009F14D7"/>
    <w:rsid w:val="00A0458E"/>
    <w:rsid w:val="00A045CD"/>
    <w:rsid w:val="00A30A66"/>
    <w:rsid w:val="00A6201F"/>
    <w:rsid w:val="00A838CE"/>
    <w:rsid w:val="00AD248F"/>
    <w:rsid w:val="00AE5960"/>
    <w:rsid w:val="00AF66CE"/>
    <w:rsid w:val="00AF71C1"/>
    <w:rsid w:val="00AF7729"/>
    <w:rsid w:val="00B07718"/>
    <w:rsid w:val="00B14D0D"/>
    <w:rsid w:val="00B43DFF"/>
    <w:rsid w:val="00B47235"/>
    <w:rsid w:val="00B52AD5"/>
    <w:rsid w:val="00B626F4"/>
    <w:rsid w:val="00B63C5F"/>
    <w:rsid w:val="00B929C8"/>
    <w:rsid w:val="00B959B8"/>
    <w:rsid w:val="00BC665C"/>
    <w:rsid w:val="00BD0150"/>
    <w:rsid w:val="00BD43EE"/>
    <w:rsid w:val="00BD612B"/>
    <w:rsid w:val="00BD70D3"/>
    <w:rsid w:val="00BF3F85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77754"/>
    <w:rsid w:val="00C93660"/>
    <w:rsid w:val="00C97944"/>
    <w:rsid w:val="00CC0F14"/>
    <w:rsid w:val="00CC0F8D"/>
    <w:rsid w:val="00CE0905"/>
    <w:rsid w:val="00CF2EB8"/>
    <w:rsid w:val="00D13681"/>
    <w:rsid w:val="00D21A09"/>
    <w:rsid w:val="00D25882"/>
    <w:rsid w:val="00D27E5C"/>
    <w:rsid w:val="00D31FCB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2852"/>
    <w:rsid w:val="00DB599C"/>
    <w:rsid w:val="00DC5D1C"/>
    <w:rsid w:val="00DD2CDE"/>
    <w:rsid w:val="00DD4C4B"/>
    <w:rsid w:val="00E02D34"/>
    <w:rsid w:val="00E27236"/>
    <w:rsid w:val="00E644AF"/>
    <w:rsid w:val="00E67A80"/>
    <w:rsid w:val="00E7091A"/>
    <w:rsid w:val="00E85252"/>
    <w:rsid w:val="00E87883"/>
    <w:rsid w:val="00E92E4B"/>
    <w:rsid w:val="00EA607F"/>
    <w:rsid w:val="00EC1231"/>
    <w:rsid w:val="00EC4501"/>
    <w:rsid w:val="00ED2B5D"/>
    <w:rsid w:val="00EE4A82"/>
    <w:rsid w:val="00EF44D0"/>
    <w:rsid w:val="00F248DF"/>
    <w:rsid w:val="00F563B1"/>
    <w:rsid w:val="00F9267E"/>
    <w:rsid w:val="00F96A02"/>
    <w:rsid w:val="00FA2A9B"/>
    <w:rsid w:val="00FC464D"/>
    <w:rsid w:val="00FD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23</Pages>
  <Words>4725</Words>
  <Characters>26934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Студент</cp:lastModifiedBy>
  <cp:revision>150</cp:revision>
  <dcterms:created xsi:type="dcterms:W3CDTF">2024-09-03T09:53:00Z</dcterms:created>
  <dcterms:modified xsi:type="dcterms:W3CDTF">2024-10-29T10:49:00Z</dcterms:modified>
</cp:coreProperties>
</file>