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0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4967F73C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A17592" w:rsidRPr="00A17592">
        <w:rPr>
          <w:rFonts w:eastAsia="Times New Roman" w:cs="Times New Roman"/>
          <w:color w:val="000000"/>
          <w:szCs w:val="28"/>
          <w:lang w:eastAsia="ru-RU"/>
        </w:rPr>
        <w:t>Мелодия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1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  <w:proofErr w:type="spellEnd"/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618C4974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преподаватель СПО _____________________________________ </w:t>
      </w:r>
      <w:proofErr w:type="gramStart"/>
      <w:r w:rsidR="00473840">
        <w:rPr>
          <w:rFonts w:eastAsia="Times New Roman" w:cs="Times New Roman"/>
          <w:bCs/>
          <w:color w:val="000000"/>
          <w:szCs w:val="28"/>
          <w:lang w:eastAsia="ru-RU"/>
        </w:rPr>
        <w:t>О.Е.</w:t>
      </w:r>
      <w:proofErr w:type="gramEnd"/>
      <w:r w:rsidR="00473840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Харламова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редседатель ПЦК _______________________________________ </w:t>
      </w:r>
      <w:proofErr w:type="gramStart"/>
      <w:r w:rsidR="00C3241B">
        <w:rPr>
          <w:rFonts w:eastAsia="Times New Roman" w:cs="Times New Roman"/>
          <w:bCs/>
          <w:color w:val="000000"/>
          <w:szCs w:val="28"/>
          <w:lang w:eastAsia="ru-RU"/>
        </w:rPr>
        <w:t>П.С.</w:t>
      </w:r>
      <w:proofErr w:type="gramEnd"/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2F8C447E" w14:textId="57EA8BFF" w:rsidR="00CD5299" w:rsidRPr="00CD5299" w:rsidRDefault="00A76746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8175655" w:history="1">
        <w:r w:rsidR="00CD5299" w:rsidRPr="00CD5299">
          <w:rPr>
            <w:rStyle w:val="a9"/>
            <w:noProof/>
            <w:szCs w:val="28"/>
          </w:rPr>
          <w:t>1 ОБЩИЕ СВЕДЕНИЯ</w:t>
        </w:r>
        <w:r w:rsidR="00CD5299" w:rsidRPr="00CD5299">
          <w:rPr>
            <w:noProof/>
            <w:webHidden/>
            <w:szCs w:val="28"/>
          </w:rPr>
          <w:tab/>
        </w:r>
        <w:r w:rsidR="00CD5299" w:rsidRPr="00CD5299">
          <w:rPr>
            <w:noProof/>
            <w:webHidden/>
            <w:szCs w:val="28"/>
          </w:rPr>
          <w:fldChar w:fldCharType="begin"/>
        </w:r>
        <w:r w:rsidR="00CD5299" w:rsidRPr="00CD5299">
          <w:rPr>
            <w:noProof/>
            <w:webHidden/>
            <w:szCs w:val="28"/>
          </w:rPr>
          <w:instrText xml:space="preserve"> PAGEREF _Toc178175655 \h </w:instrText>
        </w:r>
        <w:r w:rsidR="00CD5299" w:rsidRPr="00CD5299">
          <w:rPr>
            <w:noProof/>
            <w:webHidden/>
            <w:szCs w:val="28"/>
          </w:rPr>
        </w:r>
        <w:r w:rsidR="00CD5299" w:rsidRPr="00CD5299">
          <w:rPr>
            <w:noProof/>
            <w:webHidden/>
            <w:szCs w:val="28"/>
          </w:rPr>
          <w:fldChar w:fldCharType="separate"/>
        </w:r>
        <w:r w:rsidR="00CD5299" w:rsidRPr="00CD5299">
          <w:rPr>
            <w:noProof/>
            <w:webHidden/>
            <w:szCs w:val="28"/>
          </w:rPr>
          <w:t>3</w:t>
        </w:r>
        <w:r w:rsidR="00CD5299" w:rsidRPr="00CD5299">
          <w:rPr>
            <w:noProof/>
            <w:webHidden/>
            <w:szCs w:val="28"/>
          </w:rPr>
          <w:fldChar w:fldCharType="end"/>
        </w:r>
      </w:hyperlink>
    </w:p>
    <w:p w14:paraId="332C57F0" w14:textId="296D4B69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6" w:history="1">
        <w:r w:rsidRPr="00CD5299">
          <w:rPr>
            <w:rStyle w:val="a9"/>
            <w:noProof/>
            <w:szCs w:val="28"/>
          </w:rPr>
          <w:t>2 КРАТКИЕ СВЕДЕНИЯ О НАЗНАЧЕНИИ ИНФОРМАЦИОННОЙ СИСТЕМЫ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4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47365493" w14:textId="04567A5B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7" w:history="1">
        <w:r w:rsidRPr="00CD5299">
          <w:rPr>
            <w:rStyle w:val="a9"/>
            <w:noProof/>
            <w:szCs w:val="28"/>
          </w:rPr>
          <w:t>3 ТРЕБОВАНИЯ к ИНФОРМАЦИОННОЙ СИСТЕМЕ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_Toc178175657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5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0A5762B3" w14:textId="1B93BE83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8" w:history="1">
        <w:r w:rsidRPr="00CD5299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_Toc178175658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5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5721197" w14:textId="4BB17294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9" w:history="1">
        <w:r w:rsidRPr="00CD5299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_Toc178175659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1419C046" w14:textId="7F57F350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0" w:history="1">
        <w:r w:rsidRPr="00CD5299">
          <w:rPr>
            <w:rStyle w:val="a9"/>
            <w:noProof/>
            <w:sz w:val="28"/>
            <w:szCs w:val="28"/>
          </w:rPr>
          <w:t>3.3 Требования к надежности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_Toc178175660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3AF1FEEB" w14:textId="4A9C547C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1" w:history="1">
        <w:r w:rsidRPr="00CD5299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_Toc178175661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70CD4DC4" w14:textId="5EF34D9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2" w:history="1">
        <w:r w:rsidRPr="00CD5299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_Toc178175662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0F2D5496" w14:textId="3603FC0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3" w:history="1">
        <w:r w:rsidRPr="00CD5299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_Toc178175663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912C60C" w14:textId="474A98A8" w:rsidR="00CD5299" w:rsidRPr="00CD5299" w:rsidRDefault="00CD5299" w:rsidP="00473840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4" w:history="1">
        <w:r w:rsidRPr="00CD5299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_Toc178175664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4044A61B" w14:textId="20024E12" w:rsidR="00CD5299" w:rsidRP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65" w:history="1">
        <w:r w:rsidRPr="00CD5299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_Toc178175665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10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4A53B4B" w14:textId="533B3870" w:rsidR="00CD5299" w:rsidRDefault="00CD5299" w:rsidP="00473840">
      <w:pPr>
        <w:pStyle w:val="11"/>
        <w:spacing w:after="0" w:line="360" w:lineRule="auto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8175666" w:history="1">
        <w:r w:rsidRPr="00CD5299">
          <w:rPr>
            <w:rStyle w:val="a9"/>
            <w:noProof/>
            <w:szCs w:val="28"/>
          </w:rPr>
          <w:t xml:space="preserve">ПРИЛОЖЕНИЕ Б </w:t>
        </w:r>
        <w:r w:rsidRPr="00CD5299">
          <w:rPr>
            <w:rStyle w:val="a9"/>
            <w:noProof/>
            <w:szCs w:val="28"/>
            <w:lang w:val="en-US"/>
          </w:rPr>
          <w:t>UML</w:t>
        </w:r>
        <w:r w:rsidRPr="00CD5299">
          <w:rPr>
            <w:rStyle w:val="a9"/>
            <w:noProof/>
            <w:szCs w:val="28"/>
          </w:rPr>
          <w:t>-диаграмма вариантов использования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11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3A3940A" w14:textId="71E06BC8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2" w:name="_Toc157030178"/>
      <w:bookmarkStart w:id="3" w:name="_Toc178175655"/>
      <w:bookmarkStart w:id="4" w:name="_Toc145810073"/>
      <w:r w:rsidRPr="008F41E8">
        <w:lastRenderedPageBreak/>
        <w:t xml:space="preserve">1 </w:t>
      </w:r>
      <w:bookmarkEnd w:id="2"/>
      <w:r w:rsidR="00AC63F2">
        <w:t>ОБЩИЕ СВЕДЕНИЯ</w:t>
      </w:r>
      <w:bookmarkEnd w:id="3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5ED87A10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«Мелодия»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74A49DEC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</w:t>
      </w:r>
      <w:r w:rsidR="00732818" w:rsidRPr="00732818">
        <w:t>5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7F922204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 xml:space="preserve">заданием на дипломный проект, планом-графиком подготовки дипломного проекта и разработанной диаграммой </w:t>
      </w:r>
      <w:proofErr w:type="spellStart"/>
      <w:r w:rsidR="000C40B3">
        <w:t>Гантта</w:t>
      </w:r>
      <w:proofErr w:type="spellEnd"/>
      <w:r w:rsidR="000C40B3">
        <w:t xml:space="preserve"> ИТ-проекта, представленной в приложении А</w:t>
      </w:r>
      <w:r w:rsidR="00473840">
        <w:t>, с указанием альтернативной стоимости разработки</w:t>
      </w:r>
      <w:r w:rsidR="000C40B3">
        <w:t>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5" w:name="_Toc178175656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5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55884446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03367E">
        <w:t>регистрация ФХЖ</w:t>
      </w:r>
      <w:r w:rsidR="00473840">
        <w:t xml:space="preserve"> (Факт хозяйственной жизни)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3455E41E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</w:t>
      </w:r>
      <w:proofErr w:type="spellStart"/>
      <w:r>
        <w:t>ов</w:t>
      </w:r>
      <w:proofErr w:type="spellEnd"/>
      <w:r>
        <w:t>) ООО «</w:t>
      </w:r>
      <w:r w:rsidR="006B2FE6">
        <w:t>Мелодия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6" w:name="_Toc178175657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6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7" w:name="_Toc178175658"/>
      <w:r>
        <w:t>3.1 Требования к составу выполняемых функций</w:t>
      </w:r>
      <w:bookmarkEnd w:id="7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 xml:space="preserve">Таблица 3.1 – </w:t>
      </w: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520E8DA6" w:rsidR="0037669F" w:rsidRPr="008F4A62" w:rsidRDefault="0003367E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товаров</w:t>
            </w:r>
            <w:r w:rsidR="00065C5D">
              <w:rPr>
                <w:sz w:val="24"/>
                <w:szCs w:val="20"/>
              </w:rPr>
              <w:t>: музыкальные инструменты</w:t>
            </w:r>
            <w:r>
              <w:rPr>
                <w:sz w:val="24"/>
                <w:szCs w:val="20"/>
              </w:rPr>
              <w:t xml:space="preserve"> (гитара, тромбон, скрипка, синтезатор)</w:t>
            </w:r>
            <w:r w:rsidR="00065C5D">
              <w:rPr>
                <w:sz w:val="24"/>
                <w:szCs w:val="20"/>
              </w:rPr>
              <w:t xml:space="preserve">, </w:t>
            </w:r>
            <w:r w:rsidR="00003D69">
              <w:rPr>
                <w:sz w:val="24"/>
                <w:szCs w:val="20"/>
              </w:rPr>
              <w:t>нотные издания</w:t>
            </w:r>
            <w:r w:rsidR="00065C5D"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</w:t>
            </w:r>
            <w:r>
              <w:rPr>
                <w:sz w:val="24"/>
                <w:szCs w:val="20"/>
              </w:rPr>
              <w:t xml:space="preserve"> (тюнер, пюпитр, стул)</w:t>
            </w:r>
            <w:r w:rsidR="00003D69">
              <w:rPr>
                <w:sz w:val="24"/>
                <w:szCs w:val="20"/>
              </w:rPr>
              <w:t>, аудиоаппаратура</w:t>
            </w:r>
            <w:r>
              <w:rPr>
                <w:sz w:val="24"/>
                <w:szCs w:val="20"/>
              </w:rPr>
              <w:t xml:space="preserve"> (науш</w:t>
            </w:r>
            <w:r w:rsidRPr="00A67C37">
              <w:rPr>
                <w:sz w:val="24"/>
                <w:szCs w:val="20"/>
              </w:rPr>
              <w:t>ники, микрофон)</w:t>
            </w:r>
            <w:r w:rsidR="00003D69" w:rsidRPr="00A67C37">
              <w:rPr>
                <w:sz w:val="24"/>
                <w:szCs w:val="20"/>
              </w:rPr>
              <w:t>, сувениры</w:t>
            </w:r>
            <w:r w:rsidRPr="00A67C37">
              <w:rPr>
                <w:sz w:val="24"/>
                <w:szCs w:val="20"/>
              </w:rPr>
              <w:t xml:space="preserve"> (звонок настольный, брелок).</w:t>
            </w:r>
            <w:r w:rsidR="008F4A62" w:rsidRPr="00A67C37">
              <w:rPr>
                <w:sz w:val="24"/>
                <w:szCs w:val="20"/>
              </w:rPr>
              <w:t xml:space="preserve"> </w:t>
            </w:r>
            <w:r w:rsidR="00CD02CD" w:rsidRPr="00A67C37">
              <w:rPr>
                <w:sz w:val="24"/>
                <w:szCs w:val="20"/>
              </w:rPr>
              <w:t>Добавленный товар получает статус «В наличии».</w:t>
            </w:r>
            <w:r w:rsidR="008F4A62" w:rsidRPr="00A67C37">
              <w:rPr>
                <w:sz w:val="24"/>
                <w:szCs w:val="20"/>
              </w:rPr>
              <w:t xml:space="preserve"> Если ранее товар уже был внесен в ИС и имел статус «Ожидает поставки», то статус должен поменяться на «В наличии».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33A62360" w:rsidR="00583D30" w:rsidRPr="00583D30" w:rsidRDefault="00CC7828" w:rsidP="00BE496D">
            <w:pPr>
              <w:jc w:val="left"/>
              <w:rPr>
                <w:sz w:val="24"/>
                <w:szCs w:val="24"/>
              </w:rPr>
            </w:pPr>
            <w:r w:rsidRPr="001022FC">
              <w:rPr>
                <w:sz w:val="24"/>
                <w:szCs w:val="24"/>
              </w:rPr>
              <w:t>Вывод</w:t>
            </w:r>
            <w:r w:rsidRPr="00A67C37">
              <w:rPr>
                <w:sz w:val="24"/>
                <w:szCs w:val="24"/>
              </w:rPr>
              <w:t xml:space="preserve"> баннера </w:t>
            </w:r>
            <w:r w:rsidRPr="001022FC">
              <w:rPr>
                <w:sz w:val="24"/>
                <w:szCs w:val="24"/>
              </w:rPr>
              <w:t xml:space="preserve">с полным описанием </w:t>
            </w:r>
            <w:r w:rsidR="00D820B2" w:rsidRPr="001022FC">
              <w:rPr>
                <w:sz w:val="24"/>
                <w:szCs w:val="24"/>
              </w:rPr>
              <w:t>товара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7E282B13" w14:textId="59A577AD" w:rsidR="00FB7995" w:rsidRDefault="00FB7995" w:rsidP="001F28B8">
      <w:pPr>
        <w:widowControl w:val="0"/>
      </w:pPr>
      <w:r>
        <w:lastRenderedPageBreak/>
        <w:t>Продолжение таблицы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516"/>
        <w:gridCol w:w="3544"/>
        <w:gridCol w:w="3112"/>
      </w:tblGrid>
      <w:tr w:rsidR="00FB7995" w:rsidRPr="001F28B8" w14:paraId="198EA89E" w14:textId="77777777" w:rsidTr="00FB7995">
        <w:tc>
          <w:tcPr>
            <w:tcW w:w="456" w:type="dxa"/>
          </w:tcPr>
          <w:p w14:paraId="437FFB21" w14:textId="77777777" w:rsidR="00FB7995" w:rsidRPr="001F28B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516" w:type="dxa"/>
          </w:tcPr>
          <w:p w14:paraId="1FD1F775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44" w:type="dxa"/>
          </w:tcPr>
          <w:p w14:paraId="550F0E82" w14:textId="77777777" w:rsidR="00FB7995" w:rsidRPr="00583D30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У продавца есть возможность добавить товар, выбранный клиентом, в корзину.</w:t>
            </w:r>
          </w:p>
        </w:tc>
        <w:tc>
          <w:tcPr>
            <w:tcW w:w="3112" w:type="dxa"/>
          </w:tcPr>
          <w:p w14:paraId="3DAC643F" w14:textId="77777777" w:rsidR="00FB7995" w:rsidRPr="001F28B8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количество единиц товара. Размер корзины не ограничен. После совершения продажи корзина очищается. Чтобы добавить товар в корзину, его статус должен быть «В наличии».</w:t>
            </w:r>
          </w:p>
        </w:tc>
      </w:tr>
      <w:tr w:rsidR="00FB7995" w14:paraId="341BFEDA" w14:textId="77777777" w:rsidTr="00FB7995">
        <w:tc>
          <w:tcPr>
            <w:tcW w:w="456" w:type="dxa"/>
          </w:tcPr>
          <w:p w14:paraId="10E7862D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516" w:type="dxa"/>
          </w:tcPr>
          <w:p w14:paraId="1D1318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</w:t>
            </w:r>
            <w:r w:rsidRPr="00A67C37">
              <w:rPr>
                <w:sz w:val="24"/>
                <w:szCs w:val="24"/>
              </w:rPr>
              <w:t>ормление ФХЖ</w:t>
            </w:r>
          </w:p>
        </w:tc>
        <w:tc>
          <w:tcPr>
            <w:tcW w:w="3544" w:type="dxa"/>
          </w:tcPr>
          <w:p w14:paraId="009F000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 успешной оплате продажа осуществляется.</w:t>
            </w:r>
          </w:p>
        </w:tc>
        <w:tc>
          <w:tcPr>
            <w:tcW w:w="3112" w:type="dxa"/>
          </w:tcPr>
          <w:p w14:paraId="6ECFC74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 как «Продан».</w:t>
            </w:r>
          </w:p>
        </w:tc>
      </w:tr>
      <w:tr w:rsidR="00FB7995" w14:paraId="207866C4" w14:textId="77777777" w:rsidTr="00FB7995">
        <w:tc>
          <w:tcPr>
            <w:tcW w:w="456" w:type="dxa"/>
          </w:tcPr>
          <w:p w14:paraId="310CC857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516" w:type="dxa"/>
          </w:tcPr>
          <w:p w14:paraId="526E6E9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44" w:type="dxa"/>
          </w:tcPr>
          <w:p w14:paraId="7195B7E0" w14:textId="77777777" w:rsidR="00FB7995" w:rsidRPr="007C30D2" w:rsidRDefault="00FB7995" w:rsidP="00307BA1">
            <w:pPr>
              <w:widowControl w:val="0"/>
              <w:spacing w:line="240" w:lineRule="auto"/>
              <w:jc w:val="left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карты.</w:t>
            </w:r>
          </w:p>
        </w:tc>
        <w:tc>
          <w:tcPr>
            <w:tcW w:w="3112" w:type="dxa"/>
          </w:tcPr>
          <w:p w14:paraId="17BBF37B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При оплате наличными средствами продавец получает наличные, вводит в терминал сумму и подтверждает оплату.</w:t>
            </w:r>
          </w:p>
        </w:tc>
      </w:tr>
      <w:tr w:rsidR="00FB7995" w14:paraId="30250EF5" w14:textId="77777777" w:rsidTr="00FB7995">
        <w:tc>
          <w:tcPr>
            <w:tcW w:w="456" w:type="dxa"/>
          </w:tcPr>
          <w:p w14:paraId="460B1FB4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516" w:type="dxa"/>
          </w:tcPr>
          <w:p w14:paraId="33CC269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44" w:type="dxa"/>
          </w:tcPr>
          <w:p w14:paraId="39F04AE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3112" w:type="dxa"/>
          </w:tcPr>
          <w:p w14:paraId="5276BC5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14:paraId="52C81767" w14:textId="77777777" w:rsidTr="00FB7995">
        <w:tc>
          <w:tcPr>
            <w:tcW w:w="456" w:type="dxa"/>
          </w:tcPr>
          <w:p w14:paraId="18BB984F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516" w:type="dxa"/>
          </w:tcPr>
          <w:p w14:paraId="6FCED73A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44" w:type="dxa"/>
          </w:tcPr>
          <w:p w14:paraId="6D23C5A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3112" w:type="dxa"/>
          </w:tcPr>
          <w:p w14:paraId="1063768F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FB7995" w14:paraId="033E3467" w14:textId="77777777" w:rsidTr="00FB7995">
        <w:tc>
          <w:tcPr>
            <w:tcW w:w="456" w:type="dxa"/>
          </w:tcPr>
          <w:p w14:paraId="6136A0E2" w14:textId="77777777" w:rsidR="00FB7995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516" w:type="dxa"/>
          </w:tcPr>
          <w:p w14:paraId="07C6EF79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Отображение отчетности с настроенными параметрами</w:t>
            </w:r>
          </w:p>
        </w:tc>
        <w:tc>
          <w:tcPr>
            <w:tcW w:w="3544" w:type="dxa"/>
          </w:tcPr>
          <w:p w14:paraId="75DDA19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обо всех типах товара:</w:t>
            </w:r>
          </w:p>
          <w:p w14:paraId="528DE7C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29011B0D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2A779B30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  <w:p w14:paraId="498955A1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данных должен быть реализован в виде графика и текстовыми результатами о крайних случаях (первый и последний).</w:t>
            </w:r>
          </w:p>
        </w:tc>
        <w:tc>
          <w:tcPr>
            <w:tcW w:w="3112" w:type="dxa"/>
          </w:tcPr>
          <w:p w14:paraId="34A6EF7C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Присутствует возможность указать промежуток времени. По умолчанию результаты отображаются за все время. Товар в выводимом отчете упорядочен по типу, для каждого типа есть строка с итоговым значением.</w:t>
            </w:r>
          </w:p>
        </w:tc>
      </w:tr>
      <w:tr w:rsidR="00FB7995" w14:paraId="4A6BB83E" w14:textId="77777777" w:rsidTr="00FB7995">
        <w:tc>
          <w:tcPr>
            <w:tcW w:w="456" w:type="dxa"/>
          </w:tcPr>
          <w:p w14:paraId="046D0A6B" w14:textId="77777777" w:rsidR="00FB7995" w:rsidRPr="00EB77FF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1</w:t>
            </w:r>
          </w:p>
        </w:tc>
        <w:tc>
          <w:tcPr>
            <w:tcW w:w="2516" w:type="dxa"/>
          </w:tcPr>
          <w:p w14:paraId="66356AC9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цветовой темы приложения</w:t>
            </w:r>
          </w:p>
        </w:tc>
        <w:tc>
          <w:tcPr>
            <w:tcW w:w="3544" w:type="dxa"/>
          </w:tcPr>
          <w:p w14:paraId="2A4E8F88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3112" w:type="dxa"/>
          </w:tcPr>
          <w:p w14:paraId="22E51BE4" w14:textId="77777777" w:rsidR="00FB7995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FB7995" w:rsidRPr="00A67C37" w14:paraId="39AC964C" w14:textId="77777777" w:rsidTr="00FB7995">
        <w:tc>
          <w:tcPr>
            <w:tcW w:w="456" w:type="dxa"/>
          </w:tcPr>
          <w:p w14:paraId="21880821" w14:textId="77777777" w:rsidR="00FB7995" w:rsidRPr="002D3398" w:rsidRDefault="00FB7995" w:rsidP="00307BA1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516" w:type="dxa"/>
          </w:tcPr>
          <w:p w14:paraId="7AAC9926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Вход в систему (идентификация, аутентификация и авторизация пользователя)</w:t>
            </w:r>
          </w:p>
        </w:tc>
        <w:tc>
          <w:tcPr>
            <w:tcW w:w="3544" w:type="dxa"/>
          </w:tcPr>
          <w:p w14:paraId="4A7C4BBA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Пользователь может войти в аккаунт, который имеет определенный тип привилегий.</w:t>
            </w:r>
          </w:p>
        </w:tc>
        <w:tc>
          <w:tcPr>
            <w:tcW w:w="3112" w:type="dxa"/>
          </w:tcPr>
          <w:p w14:paraId="1D720167" w14:textId="77777777" w:rsidR="00FB7995" w:rsidRPr="00A67C37" w:rsidRDefault="00FB7995" w:rsidP="00307BA1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A67C37">
              <w:rPr>
                <w:sz w:val="24"/>
                <w:szCs w:val="20"/>
              </w:rPr>
              <w:t>Типы привилегий: консультант, продавец, менеджер складского учета, администратор.</w:t>
            </w:r>
          </w:p>
        </w:tc>
      </w:tr>
    </w:tbl>
    <w:p w14:paraId="5614259D" w14:textId="370AB614" w:rsidR="001F28B8" w:rsidRDefault="001F28B8" w:rsidP="001F28B8">
      <w:pPr>
        <w:pStyle w:val="2"/>
      </w:pPr>
      <w:bookmarkStart w:id="8" w:name="_Toc178175659"/>
      <w:r>
        <w:lastRenderedPageBreak/>
        <w:t>3.2 Требования к организации входных и выходных данных</w:t>
      </w:r>
      <w:bookmarkEnd w:id="8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>круговой 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2DCE58F9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3855E5">
        <w:rPr>
          <w:lang w:val="en-US"/>
        </w:rPr>
        <w:t>MySQL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9" w:name="_Toc178175660"/>
      <w:r>
        <w:t xml:space="preserve">3.3 Требования к </w:t>
      </w:r>
      <w:r w:rsidR="0041099B">
        <w:t>надежности</w:t>
      </w:r>
      <w:bookmarkEnd w:id="9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CEEE1FA" w:rsidR="001F28B8" w:rsidRPr="000841F1" w:rsidRDefault="00C312BC" w:rsidP="00224863">
      <w:pPr>
        <w:widowControl w:val="0"/>
        <w:ind w:firstLine="709"/>
        <w:rPr>
          <w:strike/>
          <w:color w:val="00B0F0"/>
        </w:rPr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618CC06D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0" w:name="_Toc178175661"/>
      <w:r>
        <w:t>3.4 Требования к условиям эксплуатации</w:t>
      </w:r>
      <w:bookmarkEnd w:id="10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3E30FE1F" w:rsidR="0041099B" w:rsidRDefault="0041099B" w:rsidP="0041099B">
      <w:pPr>
        <w:widowControl w:val="0"/>
        <w:ind w:firstLine="709"/>
      </w:pPr>
      <w:r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Информационная система требует проведения видов обслуживания: </w:t>
      </w:r>
      <w:r w:rsidR="00314041">
        <w:t>технического</w:t>
      </w:r>
      <w:r>
        <w:t xml:space="preserve">. Для работы информационной системы требуется персонал </w:t>
      </w:r>
      <w:r>
        <w:lastRenderedPageBreak/>
        <w:t>(пользователи):</w:t>
      </w:r>
      <w:r w:rsidR="000D1B0A">
        <w:t xml:space="preserve"> </w:t>
      </w:r>
      <w:r w:rsidR="000D1B0A" w:rsidRPr="001A76BF">
        <w:t>менеджер складского учета</w:t>
      </w:r>
      <w:r w:rsidR="000D1B0A">
        <w:t>, продавец</w:t>
      </w:r>
      <w:r w:rsidR="00B5482C">
        <w:t>, администратор</w:t>
      </w:r>
      <w:r>
        <w:t>.</w:t>
      </w:r>
      <w:r w:rsidR="000D1B0A">
        <w:t xml:space="preserve">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1" w:name="_Toc178175662"/>
      <w:r>
        <w:t>3.5 Требования к составу и параметрам технических средств</w:t>
      </w:r>
      <w:bookmarkEnd w:id="11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2" w:name="_Toc178175663"/>
      <w:r>
        <w:t xml:space="preserve">3.6 </w:t>
      </w:r>
      <w:r w:rsidRPr="0041099B">
        <w:t>Требования к информационной и программной совместимости</w:t>
      </w:r>
      <w:bookmarkEnd w:id="12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2501899C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="003A6829" w:rsidRPr="003A6829">
        <w:rPr>
          <w:szCs w:val="28"/>
        </w:rPr>
        <w:t>,</w:t>
      </w:r>
      <w:r w:rsidR="003A6829" w:rsidRPr="002C778B">
        <w:rPr>
          <w:szCs w:val="28"/>
        </w:rPr>
        <w:t xml:space="preserve"> с помощью таблицы стилей </w:t>
      </w:r>
      <w:r w:rsidR="003A6829" w:rsidRPr="002C778B">
        <w:rPr>
          <w:szCs w:val="28"/>
          <w:lang w:val="en-US"/>
        </w:rPr>
        <w:t>CSS</w:t>
      </w:r>
      <w:r w:rsidRPr="002C778B">
        <w:rPr>
          <w:szCs w:val="28"/>
        </w:rPr>
        <w:t>.</w:t>
      </w:r>
    </w:p>
    <w:p w14:paraId="435A8094" w14:textId="7534D06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 xml:space="preserve">Windows </w:t>
      </w:r>
      <w:r w:rsidR="001A76BF">
        <w:rPr>
          <w:szCs w:val="28"/>
        </w:rPr>
        <w:t>10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3" w:name="_Toc178175664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3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</w:t>
      </w:r>
      <w:r w:rsidR="00687B49" w:rsidRPr="00687B49">
        <w:rPr>
          <w:szCs w:val="28"/>
        </w:rPr>
        <w:lastRenderedPageBreak/>
        <w:t>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92C90C3" w14:textId="77777777" w:rsidR="009B1466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</w:t>
      </w:r>
      <w:r w:rsidR="003A6829">
        <w:rPr>
          <w:szCs w:val="28"/>
        </w:rPr>
        <w:t>ы</w:t>
      </w:r>
      <w:r w:rsidRPr="00687B49">
        <w:rPr>
          <w:szCs w:val="28"/>
        </w:rPr>
        <w:t xml:space="preserve"> быть обеспечен</w:t>
      </w:r>
      <w:r w:rsidR="003A6829">
        <w:rPr>
          <w:szCs w:val="28"/>
        </w:rPr>
        <w:t>ы:</w:t>
      </w:r>
    </w:p>
    <w:p w14:paraId="0E9070CD" w14:textId="77777777" w:rsidR="009B1466" w:rsidRDefault="003A6829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>
        <w:rPr>
          <w:szCs w:val="28"/>
        </w:rPr>
        <w:t>резервное копирование данных</w:t>
      </w:r>
      <w:r>
        <w:rPr>
          <w:szCs w:val="28"/>
        </w:rPr>
        <w:t>,</w:t>
      </w:r>
    </w:p>
    <w:p w14:paraId="1CE23282" w14:textId="77777777" w:rsidR="009B1466" w:rsidRDefault="003A6829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 xml:space="preserve">- защита от </w:t>
      </w:r>
      <w:r w:rsidRPr="00111268">
        <w:rPr>
          <w:szCs w:val="28"/>
          <w:lang w:val="en-US"/>
        </w:rPr>
        <w:t>SQL</w:t>
      </w:r>
      <w:r w:rsidRPr="00111268">
        <w:rPr>
          <w:szCs w:val="28"/>
        </w:rPr>
        <w:t>-инъекций</w:t>
      </w:r>
      <w:r w:rsidR="00420EA1" w:rsidRPr="00111268">
        <w:rPr>
          <w:szCs w:val="28"/>
        </w:rPr>
        <w:t>,</w:t>
      </w:r>
    </w:p>
    <w:p w14:paraId="34D44EBB" w14:textId="0C365EDE" w:rsidR="00512580" w:rsidRPr="00687B49" w:rsidRDefault="00420EA1" w:rsidP="00687B49">
      <w:pPr>
        <w:widowControl w:val="0"/>
        <w:ind w:firstLine="709"/>
        <w:rPr>
          <w:szCs w:val="28"/>
        </w:rPr>
      </w:pPr>
      <w:r w:rsidRPr="00111268">
        <w:rPr>
          <w:szCs w:val="28"/>
        </w:rPr>
        <w:t>- хэширование паролей с использованием динамической соли</w:t>
      </w:r>
      <w:r w:rsidR="003A6829" w:rsidRPr="00111268">
        <w:rPr>
          <w:szCs w:val="28"/>
        </w:rPr>
        <w:t>.</w:t>
      </w:r>
      <w:r w:rsidR="00512580">
        <w:br w:type="page"/>
      </w:r>
    </w:p>
    <w:p w14:paraId="6A60351E" w14:textId="7A89D1A7" w:rsidR="00512580" w:rsidRPr="008F41E8" w:rsidRDefault="00512580" w:rsidP="00512580">
      <w:pPr>
        <w:pStyle w:val="1"/>
      </w:pPr>
      <w:bookmarkStart w:id="14" w:name="_Toc178175665"/>
      <w:r>
        <w:lastRenderedPageBreak/>
        <w:t>ПРИЛОЖЕНИЕ А</w:t>
      </w:r>
      <w:r>
        <w:br/>
      </w:r>
      <w:r>
        <w:rPr>
          <w:caps w:val="0"/>
        </w:rPr>
        <w:t xml:space="preserve">Диаграмма </w:t>
      </w:r>
      <w:proofErr w:type="spellStart"/>
      <w:r>
        <w:rPr>
          <w:caps w:val="0"/>
        </w:rPr>
        <w:t>Гантта</w:t>
      </w:r>
      <w:proofErr w:type="spellEnd"/>
      <w:r>
        <w:rPr>
          <w:caps w:val="0"/>
        </w:rPr>
        <w:t xml:space="preserve"> </w:t>
      </w:r>
      <w:bookmarkStart w:id="15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bookmarkEnd w:id="14"/>
      <w:bookmarkEnd w:id="15"/>
    </w:p>
    <w:p w14:paraId="16C9AA2B" w14:textId="2680A92E" w:rsidR="00D105DE" w:rsidRDefault="00D105DE" w:rsidP="00512580">
      <w:pPr>
        <w:widowControl w:val="0"/>
        <w:spacing w:line="240" w:lineRule="auto"/>
        <w:jc w:val="center"/>
      </w:pPr>
    </w:p>
    <w:p w14:paraId="3B987057" w14:textId="78F8F8BF" w:rsidR="00F61C85" w:rsidRDefault="00A1544E" w:rsidP="000329A2">
      <w:pPr>
        <w:widowControl w:val="0"/>
        <w:spacing w:line="240" w:lineRule="auto"/>
        <w:jc w:val="center"/>
      </w:pPr>
      <w:r>
        <w:pict w14:anchorId="78AC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5pt;height:601.9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 diplom"/>
          </v:shape>
        </w:pict>
      </w:r>
    </w:p>
    <w:p w14:paraId="5BA13B16" w14:textId="11CE8A33" w:rsidR="00D71AE3" w:rsidRDefault="00D243D2" w:rsidP="000329A2">
      <w:pPr>
        <w:widowControl w:val="0"/>
        <w:spacing w:line="240" w:lineRule="auto"/>
        <w:jc w:val="center"/>
      </w:pPr>
      <w:r>
        <w:t xml:space="preserve">Рисунок А.2 – Диаграмма </w:t>
      </w:r>
      <w:proofErr w:type="spellStart"/>
      <w:r>
        <w:t>Гантта</w:t>
      </w:r>
      <w:proofErr w:type="spellEnd"/>
      <w:r>
        <w:t xml:space="preserve">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  <w:r w:rsidR="00D71AE3"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6" w:name="_Toc178175666"/>
      <w:r>
        <w:lastRenderedPageBreak/>
        <w:t>ПРИЛОЖЕНИЕ Б</w:t>
      </w:r>
      <w:r>
        <w:br/>
      </w:r>
      <w:bookmarkStart w:id="17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7"/>
      <w:r>
        <w:rPr>
          <w:caps w:val="0"/>
        </w:rPr>
        <w:t>я информационной системы</w:t>
      </w:r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  <w:bookmarkEnd w:id="16"/>
    </w:p>
    <w:p w14:paraId="58E4708D" w14:textId="77777777" w:rsidR="00D71AE3" w:rsidRPr="008F41E8" w:rsidRDefault="00D71AE3" w:rsidP="00D71AE3">
      <w:pPr>
        <w:widowControl w:val="0"/>
      </w:pPr>
    </w:p>
    <w:p w14:paraId="5E70A003" w14:textId="03634DEB" w:rsidR="00F61C85" w:rsidRDefault="00566B8F" w:rsidP="00D71AE3">
      <w:pPr>
        <w:widowControl w:val="0"/>
        <w:spacing w:line="240" w:lineRule="auto"/>
        <w:jc w:val="center"/>
      </w:pPr>
      <w:r w:rsidRPr="00566B8F">
        <w:rPr>
          <w:noProof/>
        </w:rPr>
        <w:drawing>
          <wp:inline distT="0" distB="0" distL="0" distR="0" wp14:anchorId="13B0F16A" wp14:editId="406B1FFC">
            <wp:extent cx="6120130" cy="3675380"/>
            <wp:effectExtent l="0" t="0" r="0" b="1270"/>
            <wp:docPr id="117018159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159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1D" w14:textId="28D493DF" w:rsidR="00D71AE3" w:rsidRDefault="00D71AE3" w:rsidP="00F61C85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bookmarkEnd w:id="4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7166" w14:textId="77777777" w:rsidR="007C587A" w:rsidRDefault="007C587A" w:rsidP="008E158E">
      <w:pPr>
        <w:spacing w:line="240" w:lineRule="auto"/>
      </w:pPr>
      <w:r>
        <w:separator/>
      </w:r>
    </w:p>
  </w:endnote>
  <w:endnote w:type="continuationSeparator" w:id="0">
    <w:p w14:paraId="05666592" w14:textId="77777777" w:rsidR="007C587A" w:rsidRDefault="007C587A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662791"/>
      <w:docPartObj>
        <w:docPartGallery w:val="Page Numbers (Bottom of Page)"/>
        <w:docPartUnique/>
      </w:docPartObj>
    </w:sdtPr>
    <w:sdtEndPr/>
    <w:sdtContent>
      <w:p w14:paraId="67CAA426" w14:textId="2801AEA3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4587C" w14:textId="77777777" w:rsidR="007C587A" w:rsidRDefault="007C587A" w:rsidP="008E158E">
      <w:pPr>
        <w:spacing w:line="240" w:lineRule="auto"/>
      </w:pPr>
      <w:r>
        <w:separator/>
      </w:r>
    </w:p>
  </w:footnote>
  <w:footnote w:type="continuationSeparator" w:id="0">
    <w:p w14:paraId="593C44A8" w14:textId="77777777" w:rsidR="007C587A" w:rsidRDefault="007C587A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060966">
    <w:abstractNumId w:val="1"/>
  </w:num>
  <w:num w:numId="2" w16cid:durableId="1208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329A2"/>
    <w:rsid w:val="0003367E"/>
    <w:rsid w:val="00052A38"/>
    <w:rsid w:val="00061E7E"/>
    <w:rsid w:val="00063F8F"/>
    <w:rsid w:val="00065C5D"/>
    <w:rsid w:val="00072EE1"/>
    <w:rsid w:val="00073B41"/>
    <w:rsid w:val="000841F1"/>
    <w:rsid w:val="00095ABC"/>
    <w:rsid w:val="000A7C29"/>
    <w:rsid w:val="000C40B3"/>
    <w:rsid w:val="000D1B0A"/>
    <w:rsid w:val="000F4575"/>
    <w:rsid w:val="001022FC"/>
    <w:rsid w:val="00111268"/>
    <w:rsid w:val="00116696"/>
    <w:rsid w:val="001170A6"/>
    <w:rsid w:val="001317F4"/>
    <w:rsid w:val="00154EB0"/>
    <w:rsid w:val="00170A0B"/>
    <w:rsid w:val="001954FA"/>
    <w:rsid w:val="00195ED7"/>
    <w:rsid w:val="0019609B"/>
    <w:rsid w:val="001A76BF"/>
    <w:rsid w:val="001B23C7"/>
    <w:rsid w:val="001F28B8"/>
    <w:rsid w:val="0021252B"/>
    <w:rsid w:val="00224863"/>
    <w:rsid w:val="002312D1"/>
    <w:rsid w:val="002349DA"/>
    <w:rsid w:val="00257926"/>
    <w:rsid w:val="002644E0"/>
    <w:rsid w:val="00265642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C778B"/>
    <w:rsid w:val="002D3398"/>
    <w:rsid w:val="002D6BF7"/>
    <w:rsid w:val="00314041"/>
    <w:rsid w:val="00331043"/>
    <w:rsid w:val="00362EE3"/>
    <w:rsid w:val="0036731D"/>
    <w:rsid w:val="00375BBA"/>
    <w:rsid w:val="0037669F"/>
    <w:rsid w:val="003855E5"/>
    <w:rsid w:val="0038581C"/>
    <w:rsid w:val="003949D8"/>
    <w:rsid w:val="00396FCC"/>
    <w:rsid w:val="003A090D"/>
    <w:rsid w:val="003A5E0E"/>
    <w:rsid w:val="003A5FF5"/>
    <w:rsid w:val="003A6829"/>
    <w:rsid w:val="003C79BF"/>
    <w:rsid w:val="003E00C6"/>
    <w:rsid w:val="003F0A8E"/>
    <w:rsid w:val="003F1A45"/>
    <w:rsid w:val="003F7569"/>
    <w:rsid w:val="00404F19"/>
    <w:rsid w:val="0041099B"/>
    <w:rsid w:val="00412B31"/>
    <w:rsid w:val="00420EA1"/>
    <w:rsid w:val="00473840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54F7D"/>
    <w:rsid w:val="00563A8E"/>
    <w:rsid w:val="00566B8F"/>
    <w:rsid w:val="005754AD"/>
    <w:rsid w:val="00580219"/>
    <w:rsid w:val="00583D30"/>
    <w:rsid w:val="005C00B0"/>
    <w:rsid w:val="005C0161"/>
    <w:rsid w:val="005D1BDE"/>
    <w:rsid w:val="005E66E7"/>
    <w:rsid w:val="00602929"/>
    <w:rsid w:val="0062253D"/>
    <w:rsid w:val="00665D6D"/>
    <w:rsid w:val="00670A34"/>
    <w:rsid w:val="00687B49"/>
    <w:rsid w:val="006A25CD"/>
    <w:rsid w:val="006B2FE6"/>
    <w:rsid w:val="006F4332"/>
    <w:rsid w:val="00701CFB"/>
    <w:rsid w:val="00722041"/>
    <w:rsid w:val="00732818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30D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4E26"/>
    <w:rsid w:val="008E158E"/>
    <w:rsid w:val="008F41E8"/>
    <w:rsid w:val="008F4A62"/>
    <w:rsid w:val="009230B9"/>
    <w:rsid w:val="009303AF"/>
    <w:rsid w:val="0095341A"/>
    <w:rsid w:val="0098014C"/>
    <w:rsid w:val="009B0C80"/>
    <w:rsid w:val="009B1466"/>
    <w:rsid w:val="009B5C15"/>
    <w:rsid w:val="009C4A15"/>
    <w:rsid w:val="009C66A6"/>
    <w:rsid w:val="009D518E"/>
    <w:rsid w:val="00A03660"/>
    <w:rsid w:val="00A1544E"/>
    <w:rsid w:val="00A17592"/>
    <w:rsid w:val="00A30A66"/>
    <w:rsid w:val="00A46701"/>
    <w:rsid w:val="00A67C37"/>
    <w:rsid w:val="00A75D77"/>
    <w:rsid w:val="00A76746"/>
    <w:rsid w:val="00A877C1"/>
    <w:rsid w:val="00A87E04"/>
    <w:rsid w:val="00AC16C9"/>
    <w:rsid w:val="00AC63F2"/>
    <w:rsid w:val="00AF3218"/>
    <w:rsid w:val="00B16335"/>
    <w:rsid w:val="00B17177"/>
    <w:rsid w:val="00B47235"/>
    <w:rsid w:val="00B5482C"/>
    <w:rsid w:val="00B60002"/>
    <w:rsid w:val="00B774C1"/>
    <w:rsid w:val="00B8126D"/>
    <w:rsid w:val="00B81C6A"/>
    <w:rsid w:val="00B85DFD"/>
    <w:rsid w:val="00B929C8"/>
    <w:rsid w:val="00B94FF7"/>
    <w:rsid w:val="00BB18C6"/>
    <w:rsid w:val="00BD19B7"/>
    <w:rsid w:val="00BD3ADD"/>
    <w:rsid w:val="00BE496D"/>
    <w:rsid w:val="00C030CB"/>
    <w:rsid w:val="00C17633"/>
    <w:rsid w:val="00C23DB2"/>
    <w:rsid w:val="00C312BC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C7828"/>
    <w:rsid w:val="00CD02CD"/>
    <w:rsid w:val="00CD5299"/>
    <w:rsid w:val="00CF6EB0"/>
    <w:rsid w:val="00D105DE"/>
    <w:rsid w:val="00D11585"/>
    <w:rsid w:val="00D2420E"/>
    <w:rsid w:val="00D243D2"/>
    <w:rsid w:val="00D27EAE"/>
    <w:rsid w:val="00D44EE7"/>
    <w:rsid w:val="00D64194"/>
    <w:rsid w:val="00D71AE3"/>
    <w:rsid w:val="00D820B2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27434"/>
    <w:rsid w:val="00E30FA9"/>
    <w:rsid w:val="00E5546C"/>
    <w:rsid w:val="00E7091A"/>
    <w:rsid w:val="00E94E25"/>
    <w:rsid w:val="00EB77FF"/>
    <w:rsid w:val="00EC09A8"/>
    <w:rsid w:val="00F06864"/>
    <w:rsid w:val="00F61C85"/>
    <w:rsid w:val="00F67CFF"/>
    <w:rsid w:val="00F851EC"/>
    <w:rsid w:val="00FB7995"/>
    <w:rsid w:val="00FD0882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5299"/>
    <w:pPr>
      <w:tabs>
        <w:tab w:val="right" w:leader="dot" w:pos="9628"/>
      </w:tabs>
      <w:spacing w:after="100" w:line="240" w:lineRule="auto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1751-3646-4EE9-9C83-D9A4FFAD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1720</Words>
  <Characters>9808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178</cp:revision>
  <dcterms:created xsi:type="dcterms:W3CDTF">2024-01-24T20:02:00Z</dcterms:created>
  <dcterms:modified xsi:type="dcterms:W3CDTF">2024-10-10T17:40:00Z</dcterms:modified>
</cp:coreProperties>
</file>