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C189C" w14:textId="77777777" w:rsidR="00D94C81" w:rsidRPr="00D94C81" w:rsidRDefault="00D94C81" w:rsidP="00D94C81">
      <w:pPr>
        <w:pStyle w:val="Titre"/>
        <w:jc w:val="center"/>
      </w:pPr>
    </w:p>
    <w:p w14:paraId="6E0311D2" w14:textId="5638FF40" w:rsidR="00FB28F3" w:rsidRDefault="00AB6418" w:rsidP="00AB6418">
      <w:pPr>
        <w:pStyle w:val="Titre"/>
        <w:jc w:val="center"/>
      </w:pPr>
      <w:r>
        <w:t>Projet Final</w:t>
      </w:r>
      <w:r>
        <w:br/>
        <w:t xml:space="preserve"> rentre </w:t>
      </w:r>
      <w:r w:rsidR="000F7091">
        <w:t>à la dernière séance</w:t>
      </w:r>
      <w:r>
        <w:t xml:space="preserve"> du cours</w:t>
      </w:r>
      <w:r w:rsidR="000F7091" w:rsidRPr="000F7091">
        <w:t xml:space="preserve"> </w:t>
      </w:r>
    </w:p>
    <w:p w14:paraId="4F56C426" w14:textId="77777777" w:rsidR="000F7091" w:rsidRDefault="000F7091" w:rsidP="000F7091"/>
    <w:p w14:paraId="6D99BD59" w14:textId="77777777" w:rsidR="000F7091" w:rsidRDefault="000F7091" w:rsidP="000F7091">
      <w:p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  <w:r>
        <w:rPr>
          <w:rFonts w:ascii="SFRM1200" w:hAnsi="SFRM1200" w:cs="SFRM1200"/>
          <w:sz w:val="24"/>
          <w:szCs w:val="24"/>
        </w:rPr>
        <w:t xml:space="preserve">Des dessins, utilisant des formes simples (cercle, carré, rectangle,...) sont émis par un logiciel dans le format csv (attention, le séparateur est le ;). </w:t>
      </w:r>
    </w:p>
    <w:p w14:paraId="1D118809" w14:textId="77777777" w:rsidR="00CD0CB1" w:rsidRDefault="00CD0CB1" w:rsidP="000F7091">
      <w:p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</w:p>
    <w:p w14:paraId="43D836CC" w14:textId="77777777" w:rsidR="00CD0CB1" w:rsidRDefault="000F7091" w:rsidP="000F7091">
      <w:p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  <w:r>
        <w:rPr>
          <w:rFonts w:ascii="SFRM1200" w:hAnsi="SFRM1200" w:cs="SFRM1200"/>
          <w:sz w:val="24"/>
          <w:szCs w:val="24"/>
        </w:rPr>
        <w:t xml:space="preserve">Ce format décrit chaque forme, sa couleur, la couleur des traits, son ordre d’affichage.... </w:t>
      </w:r>
    </w:p>
    <w:p w14:paraId="55A7DD8D" w14:textId="77777777" w:rsidR="000F7189" w:rsidRDefault="000F7091" w:rsidP="000F7091">
      <w:p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  <w:r>
        <w:rPr>
          <w:rFonts w:ascii="SFRM1200" w:hAnsi="SFRM1200" w:cs="SFRM1200"/>
          <w:sz w:val="24"/>
          <w:szCs w:val="24"/>
        </w:rPr>
        <w:t xml:space="preserve">Afin de les visualiser, l’objectif de ce problème est de proposer un programme permettant de convertir ces fichiers csv vers un format affichable très facilement : le </w:t>
      </w:r>
      <w:proofErr w:type="spellStart"/>
      <w:r>
        <w:rPr>
          <w:rFonts w:ascii="SFRM1200" w:hAnsi="SFRM1200" w:cs="SFRM1200"/>
          <w:sz w:val="24"/>
          <w:szCs w:val="24"/>
        </w:rPr>
        <w:t>svg</w:t>
      </w:r>
      <w:proofErr w:type="spellEnd"/>
      <w:r>
        <w:rPr>
          <w:rFonts w:ascii="SFRM1200" w:hAnsi="SFRM1200" w:cs="SFRM1200"/>
          <w:sz w:val="24"/>
          <w:szCs w:val="24"/>
        </w:rPr>
        <w:t>.</w:t>
      </w:r>
    </w:p>
    <w:p w14:paraId="17DD7A9A" w14:textId="77777777" w:rsidR="000F7189" w:rsidRDefault="000F7189" w:rsidP="000F7091">
      <w:p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</w:p>
    <w:p w14:paraId="7888C192" w14:textId="23EB6063" w:rsidR="000F7091" w:rsidRDefault="000F7091" w:rsidP="000F7091">
      <w:p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  <w:r>
        <w:rPr>
          <w:rFonts w:ascii="SFRM1200" w:hAnsi="SFRM1200" w:cs="SFRM1200"/>
          <w:sz w:val="24"/>
          <w:szCs w:val="24"/>
        </w:rPr>
        <w:t xml:space="preserve"> Un fichier d’extension .</w:t>
      </w:r>
      <w:proofErr w:type="spellStart"/>
      <w:r>
        <w:rPr>
          <w:rFonts w:ascii="SFRM1200" w:hAnsi="SFRM1200" w:cs="SFRM1200"/>
          <w:sz w:val="24"/>
          <w:szCs w:val="24"/>
        </w:rPr>
        <w:t>svg</w:t>
      </w:r>
      <w:proofErr w:type="spellEnd"/>
      <w:r>
        <w:rPr>
          <w:rFonts w:ascii="SFRM1200" w:hAnsi="SFRM1200" w:cs="SFRM1200"/>
          <w:sz w:val="24"/>
          <w:szCs w:val="24"/>
        </w:rPr>
        <w:t xml:space="preserve"> est un fichier texte, comme le format csv, qui contient une information structurée. Par exemple le fichier </w:t>
      </w:r>
      <w:proofErr w:type="spellStart"/>
      <w:r>
        <w:rPr>
          <w:rFonts w:ascii="SFRM1200" w:hAnsi="SFRM1200" w:cs="SFRM1200"/>
          <w:sz w:val="24"/>
          <w:szCs w:val="24"/>
        </w:rPr>
        <w:t>cercle.svg</w:t>
      </w:r>
      <w:proofErr w:type="spellEnd"/>
      <w:r>
        <w:rPr>
          <w:rFonts w:ascii="SFRM1200" w:hAnsi="SFRM1200" w:cs="SFRM1200"/>
          <w:sz w:val="24"/>
          <w:szCs w:val="24"/>
        </w:rPr>
        <w:t xml:space="preserve"> décrit un cercle : </w:t>
      </w:r>
    </w:p>
    <w:p w14:paraId="4AA8D4A9" w14:textId="77777777" w:rsidR="000F7091" w:rsidRDefault="000F7091" w:rsidP="000F7091">
      <w:p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</w:p>
    <w:p w14:paraId="3176E73D" w14:textId="77777777" w:rsidR="000F7091" w:rsidRPr="007473AA" w:rsidRDefault="000F7091" w:rsidP="000F7091">
      <w:pPr>
        <w:autoSpaceDE w:val="0"/>
        <w:autoSpaceDN w:val="0"/>
        <w:adjustRightInd w:val="0"/>
        <w:spacing w:after="0" w:line="240" w:lineRule="auto"/>
        <w:rPr>
          <w:rFonts w:ascii="SFTT1200" w:hAnsi="SFTT1200" w:cs="SFTT1200"/>
          <w:b/>
          <w:bCs/>
          <w:sz w:val="24"/>
          <w:szCs w:val="24"/>
        </w:rPr>
      </w:pPr>
      <w:r w:rsidRPr="007473AA">
        <w:rPr>
          <w:rFonts w:ascii="SFTT1200" w:hAnsi="SFTT1200" w:cs="SFTT1200"/>
          <w:b/>
          <w:bCs/>
          <w:sz w:val="24"/>
          <w:szCs w:val="24"/>
        </w:rPr>
        <w:t>&lt;</w:t>
      </w:r>
      <w:proofErr w:type="spellStart"/>
      <w:r w:rsidRPr="007473AA">
        <w:rPr>
          <w:rFonts w:ascii="SFTT1200" w:hAnsi="SFTT1200" w:cs="SFTT1200"/>
          <w:b/>
          <w:bCs/>
          <w:sz w:val="24"/>
          <w:szCs w:val="24"/>
        </w:rPr>
        <w:t>svg</w:t>
      </w:r>
      <w:proofErr w:type="spellEnd"/>
      <w:r w:rsidRPr="007473AA">
        <w:rPr>
          <w:rFonts w:ascii="SFTT1200" w:hAnsi="SFTT1200" w:cs="SFTT1200"/>
          <w:b/>
          <w:bCs/>
          <w:sz w:val="24"/>
          <w:szCs w:val="24"/>
        </w:rPr>
        <w:t xml:space="preserve"> </w:t>
      </w:r>
      <w:proofErr w:type="spellStart"/>
      <w:r w:rsidRPr="007473AA">
        <w:rPr>
          <w:rFonts w:ascii="SFTT1200" w:hAnsi="SFTT1200" w:cs="SFTT1200"/>
          <w:b/>
          <w:bCs/>
          <w:sz w:val="24"/>
          <w:szCs w:val="24"/>
        </w:rPr>
        <w:t>xmlns</w:t>
      </w:r>
      <w:proofErr w:type="spellEnd"/>
      <w:r w:rsidRPr="007473AA">
        <w:rPr>
          <w:rFonts w:ascii="SFTT1200" w:hAnsi="SFTT1200" w:cs="SFTT1200"/>
          <w:b/>
          <w:bCs/>
          <w:sz w:val="24"/>
          <w:szCs w:val="24"/>
        </w:rPr>
        <w:t>="http://www.w3.org/2000/svg" version="1.1"&gt;</w:t>
      </w:r>
    </w:p>
    <w:p w14:paraId="3991E9E6" w14:textId="3DABC9E8" w:rsidR="000F7091" w:rsidRPr="007473AA" w:rsidRDefault="00947B1D" w:rsidP="000F7091">
      <w:pPr>
        <w:autoSpaceDE w:val="0"/>
        <w:autoSpaceDN w:val="0"/>
        <w:adjustRightInd w:val="0"/>
        <w:spacing w:after="0" w:line="240" w:lineRule="auto"/>
        <w:rPr>
          <w:rFonts w:ascii="SFTT1200" w:hAnsi="SFTT1200" w:cs="SFTT1200"/>
          <w:b/>
          <w:bCs/>
          <w:sz w:val="24"/>
          <w:szCs w:val="24"/>
        </w:rPr>
      </w:pPr>
      <w:r w:rsidRPr="007473AA">
        <w:rPr>
          <w:rFonts w:ascii="SFTT1200" w:hAnsi="SFTT1200" w:cs="SFTT1200"/>
          <w:b/>
          <w:bCs/>
          <w:sz w:val="24"/>
          <w:szCs w:val="24"/>
        </w:rPr>
        <w:t xml:space="preserve">   </w:t>
      </w:r>
      <w:r w:rsidRPr="007473AA">
        <w:rPr>
          <w:rFonts w:ascii="SFTT1200" w:hAnsi="SFTT1200" w:cs="SFTT1200"/>
          <w:b/>
          <w:bCs/>
          <w:sz w:val="24"/>
          <w:szCs w:val="24"/>
        </w:rPr>
        <w:tab/>
        <w:t xml:space="preserve">   </w:t>
      </w:r>
      <w:r w:rsidR="000F7091" w:rsidRPr="007473AA">
        <w:rPr>
          <w:rFonts w:ascii="SFTT1200" w:hAnsi="SFTT1200" w:cs="SFTT1200"/>
          <w:b/>
          <w:bCs/>
          <w:sz w:val="24"/>
          <w:szCs w:val="24"/>
        </w:rPr>
        <w:t>&lt;</w:t>
      </w:r>
      <w:proofErr w:type="spellStart"/>
      <w:r w:rsidR="000F7091" w:rsidRPr="007473AA">
        <w:rPr>
          <w:rFonts w:ascii="SFTT1200" w:hAnsi="SFTT1200" w:cs="SFTT1200"/>
          <w:b/>
          <w:bCs/>
          <w:sz w:val="24"/>
          <w:szCs w:val="24"/>
        </w:rPr>
        <w:t>circle</w:t>
      </w:r>
      <w:proofErr w:type="spellEnd"/>
      <w:r w:rsidR="000F7091" w:rsidRPr="007473AA">
        <w:rPr>
          <w:rFonts w:ascii="SFTT1200" w:hAnsi="SFTT1200" w:cs="SFTT1200"/>
          <w:b/>
          <w:bCs/>
          <w:sz w:val="24"/>
          <w:szCs w:val="24"/>
        </w:rPr>
        <w:t xml:space="preserve"> cx="100" </w:t>
      </w:r>
      <w:proofErr w:type="spellStart"/>
      <w:r w:rsidR="000F7091" w:rsidRPr="007473AA">
        <w:rPr>
          <w:rFonts w:ascii="SFTT1200" w:hAnsi="SFTT1200" w:cs="SFTT1200"/>
          <w:b/>
          <w:bCs/>
          <w:sz w:val="24"/>
          <w:szCs w:val="24"/>
        </w:rPr>
        <w:t>cy</w:t>
      </w:r>
      <w:proofErr w:type="spellEnd"/>
      <w:r w:rsidR="000F7091" w:rsidRPr="007473AA">
        <w:rPr>
          <w:rFonts w:ascii="SFTT1200" w:hAnsi="SFTT1200" w:cs="SFTT1200"/>
          <w:b/>
          <w:bCs/>
          <w:sz w:val="24"/>
          <w:szCs w:val="24"/>
        </w:rPr>
        <w:t>="50" r="40" style="</w:t>
      </w:r>
      <w:proofErr w:type="spellStart"/>
      <w:r w:rsidR="000F7091" w:rsidRPr="007473AA">
        <w:rPr>
          <w:rFonts w:ascii="SFTT1200" w:hAnsi="SFTT1200" w:cs="SFTT1200"/>
          <w:b/>
          <w:bCs/>
          <w:sz w:val="24"/>
          <w:szCs w:val="24"/>
        </w:rPr>
        <w:t>fill:rgb</w:t>
      </w:r>
      <w:proofErr w:type="spellEnd"/>
      <w:r w:rsidR="000F7091" w:rsidRPr="007473AA">
        <w:rPr>
          <w:rFonts w:ascii="SFTT1200" w:hAnsi="SFTT1200" w:cs="SFTT1200"/>
          <w:b/>
          <w:bCs/>
          <w:sz w:val="24"/>
          <w:szCs w:val="24"/>
        </w:rPr>
        <w:t>(255,255,0)" /&gt;</w:t>
      </w:r>
    </w:p>
    <w:p w14:paraId="2DC6F51F" w14:textId="77777777" w:rsidR="000F7091" w:rsidRPr="007473AA" w:rsidRDefault="000F7091" w:rsidP="000F7091">
      <w:pPr>
        <w:autoSpaceDE w:val="0"/>
        <w:autoSpaceDN w:val="0"/>
        <w:adjustRightInd w:val="0"/>
        <w:spacing w:after="0" w:line="240" w:lineRule="auto"/>
        <w:rPr>
          <w:rFonts w:ascii="SFTT1200" w:hAnsi="SFTT1200" w:cs="SFTT1200"/>
          <w:b/>
          <w:bCs/>
          <w:sz w:val="24"/>
          <w:szCs w:val="24"/>
        </w:rPr>
      </w:pPr>
      <w:r w:rsidRPr="007473AA">
        <w:rPr>
          <w:rFonts w:ascii="SFTT1200" w:hAnsi="SFTT1200" w:cs="SFTT1200"/>
          <w:b/>
          <w:bCs/>
          <w:sz w:val="24"/>
          <w:szCs w:val="24"/>
        </w:rPr>
        <w:t>&lt;/</w:t>
      </w:r>
      <w:proofErr w:type="spellStart"/>
      <w:r w:rsidRPr="007473AA">
        <w:rPr>
          <w:rFonts w:ascii="SFTT1200" w:hAnsi="SFTT1200" w:cs="SFTT1200"/>
          <w:b/>
          <w:bCs/>
          <w:sz w:val="24"/>
          <w:szCs w:val="24"/>
        </w:rPr>
        <w:t>svg</w:t>
      </w:r>
      <w:proofErr w:type="spellEnd"/>
      <w:r w:rsidRPr="007473AA">
        <w:rPr>
          <w:rFonts w:ascii="SFTT1200" w:hAnsi="SFTT1200" w:cs="SFTT1200"/>
          <w:b/>
          <w:bCs/>
          <w:sz w:val="24"/>
          <w:szCs w:val="24"/>
        </w:rPr>
        <w:t>&gt;</w:t>
      </w:r>
    </w:p>
    <w:p w14:paraId="124A15BF" w14:textId="77777777" w:rsidR="000F7091" w:rsidRDefault="000F7091" w:rsidP="000F7091">
      <w:pPr>
        <w:autoSpaceDE w:val="0"/>
        <w:autoSpaceDN w:val="0"/>
        <w:adjustRightInd w:val="0"/>
        <w:spacing w:after="0" w:line="240" w:lineRule="auto"/>
        <w:rPr>
          <w:rFonts w:ascii="SFTT1200" w:hAnsi="SFTT1200" w:cs="SFTT1200"/>
          <w:sz w:val="24"/>
          <w:szCs w:val="24"/>
        </w:rPr>
      </w:pPr>
    </w:p>
    <w:p w14:paraId="56585C51" w14:textId="77777777" w:rsidR="000F7091" w:rsidRDefault="000F7091" w:rsidP="000F7091">
      <w:pPr>
        <w:autoSpaceDE w:val="0"/>
        <w:autoSpaceDN w:val="0"/>
        <w:adjustRightInd w:val="0"/>
        <w:spacing w:after="0" w:line="240" w:lineRule="auto"/>
        <w:rPr>
          <w:rFonts w:ascii="SFTT1200" w:hAnsi="SFTT1200" w:cs="SFTT1200"/>
          <w:sz w:val="24"/>
          <w:szCs w:val="24"/>
        </w:rPr>
      </w:pPr>
    </w:p>
    <w:p w14:paraId="398823CD" w14:textId="77777777" w:rsidR="00E86AA1" w:rsidRDefault="000F7091" w:rsidP="000F7091">
      <w:p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  <w:r>
        <w:rPr>
          <w:rFonts w:ascii="SFRM1200" w:hAnsi="SFRM1200" w:cs="SFRM1200"/>
          <w:sz w:val="24"/>
          <w:szCs w:val="24"/>
        </w:rPr>
        <w:t xml:space="preserve">la première et </w:t>
      </w:r>
      <w:r w:rsidR="00947B1D">
        <w:rPr>
          <w:rFonts w:ascii="SFRM1200" w:hAnsi="SFRM1200" w:cs="SFRM1200"/>
          <w:sz w:val="24"/>
          <w:szCs w:val="24"/>
        </w:rPr>
        <w:t>troisième</w:t>
      </w:r>
      <w:r>
        <w:rPr>
          <w:rFonts w:ascii="SFRM1200" w:hAnsi="SFRM1200" w:cs="SFRM1200"/>
          <w:sz w:val="24"/>
          <w:szCs w:val="24"/>
        </w:rPr>
        <w:t xml:space="preserve"> ligne sont le point d’entrée et le point de sortie du fichier </w:t>
      </w:r>
      <w:proofErr w:type="spellStart"/>
      <w:r>
        <w:rPr>
          <w:rFonts w:ascii="SFRM1200" w:hAnsi="SFRM1200" w:cs="SFRM1200"/>
          <w:sz w:val="24"/>
          <w:szCs w:val="24"/>
        </w:rPr>
        <w:t>svg</w:t>
      </w:r>
      <w:proofErr w:type="spellEnd"/>
      <w:r>
        <w:rPr>
          <w:rFonts w:ascii="SFRM1200" w:hAnsi="SFRM1200" w:cs="SFRM1200"/>
          <w:sz w:val="24"/>
          <w:szCs w:val="24"/>
        </w:rPr>
        <w:t>.</w:t>
      </w:r>
    </w:p>
    <w:p w14:paraId="36AB6F0B" w14:textId="77777777" w:rsidR="00E86AA1" w:rsidRDefault="000F7091" w:rsidP="000F7091">
      <w:p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  <w:r>
        <w:rPr>
          <w:rFonts w:ascii="SFRM1200" w:hAnsi="SFRM1200" w:cs="SFRM1200"/>
          <w:sz w:val="24"/>
          <w:szCs w:val="24"/>
        </w:rPr>
        <w:t>La seconde</w:t>
      </w:r>
      <w:r w:rsidR="00947B1D">
        <w:rPr>
          <w:rFonts w:ascii="SFRM1200" w:hAnsi="SFRM1200" w:cs="SFRM1200"/>
          <w:sz w:val="24"/>
          <w:szCs w:val="24"/>
        </w:rPr>
        <w:t xml:space="preserve"> </w:t>
      </w:r>
      <w:r>
        <w:rPr>
          <w:rFonts w:ascii="SFRM1200" w:hAnsi="SFRM1200" w:cs="SFRM1200"/>
          <w:sz w:val="24"/>
          <w:szCs w:val="24"/>
        </w:rPr>
        <w:t xml:space="preserve">ligne représente un cercle, centrée en (100,50) et de rayon 40. </w:t>
      </w:r>
    </w:p>
    <w:p w14:paraId="62824850" w14:textId="77777777" w:rsidR="00E86AA1" w:rsidRDefault="000F7091" w:rsidP="000F7091">
      <w:p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  <w:r>
        <w:rPr>
          <w:rFonts w:ascii="SFRM1200" w:hAnsi="SFRM1200" w:cs="SFRM1200"/>
          <w:sz w:val="24"/>
          <w:szCs w:val="24"/>
        </w:rPr>
        <w:t>Le style permet de remplir en jaune</w:t>
      </w:r>
      <w:r w:rsidR="00947B1D">
        <w:rPr>
          <w:rFonts w:ascii="SFRM1200" w:hAnsi="SFRM1200" w:cs="SFRM1200"/>
          <w:sz w:val="24"/>
          <w:szCs w:val="24"/>
        </w:rPr>
        <w:t xml:space="preserve"> </w:t>
      </w:r>
      <w:r>
        <w:rPr>
          <w:rFonts w:ascii="SFRM1200" w:hAnsi="SFRM1200" w:cs="SFRM1200"/>
          <w:sz w:val="24"/>
          <w:szCs w:val="24"/>
        </w:rPr>
        <w:t xml:space="preserve">(code </w:t>
      </w:r>
      <w:proofErr w:type="spellStart"/>
      <w:r>
        <w:rPr>
          <w:rFonts w:ascii="SFRM1200" w:hAnsi="SFRM1200" w:cs="SFRM1200"/>
          <w:sz w:val="24"/>
          <w:szCs w:val="24"/>
        </w:rPr>
        <w:t>rgb</w:t>
      </w:r>
      <w:proofErr w:type="spellEnd"/>
      <w:r>
        <w:rPr>
          <w:rFonts w:ascii="SFRM1200" w:hAnsi="SFRM1200" w:cs="SFRM1200"/>
          <w:sz w:val="24"/>
          <w:szCs w:val="24"/>
        </w:rPr>
        <w:t xml:space="preserve"> 255,255,0) le cercle.</w:t>
      </w:r>
    </w:p>
    <w:p w14:paraId="44BCA020" w14:textId="3B1D0BA4" w:rsidR="000F7091" w:rsidRDefault="000F7091" w:rsidP="000F7091">
      <w:p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  <w:r>
        <w:rPr>
          <w:rFonts w:ascii="SFRM1200" w:hAnsi="SFRM1200" w:cs="SFRM1200"/>
          <w:sz w:val="24"/>
          <w:szCs w:val="24"/>
        </w:rPr>
        <w:t>Vous pouvez ouvrir de fichier avec un navigateur internet.</w:t>
      </w:r>
    </w:p>
    <w:p w14:paraId="40123223" w14:textId="77777777" w:rsidR="00947B1D" w:rsidRDefault="00947B1D" w:rsidP="000F7091">
      <w:p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</w:p>
    <w:p w14:paraId="6CBE5F04" w14:textId="77777777" w:rsidR="00E86AA1" w:rsidRDefault="000F7091" w:rsidP="000F7091">
      <w:p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  <w:r>
        <w:rPr>
          <w:rFonts w:ascii="SFRM1200" w:hAnsi="SFRM1200" w:cs="SFRM1200"/>
          <w:sz w:val="24"/>
          <w:szCs w:val="24"/>
        </w:rPr>
        <w:t>Un autre exemple, un cercle et un rectangle. Attention l’ordre est important : le rectangle avant</w:t>
      </w:r>
      <w:r w:rsidR="00947B1D">
        <w:rPr>
          <w:rFonts w:ascii="SFRM1200" w:hAnsi="SFRM1200" w:cs="SFRM1200"/>
          <w:sz w:val="24"/>
          <w:szCs w:val="24"/>
        </w:rPr>
        <w:t xml:space="preserve"> </w:t>
      </w:r>
      <w:r>
        <w:rPr>
          <w:rFonts w:ascii="SFRM1200" w:hAnsi="SFRM1200" w:cs="SFRM1200"/>
          <w:sz w:val="24"/>
          <w:szCs w:val="24"/>
        </w:rPr>
        <w:t>le cercle ne produirait pas le même résultat.</w:t>
      </w:r>
    </w:p>
    <w:p w14:paraId="13E48CA9" w14:textId="5E5002F4" w:rsidR="00E86AA1" w:rsidRDefault="000F7091" w:rsidP="000F7091">
      <w:p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  <w:r>
        <w:rPr>
          <w:rFonts w:ascii="SFRM1200" w:hAnsi="SFRM1200" w:cs="SFRM1200"/>
          <w:sz w:val="24"/>
          <w:szCs w:val="24"/>
        </w:rPr>
        <w:t>Le rectangle est de largeur 300, de hauteur 100 et</w:t>
      </w:r>
      <w:r w:rsidR="00947B1D">
        <w:rPr>
          <w:rFonts w:ascii="SFRM1200" w:hAnsi="SFRM1200" w:cs="SFRM1200"/>
          <w:sz w:val="24"/>
          <w:szCs w:val="24"/>
        </w:rPr>
        <w:t xml:space="preserve"> </w:t>
      </w:r>
      <w:r>
        <w:rPr>
          <w:rFonts w:ascii="SFRM1200" w:hAnsi="SFRM1200" w:cs="SFRM1200"/>
          <w:sz w:val="24"/>
          <w:szCs w:val="24"/>
        </w:rPr>
        <w:t xml:space="preserve">est colorié en bleu (code </w:t>
      </w:r>
      <w:proofErr w:type="spellStart"/>
      <w:r>
        <w:rPr>
          <w:rFonts w:ascii="SFRM1200" w:hAnsi="SFRM1200" w:cs="SFRM1200"/>
          <w:sz w:val="24"/>
          <w:szCs w:val="24"/>
        </w:rPr>
        <w:t>rgb</w:t>
      </w:r>
      <w:proofErr w:type="spellEnd"/>
      <w:r>
        <w:rPr>
          <w:rFonts w:ascii="SFRM1200" w:hAnsi="SFRM1200" w:cs="SFRM1200"/>
          <w:sz w:val="24"/>
          <w:szCs w:val="24"/>
        </w:rPr>
        <w:t xml:space="preserve"> 0,0,255). </w:t>
      </w:r>
    </w:p>
    <w:p w14:paraId="1E8B657C" w14:textId="64545F9A" w:rsidR="000F7091" w:rsidRDefault="000F7091" w:rsidP="000F7091">
      <w:p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  <w:r>
        <w:rPr>
          <w:rFonts w:ascii="SFRM1200" w:hAnsi="SFRM1200" w:cs="SFRM1200"/>
          <w:sz w:val="24"/>
          <w:szCs w:val="24"/>
        </w:rPr>
        <w:t>Son coin, en haut à gauche, est positionné en (110,70).</w:t>
      </w:r>
    </w:p>
    <w:p w14:paraId="68FDB737" w14:textId="77777777" w:rsidR="00947B1D" w:rsidRDefault="00947B1D" w:rsidP="000F7091">
      <w:p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</w:p>
    <w:p w14:paraId="5EA010A7" w14:textId="77777777" w:rsidR="00947B1D" w:rsidRDefault="00947B1D" w:rsidP="000F7091">
      <w:p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</w:p>
    <w:p w14:paraId="64C112FF" w14:textId="77777777" w:rsidR="000F7091" w:rsidRPr="00E86AA1" w:rsidRDefault="000F7091" w:rsidP="000F7091">
      <w:pPr>
        <w:autoSpaceDE w:val="0"/>
        <w:autoSpaceDN w:val="0"/>
        <w:adjustRightInd w:val="0"/>
        <w:spacing w:after="0" w:line="240" w:lineRule="auto"/>
        <w:rPr>
          <w:rFonts w:ascii="SFTT1200" w:hAnsi="SFTT1200" w:cs="SFTT1200"/>
          <w:b/>
          <w:bCs/>
          <w:sz w:val="24"/>
          <w:szCs w:val="24"/>
          <w:lang w:val="en-US"/>
        </w:rPr>
      </w:pPr>
      <w:r w:rsidRPr="00E86AA1">
        <w:rPr>
          <w:rFonts w:ascii="SFTT1200" w:hAnsi="SFTT1200" w:cs="SFTT1200"/>
          <w:b/>
          <w:bCs/>
          <w:sz w:val="24"/>
          <w:szCs w:val="24"/>
          <w:lang w:val="en-US"/>
        </w:rPr>
        <w:t>&lt;</w:t>
      </w:r>
      <w:proofErr w:type="spellStart"/>
      <w:r w:rsidRPr="00E86AA1">
        <w:rPr>
          <w:rFonts w:ascii="SFTT1200" w:hAnsi="SFTT1200" w:cs="SFTT1200"/>
          <w:b/>
          <w:bCs/>
          <w:sz w:val="24"/>
          <w:szCs w:val="24"/>
          <w:lang w:val="en-US"/>
        </w:rPr>
        <w:t>svg</w:t>
      </w:r>
      <w:proofErr w:type="spellEnd"/>
      <w:r w:rsidRPr="00E86AA1">
        <w:rPr>
          <w:rFonts w:ascii="SFTT1200" w:hAnsi="SFTT1200" w:cs="SFTT1200"/>
          <w:b/>
          <w:bCs/>
          <w:sz w:val="24"/>
          <w:szCs w:val="24"/>
          <w:lang w:val="en-US"/>
        </w:rPr>
        <w:t xml:space="preserve"> </w:t>
      </w:r>
      <w:proofErr w:type="spellStart"/>
      <w:r w:rsidRPr="00E86AA1">
        <w:rPr>
          <w:rFonts w:ascii="SFTT1200" w:hAnsi="SFTT1200" w:cs="SFTT1200"/>
          <w:b/>
          <w:bCs/>
          <w:sz w:val="24"/>
          <w:szCs w:val="24"/>
          <w:lang w:val="en-US"/>
        </w:rPr>
        <w:t>xmlns</w:t>
      </w:r>
      <w:proofErr w:type="spellEnd"/>
      <w:r w:rsidRPr="00E86AA1">
        <w:rPr>
          <w:rFonts w:ascii="SFTT1200" w:hAnsi="SFTT1200" w:cs="SFTT1200"/>
          <w:b/>
          <w:bCs/>
          <w:sz w:val="24"/>
          <w:szCs w:val="24"/>
          <w:lang w:val="en-US"/>
        </w:rPr>
        <w:t>="http://www.w3.org/2000/svg" version="1.1"&gt;</w:t>
      </w:r>
    </w:p>
    <w:p w14:paraId="5E02AF61" w14:textId="77777777" w:rsidR="000F7091" w:rsidRPr="007473AA" w:rsidRDefault="000F7091" w:rsidP="00947B1D">
      <w:pPr>
        <w:autoSpaceDE w:val="0"/>
        <w:autoSpaceDN w:val="0"/>
        <w:adjustRightInd w:val="0"/>
        <w:spacing w:after="0" w:line="240" w:lineRule="auto"/>
        <w:ind w:firstLine="708"/>
        <w:rPr>
          <w:rFonts w:ascii="SFTT1200" w:hAnsi="SFTT1200" w:cs="SFTT1200"/>
          <w:b/>
          <w:bCs/>
          <w:sz w:val="24"/>
          <w:szCs w:val="24"/>
          <w:lang w:val="en-US"/>
        </w:rPr>
      </w:pPr>
      <w:r w:rsidRPr="007473AA">
        <w:rPr>
          <w:rFonts w:ascii="SFTT1200" w:hAnsi="SFTT1200" w:cs="SFTT1200"/>
          <w:b/>
          <w:bCs/>
          <w:sz w:val="24"/>
          <w:szCs w:val="24"/>
          <w:lang w:val="en-US"/>
        </w:rPr>
        <w:t>&lt;circle cx="100" cy="50" r="40" style="</w:t>
      </w:r>
      <w:proofErr w:type="spellStart"/>
      <w:r w:rsidRPr="007473AA">
        <w:rPr>
          <w:rFonts w:ascii="SFTT1200" w:hAnsi="SFTT1200" w:cs="SFTT1200"/>
          <w:b/>
          <w:bCs/>
          <w:sz w:val="24"/>
          <w:szCs w:val="24"/>
          <w:lang w:val="en-US"/>
        </w:rPr>
        <w:t>fill:rgb</w:t>
      </w:r>
      <w:proofErr w:type="spellEnd"/>
      <w:r w:rsidRPr="007473AA">
        <w:rPr>
          <w:rFonts w:ascii="SFTT1200" w:hAnsi="SFTT1200" w:cs="SFTT1200"/>
          <w:b/>
          <w:bCs/>
          <w:sz w:val="24"/>
          <w:szCs w:val="24"/>
          <w:lang w:val="en-US"/>
        </w:rPr>
        <w:t>(255,255,0)" /&gt;</w:t>
      </w:r>
    </w:p>
    <w:p w14:paraId="280F07E9" w14:textId="77777777" w:rsidR="000F7091" w:rsidRPr="007473AA" w:rsidRDefault="000F7091" w:rsidP="00947B1D">
      <w:pPr>
        <w:autoSpaceDE w:val="0"/>
        <w:autoSpaceDN w:val="0"/>
        <w:adjustRightInd w:val="0"/>
        <w:spacing w:after="0" w:line="240" w:lineRule="auto"/>
        <w:ind w:firstLine="708"/>
        <w:rPr>
          <w:rFonts w:ascii="SFTT1200" w:hAnsi="SFTT1200" w:cs="SFTT1200"/>
          <w:b/>
          <w:bCs/>
          <w:sz w:val="24"/>
          <w:szCs w:val="24"/>
          <w:lang w:val="en-US"/>
        </w:rPr>
      </w:pPr>
      <w:r w:rsidRPr="007473AA">
        <w:rPr>
          <w:rFonts w:ascii="SFTT1200" w:hAnsi="SFTT1200" w:cs="SFTT1200"/>
          <w:b/>
          <w:bCs/>
          <w:sz w:val="24"/>
          <w:szCs w:val="24"/>
          <w:lang w:val="en-US"/>
        </w:rPr>
        <w:t>&lt;</w:t>
      </w:r>
      <w:proofErr w:type="spellStart"/>
      <w:r w:rsidRPr="007473AA">
        <w:rPr>
          <w:rFonts w:ascii="SFTT1200" w:hAnsi="SFTT1200" w:cs="SFTT1200"/>
          <w:b/>
          <w:bCs/>
          <w:sz w:val="24"/>
          <w:szCs w:val="24"/>
          <w:lang w:val="en-US"/>
        </w:rPr>
        <w:t>rect</w:t>
      </w:r>
      <w:proofErr w:type="spellEnd"/>
      <w:r w:rsidRPr="007473AA">
        <w:rPr>
          <w:rFonts w:ascii="SFTT1200" w:hAnsi="SFTT1200" w:cs="SFTT1200"/>
          <w:b/>
          <w:bCs/>
          <w:sz w:val="24"/>
          <w:szCs w:val="24"/>
          <w:lang w:val="en-US"/>
        </w:rPr>
        <w:t xml:space="preserve"> x="110" y="70" width="300" height="100" style="</w:t>
      </w:r>
      <w:proofErr w:type="spellStart"/>
      <w:r w:rsidRPr="007473AA">
        <w:rPr>
          <w:rFonts w:ascii="SFTT1200" w:hAnsi="SFTT1200" w:cs="SFTT1200"/>
          <w:b/>
          <w:bCs/>
          <w:sz w:val="24"/>
          <w:szCs w:val="24"/>
          <w:lang w:val="en-US"/>
        </w:rPr>
        <w:t>fill:rgb</w:t>
      </w:r>
      <w:proofErr w:type="spellEnd"/>
      <w:r w:rsidRPr="007473AA">
        <w:rPr>
          <w:rFonts w:ascii="SFTT1200" w:hAnsi="SFTT1200" w:cs="SFTT1200"/>
          <w:b/>
          <w:bCs/>
          <w:sz w:val="24"/>
          <w:szCs w:val="24"/>
          <w:lang w:val="en-US"/>
        </w:rPr>
        <w:t>(0,0,255)" /&gt;</w:t>
      </w:r>
    </w:p>
    <w:p w14:paraId="63AF5028" w14:textId="77777777" w:rsidR="000F7091" w:rsidRPr="007473AA" w:rsidRDefault="000F7091" w:rsidP="000F7091">
      <w:pPr>
        <w:autoSpaceDE w:val="0"/>
        <w:autoSpaceDN w:val="0"/>
        <w:adjustRightInd w:val="0"/>
        <w:spacing w:after="0" w:line="240" w:lineRule="auto"/>
        <w:rPr>
          <w:rFonts w:ascii="SFTT1200" w:hAnsi="SFTT1200" w:cs="SFTT1200"/>
          <w:b/>
          <w:bCs/>
          <w:sz w:val="24"/>
          <w:szCs w:val="24"/>
        </w:rPr>
      </w:pPr>
      <w:r w:rsidRPr="007473AA">
        <w:rPr>
          <w:rFonts w:ascii="SFTT1200" w:hAnsi="SFTT1200" w:cs="SFTT1200"/>
          <w:b/>
          <w:bCs/>
          <w:sz w:val="24"/>
          <w:szCs w:val="24"/>
        </w:rPr>
        <w:t>&lt;/</w:t>
      </w:r>
      <w:proofErr w:type="spellStart"/>
      <w:r w:rsidRPr="007473AA">
        <w:rPr>
          <w:rFonts w:ascii="SFTT1200" w:hAnsi="SFTT1200" w:cs="SFTT1200"/>
          <w:b/>
          <w:bCs/>
          <w:sz w:val="24"/>
          <w:szCs w:val="24"/>
        </w:rPr>
        <w:t>svg</w:t>
      </w:r>
      <w:proofErr w:type="spellEnd"/>
      <w:r w:rsidRPr="007473AA">
        <w:rPr>
          <w:rFonts w:ascii="SFTT1200" w:hAnsi="SFTT1200" w:cs="SFTT1200"/>
          <w:b/>
          <w:bCs/>
          <w:sz w:val="24"/>
          <w:szCs w:val="24"/>
        </w:rPr>
        <w:t>&gt;</w:t>
      </w:r>
    </w:p>
    <w:p w14:paraId="452E55E1" w14:textId="77777777" w:rsidR="00947B1D" w:rsidRDefault="00947B1D" w:rsidP="000F7091">
      <w:pPr>
        <w:autoSpaceDE w:val="0"/>
        <w:autoSpaceDN w:val="0"/>
        <w:adjustRightInd w:val="0"/>
        <w:spacing w:after="0" w:line="240" w:lineRule="auto"/>
        <w:rPr>
          <w:rFonts w:ascii="SFTT1200" w:hAnsi="SFTT1200" w:cs="SFTT1200"/>
          <w:sz w:val="24"/>
          <w:szCs w:val="24"/>
        </w:rPr>
      </w:pPr>
    </w:p>
    <w:p w14:paraId="55C0FFEC" w14:textId="77777777" w:rsidR="00947B1D" w:rsidRDefault="00947B1D" w:rsidP="000F7091">
      <w:pPr>
        <w:autoSpaceDE w:val="0"/>
        <w:autoSpaceDN w:val="0"/>
        <w:adjustRightInd w:val="0"/>
        <w:spacing w:after="0" w:line="240" w:lineRule="auto"/>
        <w:rPr>
          <w:rFonts w:ascii="SFTT1200" w:hAnsi="SFTT1200" w:cs="SFTT1200"/>
          <w:sz w:val="24"/>
          <w:szCs w:val="24"/>
        </w:rPr>
      </w:pPr>
    </w:p>
    <w:p w14:paraId="2D45D52D" w14:textId="77777777" w:rsidR="007473AA" w:rsidRDefault="007473AA" w:rsidP="000F7091">
      <w:pPr>
        <w:autoSpaceDE w:val="0"/>
        <w:autoSpaceDN w:val="0"/>
        <w:adjustRightInd w:val="0"/>
        <w:spacing w:after="0" w:line="240" w:lineRule="auto"/>
        <w:rPr>
          <w:rFonts w:ascii="SFTT1200" w:hAnsi="SFTT1200" w:cs="SFTT1200"/>
          <w:sz w:val="24"/>
          <w:szCs w:val="24"/>
        </w:rPr>
      </w:pPr>
    </w:p>
    <w:p w14:paraId="5ECBF8A0" w14:textId="77777777" w:rsidR="007473AA" w:rsidRDefault="007473AA" w:rsidP="000F7091">
      <w:pPr>
        <w:autoSpaceDE w:val="0"/>
        <w:autoSpaceDN w:val="0"/>
        <w:adjustRightInd w:val="0"/>
        <w:spacing w:after="0" w:line="240" w:lineRule="auto"/>
        <w:rPr>
          <w:rFonts w:ascii="SFTT1200" w:hAnsi="SFTT1200" w:cs="SFTT1200"/>
          <w:sz w:val="24"/>
          <w:szCs w:val="24"/>
        </w:rPr>
      </w:pPr>
    </w:p>
    <w:p w14:paraId="7D8F1877" w14:textId="77777777" w:rsidR="007473AA" w:rsidRDefault="007473AA" w:rsidP="000F7091">
      <w:pPr>
        <w:autoSpaceDE w:val="0"/>
        <w:autoSpaceDN w:val="0"/>
        <w:adjustRightInd w:val="0"/>
        <w:spacing w:after="0" w:line="240" w:lineRule="auto"/>
        <w:rPr>
          <w:rFonts w:ascii="SFTT1200" w:hAnsi="SFTT1200" w:cs="SFTT1200"/>
          <w:sz w:val="24"/>
          <w:szCs w:val="24"/>
        </w:rPr>
      </w:pPr>
    </w:p>
    <w:p w14:paraId="29C47B4C" w14:textId="77777777" w:rsidR="007473AA" w:rsidRDefault="007473AA" w:rsidP="000F7091">
      <w:pPr>
        <w:autoSpaceDE w:val="0"/>
        <w:autoSpaceDN w:val="0"/>
        <w:adjustRightInd w:val="0"/>
        <w:spacing w:after="0" w:line="240" w:lineRule="auto"/>
        <w:rPr>
          <w:rFonts w:ascii="SFTT1200" w:hAnsi="SFTT1200" w:cs="SFTT1200"/>
          <w:sz w:val="24"/>
          <w:szCs w:val="24"/>
        </w:rPr>
      </w:pPr>
    </w:p>
    <w:p w14:paraId="2AFC8A3A" w14:textId="77777777" w:rsidR="007473AA" w:rsidRDefault="007473AA" w:rsidP="000F7091">
      <w:pPr>
        <w:autoSpaceDE w:val="0"/>
        <w:autoSpaceDN w:val="0"/>
        <w:adjustRightInd w:val="0"/>
        <w:spacing w:after="0" w:line="240" w:lineRule="auto"/>
        <w:rPr>
          <w:rFonts w:ascii="SFTT1200" w:hAnsi="SFTT1200" w:cs="SFTT1200"/>
          <w:sz w:val="24"/>
          <w:szCs w:val="24"/>
        </w:rPr>
      </w:pPr>
    </w:p>
    <w:p w14:paraId="4A8CD0A1" w14:textId="77777777" w:rsidR="007473AA" w:rsidRDefault="007473AA" w:rsidP="000F7091">
      <w:pPr>
        <w:autoSpaceDE w:val="0"/>
        <w:autoSpaceDN w:val="0"/>
        <w:adjustRightInd w:val="0"/>
        <w:spacing w:after="0" w:line="240" w:lineRule="auto"/>
        <w:rPr>
          <w:rFonts w:ascii="SFTT1200" w:hAnsi="SFTT1200" w:cs="SFTT1200"/>
          <w:sz w:val="24"/>
          <w:szCs w:val="24"/>
        </w:rPr>
      </w:pPr>
    </w:p>
    <w:p w14:paraId="57A2F88E" w14:textId="77777777" w:rsidR="000F7091" w:rsidRDefault="000F7091" w:rsidP="000F7091">
      <w:pPr>
        <w:autoSpaceDE w:val="0"/>
        <w:autoSpaceDN w:val="0"/>
        <w:adjustRightInd w:val="0"/>
        <w:spacing w:after="0" w:line="240" w:lineRule="auto"/>
        <w:rPr>
          <w:rFonts w:ascii="SFBX1728" w:hAnsi="SFBX1728" w:cs="SFBX1728"/>
          <w:sz w:val="34"/>
          <w:szCs w:val="34"/>
          <w:u w:val="single"/>
        </w:rPr>
      </w:pPr>
      <w:r w:rsidRPr="007473AA">
        <w:rPr>
          <w:rFonts w:ascii="SFBX1728" w:hAnsi="SFBX1728" w:cs="SFBX1728"/>
          <w:sz w:val="34"/>
          <w:szCs w:val="34"/>
          <w:u w:val="single"/>
        </w:rPr>
        <w:t>1 Les couleurs</w:t>
      </w:r>
    </w:p>
    <w:p w14:paraId="2F957AD9" w14:textId="03D0ACE1" w:rsidR="000F7091" w:rsidRDefault="000F7091" w:rsidP="000F7091">
      <w:p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  <w:r>
        <w:rPr>
          <w:rFonts w:ascii="SFRM1200" w:hAnsi="SFRM1200" w:cs="SFRM1200"/>
          <w:sz w:val="24"/>
          <w:szCs w:val="24"/>
        </w:rPr>
        <w:t>Une couleur est un triplet de valeurs entières entre 0 et 255, représentant le rouge, le vert et le</w:t>
      </w:r>
      <w:r w:rsidR="00947B1D">
        <w:rPr>
          <w:rFonts w:ascii="SFRM1200" w:hAnsi="SFRM1200" w:cs="SFRM1200"/>
          <w:sz w:val="24"/>
          <w:szCs w:val="24"/>
        </w:rPr>
        <w:t xml:space="preserve"> </w:t>
      </w:r>
      <w:r>
        <w:rPr>
          <w:rFonts w:ascii="SFRM1200" w:hAnsi="SFRM1200" w:cs="SFRM1200"/>
          <w:sz w:val="24"/>
          <w:szCs w:val="24"/>
        </w:rPr>
        <w:t xml:space="preserve">bleu (code RGB, </w:t>
      </w:r>
      <w:proofErr w:type="spellStart"/>
      <w:r>
        <w:rPr>
          <w:rFonts w:ascii="SFRM1200" w:hAnsi="SFRM1200" w:cs="SFRM1200"/>
          <w:sz w:val="24"/>
          <w:szCs w:val="24"/>
        </w:rPr>
        <w:t>cf</w:t>
      </w:r>
      <w:proofErr w:type="spellEnd"/>
      <w:r>
        <w:rPr>
          <w:rFonts w:ascii="SFRM1200" w:hAnsi="SFRM1200" w:cs="SFRM1200"/>
          <w:sz w:val="24"/>
          <w:szCs w:val="24"/>
        </w:rPr>
        <w:t xml:space="preserve"> : </w:t>
      </w:r>
      <w:hyperlink r:id="rId7" w:history="1">
        <w:r w:rsidR="00947B1D" w:rsidRPr="00086E5D">
          <w:rPr>
            <w:rStyle w:val="Lienhypertexte"/>
            <w:rFonts w:ascii="SFTT1200" w:hAnsi="SFTT1200" w:cs="SFTT1200"/>
            <w:sz w:val="24"/>
            <w:szCs w:val="24"/>
          </w:rPr>
          <w:t>http://fr.wikipedia.org/wiki/Couleurs_du_Web</w:t>
        </w:r>
      </w:hyperlink>
      <w:r>
        <w:rPr>
          <w:rFonts w:ascii="SFRM1200" w:hAnsi="SFRM1200" w:cs="SFRM1200"/>
          <w:sz w:val="24"/>
          <w:szCs w:val="24"/>
        </w:rPr>
        <w:t>).</w:t>
      </w:r>
    </w:p>
    <w:p w14:paraId="5EAB62A8" w14:textId="77777777" w:rsidR="00947B1D" w:rsidRDefault="00947B1D" w:rsidP="000F7091">
      <w:p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</w:p>
    <w:p w14:paraId="1496A942" w14:textId="34836351" w:rsidR="000F7091" w:rsidRPr="007473AA" w:rsidRDefault="000F7091" w:rsidP="000F7091">
      <w:pPr>
        <w:autoSpaceDE w:val="0"/>
        <w:autoSpaceDN w:val="0"/>
        <w:adjustRightInd w:val="0"/>
        <w:spacing w:after="0" w:line="240" w:lineRule="auto"/>
        <w:rPr>
          <w:rFonts w:ascii="SFBX1728" w:hAnsi="SFBX1728" w:cs="SFBX1728"/>
          <w:sz w:val="34"/>
          <w:szCs w:val="34"/>
          <w:u w:val="single"/>
        </w:rPr>
      </w:pPr>
      <w:r w:rsidRPr="007473AA">
        <w:rPr>
          <w:rFonts w:ascii="SFBX1728" w:hAnsi="SFBX1728" w:cs="SFBX1728"/>
          <w:sz w:val="34"/>
          <w:szCs w:val="34"/>
          <w:u w:val="single"/>
        </w:rPr>
        <w:t>2 L’ordre d’affichage</w:t>
      </w:r>
    </w:p>
    <w:p w14:paraId="0C07FF16" w14:textId="77777777" w:rsidR="008F76DF" w:rsidRDefault="008F76DF" w:rsidP="000F7091">
      <w:p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</w:p>
    <w:p w14:paraId="52562245" w14:textId="77777777" w:rsidR="00E86AA1" w:rsidRDefault="000F7091" w:rsidP="000F7091">
      <w:p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  <w:r>
        <w:rPr>
          <w:rFonts w:ascii="SFRM1200" w:hAnsi="SFRM1200" w:cs="SFRM1200"/>
          <w:sz w:val="24"/>
          <w:szCs w:val="24"/>
        </w:rPr>
        <w:t>Chaque élément doit être affiché dans un ordre bien spécifique. Pour respecter cet ordre, un indice</w:t>
      </w:r>
      <w:r w:rsidR="00947B1D">
        <w:rPr>
          <w:rFonts w:ascii="SFRM1200" w:hAnsi="SFRM1200" w:cs="SFRM1200"/>
          <w:sz w:val="24"/>
          <w:szCs w:val="24"/>
        </w:rPr>
        <w:t xml:space="preserve"> </w:t>
      </w:r>
      <w:r>
        <w:rPr>
          <w:rFonts w:ascii="SFRM1200" w:hAnsi="SFRM1200" w:cs="SFRM1200"/>
          <w:sz w:val="24"/>
          <w:szCs w:val="24"/>
        </w:rPr>
        <w:t xml:space="preserve">permet de repérer l’ordre d’affichage. </w:t>
      </w:r>
    </w:p>
    <w:p w14:paraId="5E660B09" w14:textId="6607BFCE" w:rsidR="000F7091" w:rsidRDefault="000F7091" w:rsidP="000F7091">
      <w:p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  <w:r>
        <w:rPr>
          <w:rFonts w:ascii="SFRM1200" w:hAnsi="SFRM1200" w:cs="SFRM1200"/>
          <w:sz w:val="24"/>
          <w:szCs w:val="24"/>
        </w:rPr>
        <w:t xml:space="preserve">Le fichier </w:t>
      </w:r>
      <w:proofErr w:type="spellStart"/>
      <w:r>
        <w:rPr>
          <w:rFonts w:ascii="SFRM1200" w:hAnsi="SFRM1200" w:cs="SFRM1200"/>
          <w:sz w:val="24"/>
          <w:szCs w:val="24"/>
        </w:rPr>
        <w:t>svg</w:t>
      </w:r>
      <w:proofErr w:type="spellEnd"/>
      <w:r>
        <w:rPr>
          <w:rFonts w:ascii="SFRM1200" w:hAnsi="SFRM1200" w:cs="SFRM1200"/>
          <w:sz w:val="24"/>
          <w:szCs w:val="24"/>
        </w:rPr>
        <w:t xml:space="preserve"> est donc construit suivant cet ordre : élément</w:t>
      </w:r>
      <w:r w:rsidR="00947B1D">
        <w:rPr>
          <w:rFonts w:ascii="SFRM1200" w:hAnsi="SFRM1200" w:cs="SFRM1200"/>
          <w:sz w:val="24"/>
          <w:szCs w:val="24"/>
        </w:rPr>
        <w:t xml:space="preserve"> </w:t>
      </w:r>
      <w:r>
        <w:rPr>
          <w:rFonts w:ascii="SFRM1200" w:hAnsi="SFRM1200" w:cs="SFRM1200"/>
          <w:sz w:val="24"/>
          <w:szCs w:val="24"/>
        </w:rPr>
        <w:t>d’indice 1 en premier, d’indice 2 en second, etc...</w:t>
      </w:r>
    </w:p>
    <w:p w14:paraId="1208F4FF" w14:textId="77777777" w:rsidR="00947B1D" w:rsidRDefault="00947B1D" w:rsidP="000F7091">
      <w:p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</w:p>
    <w:p w14:paraId="0BC23555" w14:textId="77777777" w:rsidR="000F7091" w:rsidRPr="007473AA" w:rsidRDefault="000F7091" w:rsidP="000F7091">
      <w:pPr>
        <w:autoSpaceDE w:val="0"/>
        <w:autoSpaceDN w:val="0"/>
        <w:adjustRightInd w:val="0"/>
        <w:spacing w:after="0" w:line="240" w:lineRule="auto"/>
        <w:rPr>
          <w:rFonts w:ascii="SFBX1728" w:hAnsi="SFBX1728" w:cs="SFBX1728"/>
          <w:sz w:val="34"/>
          <w:szCs w:val="34"/>
          <w:u w:val="single"/>
        </w:rPr>
      </w:pPr>
      <w:r w:rsidRPr="007473AA">
        <w:rPr>
          <w:rFonts w:ascii="SFBX1728" w:hAnsi="SFBX1728" w:cs="SFBX1728"/>
          <w:sz w:val="34"/>
          <w:szCs w:val="34"/>
          <w:u w:val="single"/>
        </w:rPr>
        <w:t>3 Les éléments</w:t>
      </w:r>
    </w:p>
    <w:p w14:paraId="3484C849" w14:textId="77777777" w:rsidR="000F7091" w:rsidRDefault="000F7091" w:rsidP="000F7091">
      <w:p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  <w:r>
        <w:rPr>
          <w:rFonts w:ascii="SFRM1200" w:hAnsi="SFRM1200" w:cs="SFRM1200"/>
          <w:sz w:val="24"/>
          <w:szCs w:val="24"/>
        </w:rPr>
        <w:t>Les formes représentables sont les suivantes (</w:t>
      </w:r>
      <w:proofErr w:type="spellStart"/>
      <w:r>
        <w:rPr>
          <w:rFonts w:ascii="SFRM1200" w:hAnsi="SFRM1200" w:cs="SFRM1200"/>
          <w:sz w:val="24"/>
          <w:szCs w:val="24"/>
        </w:rPr>
        <w:t>cf</w:t>
      </w:r>
      <w:proofErr w:type="spellEnd"/>
      <w:r>
        <w:rPr>
          <w:rFonts w:ascii="SFRM1200" w:hAnsi="SFRM1200" w:cs="SFRM1200"/>
          <w:sz w:val="24"/>
          <w:szCs w:val="24"/>
        </w:rPr>
        <w:t xml:space="preserve"> fichier </w:t>
      </w:r>
      <w:proofErr w:type="spellStart"/>
      <w:r w:rsidRPr="007473AA">
        <w:rPr>
          <w:rFonts w:ascii="SFRM1200" w:hAnsi="SFRM1200" w:cs="SFRM1200"/>
          <w:i/>
          <w:iCs/>
          <w:sz w:val="24"/>
          <w:szCs w:val="24"/>
        </w:rPr>
        <w:t>ExempleTout</w:t>
      </w:r>
      <w:r>
        <w:rPr>
          <w:rFonts w:ascii="SFRM1200" w:hAnsi="SFRM1200" w:cs="SFRM1200"/>
          <w:sz w:val="24"/>
          <w:szCs w:val="24"/>
        </w:rPr>
        <w:t>.svg</w:t>
      </w:r>
      <w:proofErr w:type="spellEnd"/>
      <w:r>
        <w:rPr>
          <w:rFonts w:ascii="SFRM1200" w:hAnsi="SFRM1200" w:cs="SFRM1200"/>
          <w:sz w:val="24"/>
          <w:szCs w:val="24"/>
        </w:rPr>
        <w:t>) :</w:t>
      </w:r>
    </w:p>
    <w:p w14:paraId="65045A28" w14:textId="5BCE27D6" w:rsidR="000F7091" w:rsidRPr="00947B1D" w:rsidRDefault="000F7091" w:rsidP="00947B1D">
      <w:pPr>
        <w:pStyle w:val="Paragraphedeliste"/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  <w:r w:rsidRPr="00947B1D">
        <w:rPr>
          <w:rFonts w:ascii="SFRM1200" w:hAnsi="SFRM1200" w:cs="SFRM1200"/>
          <w:sz w:val="24"/>
          <w:szCs w:val="24"/>
        </w:rPr>
        <w:t>Cercle</w:t>
      </w:r>
    </w:p>
    <w:p w14:paraId="73038EDD" w14:textId="1387BDE6" w:rsidR="000F7091" w:rsidRPr="00947B1D" w:rsidRDefault="000F7091" w:rsidP="00947B1D">
      <w:pPr>
        <w:pStyle w:val="Paragraphedeliste"/>
        <w:numPr>
          <w:ilvl w:val="1"/>
          <w:numId w:val="41"/>
        </w:num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  <w:r w:rsidRPr="00947B1D">
        <w:rPr>
          <w:rFonts w:ascii="SFRM1200" w:hAnsi="SFRM1200" w:cs="SFRM1200"/>
          <w:sz w:val="24"/>
          <w:szCs w:val="24"/>
        </w:rPr>
        <w:t>Défini par un centre (</w:t>
      </w:r>
      <w:proofErr w:type="spellStart"/>
      <w:r w:rsidRPr="00947B1D">
        <w:rPr>
          <w:rFonts w:ascii="SFRM1200" w:hAnsi="SFRM1200" w:cs="SFRM1200"/>
          <w:sz w:val="24"/>
          <w:szCs w:val="24"/>
        </w:rPr>
        <w:t>cx,cy</w:t>
      </w:r>
      <w:proofErr w:type="spellEnd"/>
      <w:r w:rsidRPr="00947B1D">
        <w:rPr>
          <w:rFonts w:ascii="SFRM1200" w:hAnsi="SFRM1200" w:cs="SFRM1200"/>
          <w:sz w:val="24"/>
          <w:szCs w:val="24"/>
        </w:rPr>
        <w:t>), un rayon r et une couleur R,G,B.</w:t>
      </w:r>
    </w:p>
    <w:p w14:paraId="6A8CA86C" w14:textId="5578A929" w:rsidR="000F7091" w:rsidRPr="00947B1D" w:rsidRDefault="000F7091" w:rsidP="00947B1D">
      <w:pPr>
        <w:pStyle w:val="Paragraphedeliste"/>
        <w:numPr>
          <w:ilvl w:val="1"/>
          <w:numId w:val="41"/>
        </w:num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  <w:r w:rsidRPr="00947B1D">
        <w:rPr>
          <w:rFonts w:ascii="SFRM1200" w:hAnsi="SFRM1200" w:cs="SFRM1200"/>
          <w:sz w:val="24"/>
          <w:szCs w:val="24"/>
        </w:rPr>
        <w:t>Transformations applicables : translation</w:t>
      </w:r>
    </w:p>
    <w:p w14:paraId="3126260E" w14:textId="41CAB3BE" w:rsidR="000F7091" w:rsidRPr="00947B1D" w:rsidRDefault="000F7091" w:rsidP="00947B1D">
      <w:pPr>
        <w:pStyle w:val="Paragraphedeliste"/>
        <w:numPr>
          <w:ilvl w:val="1"/>
          <w:numId w:val="41"/>
        </w:num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  <w:proofErr w:type="spellStart"/>
      <w:r w:rsidRPr="00947B1D">
        <w:rPr>
          <w:rFonts w:ascii="SFRM1200" w:hAnsi="SFRM1200" w:cs="SFRM1200"/>
          <w:sz w:val="24"/>
          <w:szCs w:val="24"/>
        </w:rPr>
        <w:t>svg</w:t>
      </w:r>
      <w:proofErr w:type="spellEnd"/>
      <w:r w:rsidRPr="00947B1D">
        <w:rPr>
          <w:rFonts w:ascii="SFRM1200" w:hAnsi="SFRM1200" w:cs="SFRM1200"/>
          <w:sz w:val="24"/>
          <w:szCs w:val="24"/>
        </w:rPr>
        <w:t xml:space="preserve"> : &lt;</w:t>
      </w:r>
      <w:proofErr w:type="spellStart"/>
      <w:r w:rsidRPr="00947B1D">
        <w:rPr>
          <w:rFonts w:ascii="SFRM1200" w:hAnsi="SFRM1200" w:cs="SFRM1200"/>
          <w:sz w:val="24"/>
          <w:szCs w:val="24"/>
        </w:rPr>
        <w:t>circle</w:t>
      </w:r>
      <w:proofErr w:type="spellEnd"/>
      <w:r w:rsidRPr="00947B1D">
        <w:rPr>
          <w:rFonts w:ascii="SFRM1200" w:hAnsi="SFRM1200" w:cs="SFRM1200"/>
          <w:sz w:val="24"/>
          <w:szCs w:val="24"/>
        </w:rPr>
        <w:t xml:space="preserve"> cx="..." </w:t>
      </w:r>
      <w:proofErr w:type="spellStart"/>
      <w:r w:rsidRPr="00947B1D">
        <w:rPr>
          <w:rFonts w:ascii="SFRM1200" w:hAnsi="SFRM1200" w:cs="SFRM1200"/>
          <w:sz w:val="24"/>
          <w:szCs w:val="24"/>
        </w:rPr>
        <w:t>cy</w:t>
      </w:r>
      <w:proofErr w:type="spellEnd"/>
      <w:r w:rsidRPr="00947B1D">
        <w:rPr>
          <w:rFonts w:ascii="SFRM1200" w:hAnsi="SFRM1200" w:cs="SFRM1200"/>
          <w:sz w:val="24"/>
          <w:szCs w:val="24"/>
        </w:rPr>
        <w:t>="..." r="..." style="</w:t>
      </w:r>
      <w:proofErr w:type="spellStart"/>
      <w:r w:rsidRPr="00947B1D">
        <w:rPr>
          <w:rFonts w:ascii="SFRM1200" w:hAnsi="SFRM1200" w:cs="SFRM1200"/>
          <w:sz w:val="24"/>
          <w:szCs w:val="24"/>
        </w:rPr>
        <w:t>fill</w:t>
      </w:r>
      <w:proofErr w:type="spellEnd"/>
      <w:r w:rsidRPr="00947B1D">
        <w:rPr>
          <w:rFonts w:ascii="SFRM1200" w:hAnsi="SFRM1200" w:cs="SFRM1200"/>
          <w:sz w:val="24"/>
          <w:szCs w:val="24"/>
        </w:rPr>
        <w:t xml:space="preserve"> :</w:t>
      </w:r>
      <w:proofErr w:type="spellStart"/>
      <w:r w:rsidRPr="00947B1D">
        <w:rPr>
          <w:rFonts w:ascii="SFRM1200" w:hAnsi="SFRM1200" w:cs="SFRM1200"/>
          <w:sz w:val="24"/>
          <w:szCs w:val="24"/>
        </w:rPr>
        <w:t>rgb</w:t>
      </w:r>
      <w:proofErr w:type="spellEnd"/>
      <w:r w:rsidRPr="00947B1D">
        <w:rPr>
          <w:rFonts w:ascii="SFRM1200" w:hAnsi="SFRM1200" w:cs="SFRM1200"/>
          <w:sz w:val="24"/>
          <w:szCs w:val="24"/>
        </w:rPr>
        <w:t>(...)" /&gt;</w:t>
      </w:r>
    </w:p>
    <w:p w14:paraId="44731D1A" w14:textId="77777777" w:rsidR="00947B1D" w:rsidRDefault="000F7091" w:rsidP="00947B1D">
      <w:pPr>
        <w:pStyle w:val="Paragraphedeliste"/>
        <w:numPr>
          <w:ilvl w:val="1"/>
          <w:numId w:val="41"/>
        </w:num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  <w:r w:rsidRPr="00947B1D">
        <w:rPr>
          <w:rFonts w:ascii="SFRM1200" w:hAnsi="SFRM1200" w:cs="SFRM1200"/>
          <w:sz w:val="24"/>
          <w:szCs w:val="24"/>
        </w:rPr>
        <w:t>csv : Cercle ;</w:t>
      </w:r>
      <w:proofErr w:type="spellStart"/>
      <w:r w:rsidRPr="00947B1D">
        <w:rPr>
          <w:rFonts w:ascii="SFRM1200" w:hAnsi="SFRM1200" w:cs="SFRM1200"/>
          <w:sz w:val="24"/>
          <w:szCs w:val="24"/>
        </w:rPr>
        <w:t>idElement</w:t>
      </w:r>
      <w:proofErr w:type="spellEnd"/>
      <w:r w:rsidRPr="00947B1D">
        <w:rPr>
          <w:rFonts w:ascii="SFRM1200" w:hAnsi="SFRM1200" w:cs="SFRM1200"/>
          <w:sz w:val="24"/>
          <w:szCs w:val="24"/>
        </w:rPr>
        <w:t xml:space="preserve"> ;cx ;</w:t>
      </w:r>
      <w:proofErr w:type="spellStart"/>
      <w:r w:rsidRPr="00947B1D">
        <w:rPr>
          <w:rFonts w:ascii="SFRM1200" w:hAnsi="SFRM1200" w:cs="SFRM1200"/>
          <w:sz w:val="24"/>
          <w:szCs w:val="24"/>
        </w:rPr>
        <w:t>cy</w:t>
      </w:r>
      <w:proofErr w:type="spellEnd"/>
      <w:r w:rsidRPr="00947B1D">
        <w:rPr>
          <w:rFonts w:ascii="SFRM1200" w:hAnsi="SFRM1200" w:cs="SFRM1200"/>
          <w:sz w:val="24"/>
          <w:szCs w:val="24"/>
        </w:rPr>
        <w:t xml:space="preserve"> ;r ;R ;G ;B ;ordre</w:t>
      </w:r>
    </w:p>
    <w:p w14:paraId="271EED6B" w14:textId="77777777" w:rsidR="00947B1D" w:rsidRDefault="00947B1D" w:rsidP="00947B1D">
      <w:p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</w:p>
    <w:p w14:paraId="24EE00AF" w14:textId="6F8CBD05" w:rsidR="007473AA" w:rsidRDefault="00DD5335" w:rsidP="00947B1D">
      <w:p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  <w:r>
        <w:rPr>
          <w:noProof/>
        </w:rPr>
        <w:drawing>
          <wp:inline distT="0" distB="0" distL="0" distR="0" wp14:anchorId="053C5B9C" wp14:editId="632C20AF">
            <wp:extent cx="4130040" cy="705672"/>
            <wp:effectExtent l="0" t="0" r="381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0079" cy="709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27387" w14:textId="01FBA0AF" w:rsidR="000F7091" w:rsidRPr="00947B1D" w:rsidRDefault="000F7091" w:rsidP="00947B1D">
      <w:pPr>
        <w:pStyle w:val="Paragraphedeliste"/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  <w:r w:rsidRPr="00947B1D">
        <w:rPr>
          <w:rFonts w:ascii="SFRM1200" w:hAnsi="SFRM1200" w:cs="SFRM1200"/>
          <w:sz w:val="24"/>
          <w:szCs w:val="24"/>
        </w:rPr>
        <w:t>Ellipse</w:t>
      </w:r>
    </w:p>
    <w:p w14:paraId="6FE6E565" w14:textId="3331C5CE" w:rsidR="000F7091" w:rsidRPr="007473AA" w:rsidRDefault="000F7091" w:rsidP="007473AA">
      <w:pPr>
        <w:pStyle w:val="Paragraphedeliste"/>
        <w:numPr>
          <w:ilvl w:val="1"/>
          <w:numId w:val="41"/>
        </w:num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  <w:r w:rsidRPr="007473AA">
        <w:rPr>
          <w:rFonts w:ascii="SFRM1200" w:hAnsi="SFRM1200" w:cs="SFRM1200"/>
          <w:sz w:val="24"/>
          <w:szCs w:val="24"/>
        </w:rPr>
        <w:t>Défini par un centre (</w:t>
      </w:r>
      <w:proofErr w:type="spellStart"/>
      <w:r w:rsidRPr="007473AA">
        <w:rPr>
          <w:rFonts w:ascii="SFRM1200" w:hAnsi="SFRM1200" w:cs="SFRM1200"/>
          <w:sz w:val="24"/>
          <w:szCs w:val="24"/>
        </w:rPr>
        <w:t>cx,cy</w:t>
      </w:r>
      <w:proofErr w:type="spellEnd"/>
      <w:r w:rsidRPr="007473AA">
        <w:rPr>
          <w:rFonts w:ascii="SFRM1200" w:hAnsi="SFRM1200" w:cs="SFRM1200"/>
          <w:sz w:val="24"/>
          <w:szCs w:val="24"/>
        </w:rPr>
        <w:t xml:space="preserve">), un rayon en x </w:t>
      </w:r>
      <w:proofErr w:type="spellStart"/>
      <w:r w:rsidRPr="007473AA">
        <w:rPr>
          <w:rFonts w:ascii="SFRM1200" w:hAnsi="SFRM1200" w:cs="SFRM1200"/>
          <w:sz w:val="24"/>
          <w:szCs w:val="24"/>
        </w:rPr>
        <w:t>rx</w:t>
      </w:r>
      <w:proofErr w:type="spellEnd"/>
      <w:r w:rsidRPr="007473AA">
        <w:rPr>
          <w:rFonts w:ascii="SFRM1200" w:hAnsi="SFRM1200" w:cs="SFRM1200"/>
          <w:sz w:val="24"/>
          <w:szCs w:val="24"/>
        </w:rPr>
        <w:t xml:space="preserve">, un rayon en y </w:t>
      </w:r>
      <w:proofErr w:type="spellStart"/>
      <w:r w:rsidRPr="007473AA">
        <w:rPr>
          <w:rFonts w:ascii="SFRM1200" w:hAnsi="SFRM1200" w:cs="SFRM1200"/>
          <w:sz w:val="24"/>
          <w:szCs w:val="24"/>
        </w:rPr>
        <w:t>ry</w:t>
      </w:r>
      <w:proofErr w:type="spellEnd"/>
      <w:r w:rsidRPr="007473AA">
        <w:rPr>
          <w:rFonts w:ascii="SFRM1200" w:hAnsi="SFRM1200" w:cs="SFRM1200"/>
          <w:sz w:val="24"/>
          <w:szCs w:val="24"/>
        </w:rPr>
        <w:t xml:space="preserve"> et une couleur R,G,B</w:t>
      </w:r>
    </w:p>
    <w:p w14:paraId="07FB4E5A" w14:textId="2B6225C7" w:rsidR="000F7091" w:rsidRPr="007473AA" w:rsidRDefault="000F7091" w:rsidP="007473AA">
      <w:pPr>
        <w:pStyle w:val="Paragraphedeliste"/>
        <w:numPr>
          <w:ilvl w:val="1"/>
          <w:numId w:val="41"/>
        </w:num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  <w:r w:rsidRPr="007473AA">
        <w:rPr>
          <w:rFonts w:ascii="SFRM1200" w:hAnsi="SFRM1200" w:cs="SFRM1200"/>
          <w:sz w:val="24"/>
          <w:szCs w:val="24"/>
        </w:rPr>
        <w:t>Transformations applicables : translation, rotation</w:t>
      </w:r>
    </w:p>
    <w:p w14:paraId="4EF99382" w14:textId="28D3591C" w:rsidR="000F7091" w:rsidRPr="007473AA" w:rsidRDefault="000F7091" w:rsidP="007473AA">
      <w:pPr>
        <w:pStyle w:val="Paragraphedeliste"/>
        <w:numPr>
          <w:ilvl w:val="1"/>
          <w:numId w:val="41"/>
        </w:num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  <w:proofErr w:type="spellStart"/>
      <w:r w:rsidRPr="007473AA">
        <w:rPr>
          <w:rFonts w:ascii="SFRM1200" w:hAnsi="SFRM1200" w:cs="SFRM1200"/>
          <w:sz w:val="24"/>
          <w:szCs w:val="24"/>
        </w:rPr>
        <w:t>svg</w:t>
      </w:r>
      <w:proofErr w:type="spellEnd"/>
      <w:r w:rsidRPr="007473AA">
        <w:rPr>
          <w:rFonts w:ascii="SFRM1200" w:hAnsi="SFRM1200" w:cs="SFRM1200"/>
          <w:sz w:val="24"/>
          <w:szCs w:val="24"/>
        </w:rPr>
        <w:t xml:space="preserve"> : &lt;ellipse cx="..." </w:t>
      </w:r>
      <w:proofErr w:type="spellStart"/>
      <w:r w:rsidRPr="007473AA">
        <w:rPr>
          <w:rFonts w:ascii="SFRM1200" w:hAnsi="SFRM1200" w:cs="SFRM1200"/>
          <w:sz w:val="24"/>
          <w:szCs w:val="24"/>
        </w:rPr>
        <w:t>cy</w:t>
      </w:r>
      <w:proofErr w:type="spellEnd"/>
      <w:r w:rsidRPr="007473AA">
        <w:rPr>
          <w:rFonts w:ascii="SFRM1200" w:hAnsi="SFRM1200" w:cs="SFRM1200"/>
          <w:sz w:val="24"/>
          <w:szCs w:val="24"/>
        </w:rPr>
        <w:t xml:space="preserve">="..." </w:t>
      </w:r>
      <w:proofErr w:type="spellStart"/>
      <w:r w:rsidRPr="007473AA">
        <w:rPr>
          <w:rFonts w:ascii="SFRM1200" w:hAnsi="SFRM1200" w:cs="SFRM1200"/>
          <w:sz w:val="24"/>
          <w:szCs w:val="24"/>
        </w:rPr>
        <w:t>rx</w:t>
      </w:r>
      <w:proofErr w:type="spellEnd"/>
      <w:r w:rsidRPr="007473AA">
        <w:rPr>
          <w:rFonts w:ascii="SFRM1200" w:hAnsi="SFRM1200" w:cs="SFRM1200"/>
          <w:sz w:val="24"/>
          <w:szCs w:val="24"/>
        </w:rPr>
        <w:t xml:space="preserve">="..." </w:t>
      </w:r>
      <w:proofErr w:type="spellStart"/>
      <w:r w:rsidRPr="007473AA">
        <w:rPr>
          <w:rFonts w:ascii="SFRM1200" w:hAnsi="SFRM1200" w:cs="SFRM1200"/>
          <w:sz w:val="24"/>
          <w:szCs w:val="24"/>
        </w:rPr>
        <w:t>ry</w:t>
      </w:r>
      <w:proofErr w:type="spellEnd"/>
      <w:r w:rsidRPr="007473AA">
        <w:rPr>
          <w:rFonts w:ascii="SFRM1200" w:hAnsi="SFRM1200" w:cs="SFRM1200"/>
          <w:sz w:val="24"/>
          <w:szCs w:val="24"/>
        </w:rPr>
        <w:t>="..." style="</w:t>
      </w:r>
      <w:proofErr w:type="spellStart"/>
      <w:r w:rsidRPr="007473AA">
        <w:rPr>
          <w:rFonts w:ascii="SFRM1200" w:hAnsi="SFRM1200" w:cs="SFRM1200"/>
          <w:sz w:val="24"/>
          <w:szCs w:val="24"/>
        </w:rPr>
        <w:t>fill</w:t>
      </w:r>
      <w:proofErr w:type="spellEnd"/>
      <w:r w:rsidRPr="007473AA">
        <w:rPr>
          <w:rFonts w:ascii="SFRM1200" w:hAnsi="SFRM1200" w:cs="SFRM1200"/>
          <w:sz w:val="24"/>
          <w:szCs w:val="24"/>
        </w:rPr>
        <w:t xml:space="preserve"> :</w:t>
      </w:r>
      <w:proofErr w:type="spellStart"/>
      <w:r w:rsidRPr="007473AA">
        <w:rPr>
          <w:rFonts w:ascii="SFRM1200" w:hAnsi="SFRM1200" w:cs="SFRM1200"/>
          <w:sz w:val="24"/>
          <w:szCs w:val="24"/>
        </w:rPr>
        <w:t>rgb</w:t>
      </w:r>
      <w:proofErr w:type="spellEnd"/>
      <w:r w:rsidRPr="007473AA">
        <w:rPr>
          <w:rFonts w:ascii="SFRM1200" w:hAnsi="SFRM1200" w:cs="SFRM1200"/>
          <w:sz w:val="24"/>
          <w:szCs w:val="24"/>
        </w:rPr>
        <w:t>(...)" /&gt;</w:t>
      </w:r>
    </w:p>
    <w:p w14:paraId="579CC0A3" w14:textId="5B565575" w:rsidR="000F7091" w:rsidRPr="007473AA" w:rsidRDefault="000F7091" w:rsidP="007473AA">
      <w:pPr>
        <w:pStyle w:val="Paragraphedeliste"/>
        <w:numPr>
          <w:ilvl w:val="1"/>
          <w:numId w:val="41"/>
        </w:num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  <w:r w:rsidRPr="007473AA">
        <w:rPr>
          <w:rFonts w:ascii="SFRM1200" w:hAnsi="SFRM1200" w:cs="SFRM1200"/>
          <w:sz w:val="24"/>
          <w:szCs w:val="24"/>
        </w:rPr>
        <w:t>csv : Ellipse ;</w:t>
      </w:r>
      <w:proofErr w:type="spellStart"/>
      <w:r w:rsidRPr="007473AA">
        <w:rPr>
          <w:rFonts w:ascii="SFRM1200" w:hAnsi="SFRM1200" w:cs="SFRM1200"/>
          <w:sz w:val="24"/>
          <w:szCs w:val="24"/>
        </w:rPr>
        <w:t>idElement</w:t>
      </w:r>
      <w:proofErr w:type="spellEnd"/>
      <w:r w:rsidRPr="007473AA">
        <w:rPr>
          <w:rFonts w:ascii="SFRM1200" w:hAnsi="SFRM1200" w:cs="SFRM1200"/>
          <w:sz w:val="24"/>
          <w:szCs w:val="24"/>
        </w:rPr>
        <w:t xml:space="preserve"> ;cx ;</w:t>
      </w:r>
      <w:proofErr w:type="spellStart"/>
      <w:r w:rsidRPr="007473AA">
        <w:rPr>
          <w:rFonts w:ascii="SFRM1200" w:hAnsi="SFRM1200" w:cs="SFRM1200"/>
          <w:sz w:val="24"/>
          <w:szCs w:val="24"/>
        </w:rPr>
        <w:t>cy</w:t>
      </w:r>
      <w:proofErr w:type="spellEnd"/>
      <w:r w:rsidRPr="007473AA">
        <w:rPr>
          <w:rFonts w:ascii="SFRM1200" w:hAnsi="SFRM1200" w:cs="SFRM1200"/>
          <w:sz w:val="24"/>
          <w:szCs w:val="24"/>
        </w:rPr>
        <w:t xml:space="preserve"> ;</w:t>
      </w:r>
      <w:proofErr w:type="spellStart"/>
      <w:r w:rsidRPr="007473AA">
        <w:rPr>
          <w:rFonts w:ascii="SFRM1200" w:hAnsi="SFRM1200" w:cs="SFRM1200"/>
          <w:sz w:val="24"/>
          <w:szCs w:val="24"/>
        </w:rPr>
        <w:t>rx</w:t>
      </w:r>
      <w:proofErr w:type="spellEnd"/>
      <w:r w:rsidRPr="007473AA">
        <w:rPr>
          <w:rFonts w:ascii="SFRM1200" w:hAnsi="SFRM1200" w:cs="SFRM1200"/>
          <w:sz w:val="24"/>
          <w:szCs w:val="24"/>
        </w:rPr>
        <w:t xml:space="preserve"> ;</w:t>
      </w:r>
      <w:proofErr w:type="spellStart"/>
      <w:r w:rsidRPr="007473AA">
        <w:rPr>
          <w:rFonts w:ascii="SFRM1200" w:hAnsi="SFRM1200" w:cs="SFRM1200"/>
          <w:sz w:val="24"/>
          <w:szCs w:val="24"/>
        </w:rPr>
        <w:t>ry</w:t>
      </w:r>
      <w:proofErr w:type="spellEnd"/>
      <w:r w:rsidRPr="007473AA">
        <w:rPr>
          <w:rFonts w:ascii="SFRM1200" w:hAnsi="SFRM1200" w:cs="SFRM1200"/>
          <w:sz w:val="24"/>
          <w:szCs w:val="24"/>
        </w:rPr>
        <w:t xml:space="preserve"> ;R ;G ;B ;ordre</w:t>
      </w:r>
    </w:p>
    <w:p w14:paraId="6FAB8F27" w14:textId="66D0EA78" w:rsidR="007473AA" w:rsidRDefault="00F66F64" w:rsidP="000F7091">
      <w:p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  <w:r>
        <w:rPr>
          <w:noProof/>
        </w:rPr>
        <w:drawing>
          <wp:inline distT="0" distB="0" distL="0" distR="0" wp14:anchorId="77BFE5D1" wp14:editId="2101C7CD">
            <wp:extent cx="4846320" cy="607927"/>
            <wp:effectExtent l="0" t="0" r="0" b="190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3251" cy="61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4C4E" w14:textId="784D1E8E" w:rsidR="000F7091" w:rsidRDefault="000F7091" w:rsidP="007473AA">
      <w:pPr>
        <w:pStyle w:val="Paragraphedeliste"/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  <w:r>
        <w:rPr>
          <w:rFonts w:ascii="SFRM1200" w:hAnsi="SFRM1200" w:cs="SFRM1200"/>
          <w:sz w:val="24"/>
          <w:szCs w:val="24"/>
        </w:rPr>
        <w:t>Rectangle</w:t>
      </w:r>
    </w:p>
    <w:p w14:paraId="6DE80115" w14:textId="77777777" w:rsidR="000F7091" w:rsidRDefault="000F7091" w:rsidP="007473AA">
      <w:pPr>
        <w:autoSpaceDE w:val="0"/>
        <w:autoSpaceDN w:val="0"/>
        <w:adjustRightInd w:val="0"/>
        <w:spacing w:after="0" w:line="240" w:lineRule="auto"/>
        <w:ind w:left="1080"/>
        <w:rPr>
          <w:rFonts w:ascii="SFRM1200" w:hAnsi="SFRM1200" w:cs="SFRM1200"/>
          <w:sz w:val="24"/>
          <w:szCs w:val="24"/>
        </w:rPr>
      </w:pPr>
      <w:r w:rsidRPr="00353AC2">
        <w:rPr>
          <w:rFonts w:ascii="SFRM1200" w:hAnsi="SFRM1200" w:cs="SFRM1200"/>
          <w:sz w:val="24"/>
          <w:szCs w:val="24"/>
        </w:rPr>
        <w:t>– Défini par le point en haut à gauche (</w:t>
      </w:r>
      <w:proofErr w:type="spellStart"/>
      <w:r w:rsidRPr="00353AC2">
        <w:rPr>
          <w:rFonts w:ascii="SFRM1200" w:hAnsi="SFRM1200" w:cs="SFRM1200"/>
          <w:sz w:val="24"/>
          <w:szCs w:val="24"/>
        </w:rPr>
        <w:t>x,y</w:t>
      </w:r>
      <w:proofErr w:type="spellEnd"/>
      <w:r w:rsidRPr="00353AC2">
        <w:rPr>
          <w:rFonts w:ascii="SFRM1200" w:hAnsi="SFRM1200" w:cs="SFRM1200"/>
          <w:sz w:val="24"/>
          <w:szCs w:val="24"/>
        </w:rPr>
        <w:t>), une largeur l, une hauteur h, et une couleur R,</w:t>
      </w:r>
      <w:r>
        <w:rPr>
          <w:rFonts w:ascii="SFRM1200" w:hAnsi="SFRM1200" w:cs="SFRM1200"/>
          <w:sz w:val="24"/>
          <w:szCs w:val="24"/>
        </w:rPr>
        <w:t>G,B.</w:t>
      </w:r>
    </w:p>
    <w:p w14:paraId="787E7E08" w14:textId="46BF6D3C" w:rsidR="000F7091" w:rsidRDefault="000F7091" w:rsidP="007473AA">
      <w:pPr>
        <w:pStyle w:val="Paragraphedeliste"/>
        <w:numPr>
          <w:ilvl w:val="1"/>
          <w:numId w:val="41"/>
        </w:num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  <w:r>
        <w:rPr>
          <w:rFonts w:ascii="SFRM1200" w:hAnsi="SFRM1200" w:cs="SFRM1200"/>
          <w:sz w:val="24"/>
          <w:szCs w:val="24"/>
        </w:rPr>
        <w:t xml:space="preserve"> Transformations applicables : translation, rotation</w:t>
      </w:r>
    </w:p>
    <w:p w14:paraId="27B5FF68" w14:textId="38CE5F2E" w:rsidR="000F7091" w:rsidRPr="007473AA" w:rsidRDefault="000F7091" w:rsidP="007473AA">
      <w:pPr>
        <w:pStyle w:val="Paragraphedeliste"/>
        <w:numPr>
          <w:ilvl w:val="1"/>
          <w:numId w:val="41"/>
        </w:num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  <w:lang w:val="en-US"/>
        </w:rPr>
      </w:pPr>
      <w:r w:rsidRPr="007473AA">
        <w:rPr>
          <w:rFonts w:ascii="SFRM1200" w:hAnsi="SFRM1200" w:cs="SFRM1200"/>
          <w:sz w:val="24"/>
          <w:szCs w:val="24"/>
          <w:lang w:val="en-US"/>
        </w:rPr>
        <w:t xml:space="preserve"> </w:t>
      </w:r>
      <w:proofErr w:type="spellStart"/>
      <w:r w:rsidRPr="007473AA">
        <w:rPr>
          <w:rFonts w:ascii="SFRM1200" w:hAnsi="SFRM1200" w:cs="SFRM1200"/>
          <w:sz w:val="24"/>
          <w:szCs w:val="24"/>
          <w:lang w:val="en-US"/>
        </w:rPr>
        <w:t>svg</w:t>
      </w:r>
      <w:proofErr w:type="spellEnd"/>
      <w:r w:rsidRPr="007473AA">
        <w:rPr>
          <w:rFonts w:ascii="SFRM1200" w:hAnsi="SFRM1200" w:cs="SFRM1200"/>
          <w:sz w:val="24"/>
          <w:szCs w:val="24"/>
          <w:lang w:val="en-US"/>
        </w:rPr>
        <w:t xml:space="preserve"> : &lt;</w:t>
      </w:r>
      <w:proofErr w:type="spellStart"/>
      <w:r w:rsidRPr="007473AA">
        <w:rPr>
          <w:rFonts w:ascii="SFRM1200" w:hAnsi="SFRM1200" w:cs="SFRM1200"/>
          <w:sz w:val="24"/>
          <w:szCs w:val="24"/>
          <w:lang w:val="en-US"/>
        </w:rPr>
        <w:t>rect</w:t>
      </w:r>
      <w:proofErr w:type="spellEnd"/>
      <w:r w:rsidRPr="007473AA">
        <w:rPr>
          <w:rFonts w:ascii="SFRM1200" w:hAnsi="SFRM1200" w:cs="SFRM1200"/>
          <w:sz w:val="24"/>
          <w:szCs w:val="24"/>
          <w:lang w:val="en-US"/>
        </w:rPr>
        <w:t xml:space="preserve"> x="..." y="..." width="..." height="..." style="fill :</w:t>
      </w:r>
      <w:proofErr w:type="spellStart"/>
      <w:r w:rsidRPr="007473AA">
        <w:rPr>
          <w:rFonts w:ascii="SFRM1200" w:hAnsi="SFRM1200" w:cs="SFRM1200"/>
          <w:sz w:val="24"/>
          <w:szCs w:val="24"/>
          <w:lang w:val="en-US"/>
        </w:rPr>
        <w:t>rgb</w:t>
      </w:r>
      <w:proofErr w:type="spellEnd"/>
      <w:r w:rsidRPr="007473AA">
        <w:rPr>
          <w:rFonts w:ascii="SFRM1200" w:hAnsi="SFRM1200" w:cs="SFRM1200"/>
          <w:sz w:val="24"/>
          <w:szCs w:val="24"/>
          <w:lang w:val="en-US"/>
        </w:rPr>
        <w:t>(...)" /&gt;</w:t>
      </w:r>
    </w:p>
    <w:p w14:paraId="0C13EE0F" w14:textId="60262D05" w:rsidR="000F7091" w:rsidRPr="007473AA" w:rsidRDefault="000F7091" w:rsidP="007473AA">
      <w:pPr>
        <w:pStyle w:val="Paragraphedeliste"/>
        <w:numPr>
          <w:ilvl w:val="1"/>
          <w:numId w:val="41"/>
        </w:num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  <w:lang w:val="en-US"/>
        </w:rPr>
      </w:pPr>
      <w:r w:rsidRPr="007473AA">
        <w:rPr>
          <w:rFonts w:ascii="SFRM1200" w:hAnsi="SFRM1200" w:cs="SFRM1200"/>
          <w:sz w:val="24"/>
          <w:szCs w:val="24"/>
          <w:lang w:val="en-US"/>
        </w:rPr>
        <w:t xml:space="preserve"> csv : Rectangle ;</w:t>
      </w:r>
      <w:proofErr w:type="spellStart"/>
      <w:r w:rsidRPr="007473AA">
        <w:rPr>
          <w:rFonts w:ascii="SFRM1200" w:hAnsi="SFRM1200" w:cs="SFRM1200"/>
          <w:sz w:val="24"/>
          <w:szCs w:val="24"/>
          <w:lang w:val="en-US"/>
        </w:rPr>
        <w:t>idElement</w:t>
      </w:r>
      <w:proofErr w:type="spellEnd"/>
      <w:r w:rsidRPr="007473AA">
        <w:rPr>
          <w:rFonts w:ascii="SFRM1200" w:hAnsi="SFRM1200" w:cs="SFRM1200"/>
          <w:sz w:val="24"/>
          <w:szCs w:val="24"/>
          <w:lang w:val="en-US"/>
        </w:rPr>
        <w:t xml:space="preserve"> ;x ;y ;l ;h ;R ;G ;B ;</w:t>
      </w:r>
      <w:proofErr w:type="spellStart"/>
      <w:r w:rsidRPr="007473AA">
        <w:rPr>
          <w:rFonts w:ascii="SFRM1200" w:hAnsi="SFRM1200" w:cs="SFRM1200"/>
          <w:sz w:val="24"/>
          <w:szCs w:val="24"/>
          <w:lang w:val="en-US"/>
        </w:rPr>
        <w:t>ordre</w:t>
      </w:r>
      <w:proofErr w:type="spellEnd"/>
    </w:p>
    <w:p w14:paraId="616DEAAE" w14:textId="77777777" w:rsidR="007473AA" w:rsidRPr="00353AC2" w:rsidRDefault="007473AA" w:rsidP="007473AA">
      <w:pPr>
        <w:pStyle w:val="Paragraphedeliste"/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  <w:lang w:val="en-US"/>
        </w:rPr>
      </w:pPr>
    </w:p>
    <w:p w14:paraId="0D522333" w14:textId="311D871D" w:rsidR="007473AA" w:rsidRDefault="00115732" w:rsidP="007473AA">
      <w:pPr>
        <w:pStyle w:val="Paragraphedeliste"/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  <w:r>
        <w:rPr>
          <w:noProof/>
        </w:rPr>
        <w:drawing>
          <wp:inline distT="0" distB="0" distL="0" distR="0" wp14:anchorId="54D52EFD" wp14:editId="60C04BE3">
            <wp:extent cx="5760720" cy="588645"/>
            <wp:effectExtent l="0" t="0" r="0" b="190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347DC" w14:textId="77777777" w:rsidR="007473AA" w:rsidRDefault="007473AA" w:rsidP="007473AA">
      <w:pPr>
        <w:pStyle w:val="Paragraphedeliste"/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</w:p>
    <w:p w14:paraId="1E048274" w14:textId="77777777" w:rsidR="000F7189" w:rsidRDefault="000F7189" w:rsidP="007473AA">
      <w:pPr>
        <w:pStyle w:val="Paragraphedeliste"/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</w:p>
    <w:p w14:paraId="44B1EDD5" w14:textId="532BA664" w:rsidR="000F7091" w:rsidRPr="007473AA" w:rsidRDefault="000F7091" w:rsidP="007473AA">
      <w:pPr>
        <w:pStyle w:val="Paragraphedeliste"/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  <w:r w:rsidRPr="007473AA">
        <w:rPr>
          <w:rFonts w:ascii="SFRM1200" w:hAnsi="SFRM1200" w:cs="SFRM1200"/>
          <w:sz w:val="24"/>
          <w:szCs w:val="24"/>
        </w:rPr>
        <w:t>Polygone Plein</w:t>
      </w:r>
    </w:p>
    <w:p w14:paraId="78FDCF61" w14:textId="2305D1EB" w:rsidR="000F7091" w:rsidRPr="007473AA" w:rsidRDefault="000F7091" w:rsidP="007473AA">
      <w:pPr>
        <w:pStyle w:val="Paragraphedeliste"/>
        <w:numPr>
          <w:ilvl w:val="1"/>
          <w:numId w:val="41"/>
        </w:num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  <w:r>
        <w:rPr>
          <w:rFonts w:ascii="SFRM1200" w:hAnsi="SFRM1200" w:cs="SFRM1200"/>
          <w:sz w:val="24"/>
          <w:szCs w:val="24"/>
        </w:rPr>
        <w:t xml:space="preserve"> </w:t>
      </w:r>
      <w:r w:rsidRPr="007473AA">
        <w:rPr>
          <w:rFonts w:ascii="SFRM1200" w:hAnsi="SFRM1200" w:cs="SFRM1200"/>
          <w:sz w:val="24"/>
          <w:szCs w:val="24"/>
        </w:rPr>
        <w:t>Défini par une série de valeurs points et une couleur R,G,B</w:t>
      </w:r>
    </w:p>
    <w:p w14:paraId="3C09B59F" w14:textId="34B0216F" w:rsidR="000F7091" w:rsidRPr="007473AA" w:rsidRDefault="000F7091" w:rsidP="007473AA">
      <w:pPr>
        <w:pStyle w:val="Paragraphedeliste"/>
        <w:numPr>
          <w:ilvl w:val="1"/>
          <w:numId w:val="41"/>
        </w:num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  <w:lang w:val="en-US"/>
        </w:rPr>
      </w:pPr>
      <w:r w:rsidRPr="00353AC2">
        <w:rPr>
          <w:rFonts w:ascii="SFRM1200" w:hAnsi="SFRM1200" w:cs="SFRM1200"/>
          <w:sz w:val="24"/>
          <w:szCs w:val="24"/>
        </w:rPr>
        <w:t xml:space="preserve"> </w:t>
      </w:r>
      <w:r w:rsidRPr="007473AA">
        <w:rPr>
          <w:rFonts w:ascii="SFRM1200" w:hAnsi="SFRM1200" w:cs="SFRM1200"/>
          <w:sz w:val="24"/>
          <w:szCs w:val="24"/>
          <w:lang w:val="en-US"/>
        </w:rPr>
        <w:t xml:space="preserve">Transformations </w:t>
      </w:r>
      <w:r w:rsidR="00091F35" w:rsidRPr="007473AA">
        <w:rPr>
          <w:rFonts w:ascii="SFRM1200" w:hAnsi="SFRM1200" w:cs="SFRM1200"/>
          <w:sz w:val="24"/>
          <w:szCs w:val="24"/>
          <w:lang w:val="en-US"/>
        </w:rPr>
        <w:t>applicable</w:t>
      </w:r>
      <w:r w:rsidRPr="007473AA">
        <w:rPr>
          <w:rFonts w:ascii="SFRM1200" w:hAnsi="SFRM1200" w:cs="SFRM1200"/>
          <w:sz w:val="24"/>
          <w:szCs w:val="24"/>
          <w:lang w:val="en-US"/>
        </w:rPr>
        <w:t xml:space="preserve"> : rotation</w:t>
      </w:r>
    </w:p>
    <w:p w14:paraId="5B89787D" w14:textId="52467078" w:rsidR="000F7091" w:rsidRPr="007473AA" w:rsidRDefault="000F7091" w:rsidP="007473AA">
      <w:pPr>
        <w:pStyle w:val="Paragraphedeliste"/>
        <w:numPr>
          <w:ilvl w:val="1"/>
          <w:numId w:val="41"/>
        </w:num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  <w:lang w:val="en-US"/>
        </w:rPr>
      </w:pPr>
      <w:r w:rsidRPr="007473AA">
        <w:rPr>
          <w:rFonts w:ascii="SFRM1200" w:hAnsi="SFRM1200" w:cs="SFRM1200"/>
          <w:sz w:val="24"/>
          <w:szCs w:val="24"/>
          <w:lang w:val="en-US"/>
        </w:rPr>
        <w:t xml:space="preserve"> </w:t>
      </w:r>
      <w:proofErr w:type="spellStart"/>
      <w:r w:rsidRPr="007473AA">
        <w:rPr>
          <w:rFonts w:ascii="SFRM1200" w:hAnsi="SFRM1200" w:cs="SFRM1200"/>
          <w:sz w:val="24"/>
          <w:szCs w:val="24"/>
          <w:lang w:val="en-US"/>
        </w:rPr>
        <w:t>svg</w:t>
      </w:r>
      <w:proofErr w:type="spellEnd"/>
      <w:r w:rsidRPr="007473AA">
        <w:rPr>
          <w:rFonts w:ascii="SFRM1200" w:hAnsi="SFRM1200" w:cs="SFRM1200"/>
          <w:sz w:val="24"/>
          <w:szCs w:val="24"/>
          <w:lang w:val="en-US"/>
        </w:rPr>
        <w:t xml:space="preserve"> : &lt;polygon points="..." style="fill :</w:t>
      </w:r>
      <w:proofErr w:type="spellStart"/>
      <w:r w:rsidRPr="007473AA">
        <w:rPr>
          <w:rFonts w:ascii="SFRM1200" w:hAnsi="SFRM1200" w:cs="SFRM1200"/>
          <w:sz w:val="24"/>
          <w:szCs w:val="24"/>
          <w:lang w:val="en-US"/>
        </w:rPr>
        <w:t>rgb</w:t>
      </w:r>
      <w:proofErr w:type="spellEnd"/>
      <w:r w:rsidRPr="007473AA">
        <w:rPr>
          <w:rFonts w:ascii="SFRM1200" w:hAnsi="SFRM1200" w:cs="SFRM1200"/>
          <w:sz w:val="24"/>
          <w:szCs w:val="24"/>
          <w:lang w:val="en-US"/>
        </w:rPr>
        <w:t>(...)" /&gt;</w:t>
      </w:r>
    </w:p>
    <w:p w14:paraId="43E04A8C" w14:textId="73558A60" w:rsidR="000F7091" w:rsidRPr="007473AA" w:rsidRDefault="000F7091" w:rsidP="007473AA">
      <w:pPr>
        <w:pStyle w:val="Paragraphedeliste"/>
        <w:numPr>
          <w:ilvl w:val="1"/>
          <w:numId w:val="41"/>
        </w:num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  <w:lang w:val="en-US"/>
        </w:rPr>
      </w:pPr>
      <w:r w:rsidRPr="007473AA">
        <w:rPr>
          <w:rFonts w:ascii="SFRM1200" w:hAnsi="SFRM1200" w:cs="SFRM1200"/>
          <w:sz w:val="24"/>
          <w:szCs w:val="24"/>
          <w:lang w:val="en-US"/>
        </w:rPr>
        <w:t xml:space="preserve"> csv : </w:t>
      </w:r>
      <w:proofErr w:type="spellStart"/>
      <w:r w:rsidRPr="007473AA">
        <w:rPr>
          <w:rFonts w:ascii="SFRM1200" w:hAnsi="SFRM1200" w:cs="SFRM1200"/>
          <w:sz w:val="24"/>
          <w:szCs w:val="24"/>
          <w:lang w:val="en-US"/>
        </w:rPr>
        <w:t>Polygone</w:t>
      </w:r>
      <w:proofErr w:type="spellEnd"/>
      <w:r w:rsidRPr="007473AA">
        <w:rPr>
          <w:rFonts w:ascii="SFRM1200" w:hAnsi="SFRM1200" w:cs="SFRM1200"/>
          <w:sz w:val="24"/>
          <w:szCs w:val="24"/>
          <w:lang w:val="en-US"/>
        </w:rPr>
        <w:t xml:space="preserve"> ;</w:t>
      </w:r>
      <w:proofErr w:type="spellStart"/>
      <w:r w:rsidRPr="007473AA">
        <w:rPr>
          <w:rFonts w:ascii="SFRM1200" w:hAnsi="SFRM1200" w:cs="SFRM1200"/>
          <w:sz w:val="24"/>
          <w:szCs w:val="24"/>
          <w:lang w:val="en-US"/>
        </w:rPr>
        <w:t>idElement</w:t>
      </w:r>
      <w:proofErr w:type="spellEnd"/>
      <w:r w:rsidRPr="007473AA">
        <w:rPr>
          <w:rFonts w:ascii="SFRM1200" w:hAnsi="SFRM1200" w:cs="SFRM1200"/>
          <w:sz w:val="24"/>
          <w:szCs w:val="24"/>
          <w:lang w:val="en-US"/>
        </w:rPr>
        <w:t xml:space="preserve"> ;points ;R ;G ;B ;ordre</w:t>
      </w:r>
    </w:p>
    <w:p w14:paraId="1D213251" w14:textId="19516183" w:rsidR="007473AA" w:rsidRDefault="00F0788E" w:rsidP="007473AA">
      <w:pPr>
        <w:pStyle w:val="Paragraphedeliste"/>
        <w:autoSpaceDE w:val="0"/>
        <w:autoSpaceDN w:val="0"/>
        <w:adjustRightInd w:val="0"/>
        <w:spacing w:after="0" w:line="240" w:lineRule="auto"/>
        <w:ind w:left="360"/>
        <w:rPr>
          <w:rFonts w:ascii="SFRM1200" w:hAnsi="SFRM1200" w:cs="SFRM1200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216A7F1" wp14:editId="1A35C216">
            <wp:extent cx="4972050" cy="72390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421E1" w14:textId="77777777" w:rsidR="007473AA" w:rsidRDefault="007473AA" w:rsidP="007473AA">
      <w:pPr>
        <w:pStyle w:val="Paragraphedeliste"/>
        <w:autoSpaceDE w:val="0"/>
        <w:autoSpaceDN w:val="0"/>
        <w:adjustRightInd w:val="0"/>
        <w:spacing w:after="0" w:line="240" w:lineRule="auto"/>
        <w:ind w:left="360"/>
        <w:rPr>
          <w:rFonts w:ascii="SFRM1200" w:hAnsi="SFRM1200" w:cs="SFRM1200"/>
          <w:sz w:val="24"/>
          <w:szCs w:val="24"/>
        </w:rPr>
      </w:pPr>
    </w:p>
    <w:p w14:paraId="22369D22" w14:textId="6AADE05A" w:rsidR="000F7091" w:rsidRPr="007473AA" w:rsidRDefault="000F7091" w:rsidP="007473AA">
      <w:pPr>
        <w:pStyle w:val="Paragraphedeliste"/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  <w:r w:rsidRPr="007473AA">
        <w:rPr>
          <w:rFonts w:ascii="SFRM1200" w:hAnsi="SFRM1200" w:cs="SFRM1200"/>
          <w:sz w:val="24"/>
          <w:szCs w:val="24"/>
        </w:rPr>
        <w:t>Chemin</w:t>
      </w:r>
    </w:p>
    <w:p w14:paraId="2436F13A" w14:textId="165686DE" w:rsidR="000F7091" w:rsidRDefault="000F7091" w:rsidP="007473AA">
      <w:pPr>
        <w:pStyle w:val="Paragraphedeliste"/>
        <w:numPr>
          <w:ilvl w:val="1"/>
          <w:numId w:val="41"/>
        </w:num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  <w:r>
        <w:rPr>
          <w:rFonts w:ascii="SFRM1200" w:hAnsi="SFRM1200" w:cs="SFRM1200"/>
          <w:sz w:val="24"/>
          <w:szCs w:val="24"/>
        </w:rPr>
        <w:t xml:space="preserve"> Défini par une série de valeurs </w:t>
      </w:r>
      <w:proofErr w:type="spellStart"/>
      <w:r>
        <w:rPr>
          <w:rFonts w:ascii="SFRM1200" w:hAnsi="SFRM1200" w:cs="SFRM1200"/>
          <w:sz w:val="24"/>
          <w:szCs w:val="24"/>
        </w:rPr>
        <w:t>path</w:t>
      </w:r>
      <w:proofErr w:type="spellEnd"/>
      <w:r>
        <w:rPr>
          <w:rFonts w:ascii="SFRM1200" w:hAnsi="SFRM1200" w:cs="SFRM1200"/>
          <w:sz w:val="24"/>
          <w:szCs w:val="24"/>
        </w:rPr>
        <w:t xml:space="preserve"> et une couleur R,G,B</w:t>
      </w:r>
    </w:p>
    <w:p w14:paraId="6AD109AC" w14:textId="31E7F181" w:rsidR="000F7091" w:rsidRDefault="000F7091" w:rsidP="007473AA">
      <w:pPr>
        <w:pStyle w:val="Paragraphedeliste"/>
        <w:numPr>
          <w:ilvl w:val="1"/>
          <w:numId w:val="41"/>
        </w:num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  <w:r>
        <w:rPr>
          <w:rFonts w:ascii="SFRM1200" w:hAnsi="SFRM1200" w:cs="SFRM1200"/>
          <w:sz w:val="24"/>
          <w:szCs w:val="24"/>
        </w:rPr>
        <w:t>Transformations applicables : rotation</w:t>
      </w:r>
    </w:p>
    <w:p w14:paraId="706CEFE3" w14:textId="788A707D" w:rsidR="000F7091" w:rsidRPr="007473AA" w:rsidRDefault="000F7091" w:rsidP="007473AA">
      <w:pPr>
        <w:pStyle w:val="Paragraphedeliste"/>
        <w:numPr>
          <w:ilvl w:val="1"/>
          <w:numId w:val="41"/>
        </w:num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  <w:lang w:val="en-US"/>
        </w:rPr>
      </w:pPr>
      <w:proofErr w:type="spellStart"/>
      <w:r w:rsidRPr="007473AA">
        <w:rPr>
          <w:rFonts w:ascii="SFRM1200" w:hAnsi="SFRM1200" w:cs="SFRM1200"/>
          <w:sz w:val="24"/>
          <w:szCs w:val="24"/>
          <w:lang w:val="en-US"/>
        </w:rPr>
        <w:t>svg</w:t>
      </w:r>
      <w:proofErr w:type="spellEnd"/>
      <w:r w:rsidRPr="007473AA">
        <w:rPr>
          <w:rFonts w:ascii="SFRM1200" w:hAnsi="SFRM1200" w:cs="SFRM1200"/>
          <w:sz w:val="24"/>
          <w:szCs w:val="24"/>
          <w:lang w:val="en-US"/>
        </w:rPr>
        <w:t xml:space="preserve"> : &lt;path d="..." style="fill :</w:t>
      </w:r>
      <w:proofErr w:type="spellStart"/>
      <w:r w:rsidRPr="007473AA">
        <w:rPr>
          <w:rFonts w:ascii="SFRM1200" w:hAnsi="SFRM1200" w:cs="SFRM1200"/>
          <w:sz w:val="24"/>
          <w:szCs w:val="24"/>
          <w:lang w:val="en-US"/>
        </w:rPr>
        <w:t>rgb</w:t>
      </w:r>
      <w:proofErr w:type="spellEnd"/>
      <w:r w:rsidRPr="007473AA">
        <w:rPr>
          <w:rFonts w:ascii="SFRM1200" w:hAnsi="SFRM1200" w:cs="SFRM1200"/>
          <w:sz w:val="24"/>
          <w:szCs w:val="24"/>
          <w:lang w:val="en-US"/>
        </w:rPr>
        <w:t>(...)" /&gt;</w:t>
      </w:r>
    </w:p>
    <w:p w14:paraId="1E3BC097" w14:textId="1508B533" w:rsidR="000F7091" w:rsidRDefault="000F7091" w:rsidP="007473AA">
      <w:pPr>
        <w:pStyle w:val="Paragraphedeliste"/>
        <w:numPr>
          <w:ilvl w:val="1"/>
          <w:numId w:val="41"/>
        </w:num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  <w:r>
        <w:rPr>
          <w:rFonts w:ascii="SFRM1200" w:hAnsi="SFRM1200" w:cs="SFRM1200"/>
          <w:sz w:val="24"/>
          <w:szCs w:val="24"/>
        </w:rPr>
        <w:t>csv : Chemin ;</w:t>
      </w:r>
      <w:proofErr w:type="spellStart"/>
      <w:r>
        <w:rPr>
          <w:rFonts w:ascii="SFRM1200" w:hAnsi="SFRM1200" w:cs="SFRM1200"/>
          <w:sz w:val="24"/>
          <w:szCs w:val="24"/>
        </w:rPr>
        <w:t>idElement</w:t>
      </w:r>
      <w:proofErr w:type="spellEnd"/>
      <w:r>
        <w:rPr>
          <w:rFonts w:ascii="SFRM1200" w:hAnsi="SFRM1200" w:cs="SFRM1200"/>
          <w:sz w:val="24"/>
          <w:szCs w:val="24"/>
        </w:rPr>
        <w:t xml:space="preserve"> ;</w:t>
      </w:r>
      <w:proofErr w:type="spellStart"/>
      <w:r>
        <w:rPr>
          <w:rFonts w:ascii="SFRM1200" w:hAnsi="SFRM1200" w:cs="SFRM1200"/>
          <w:sz w:val="24"/>
          <w:szCs w:val="24"/>
        </w:rPr>
        <w:t>path</w:t>
      </w:r>
      <w:proofErr w:type="spellEnd"/>
      <w:r>
        <w:rPr>
          <w:rFonts w:ascii="SFRM1200" w:hAnsi="SFRM1200" w:cs="SFRM1200"/>
          <w:sz w:val="24"/>
          <w:szCs w:val="24"/>
        </w:rPr>
        <w:t xml:space="preserve"> ;R ;G ;B ;ordre</w:t>
      </w:r>
    </w:p>
    <w:p w14:paraId="05BC6F3C" w14:textId="4382C835" w:rsidR="007473AA" w:rsidRDefault="005A2ACD" w:rsidP="007473AA">
      <w:pPr>
        <w:pStyle w:val="Paragraphedeliste"/>
        <w:autoSpaceDE w:val="0"/>
        <w:autoSpaceDN w:val="0"/>
        <w:adjustRightInd w:val="0"/>
        <w:spacing w:after="0" w:line="240" w:lineRule="auto"/>
        <w:ind w:left="360"/>
        <w:rPr>
          <w:rFonts w:ascii="SFRM1200" w:hAnsi="SFRM1200" w:cs="SFRM1200"/>
          <w:sz w:val="24"/>
          <w:szCs w:val="24"/>
        </w:rPr>
      </w:pPr>
      <w:r>
        <w:rPr>
          <w:noProof/>
        </w:rPr>
        <w:drawing>
          <wp:inline distT="0" distB="0" distL="0" distR="0" wp14:anchorId="0B478108" wp14:editId="512DD956">
            <wp:extent cx="5038725" cy="752475"/>
            <wp:effectExtent l="0" t="0" r="9525" b="952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CF587" w14:textId="4BF4B479" w:rsidR="000F7091" w:rsidRPr="007473AA" w:rsidRDefault="000F7091" w:rsidP="007473AA">
      <w:pPr>
        <w:pStyle w:val="Paragraphedeliste"/>
        <w:numPr>
          <w:ilvl w:val="0"/>
          <w:numId w:val="44"/>
        </w:num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  <w:r w:rsidRPr="007473AA">
        <w:rPr>
          <w:rFonts w:ascii="SFRM1200" w:hAnsi="SFRM1200" w:cs="SFRM1200"/>
          <w:sz w:val="24"/>
          <w:szCs w:val="24"/>
        </w:rPr>
        <w:t>Texte</w:t>
      </w:r>
    </w:p>
    <w:p w14:paraId="3FA42099" w14:textId="42E6CF0A" w:rsidR="000F7091" w:rsidRPr="007473AA" w:rsidRDefault="000F7091" w:rsidP="007473AA">
      <w:pPr>
        <w:pStyle w:val="Paragraphedeliste"/>
        <w:numPr>
          <w:ilvl w:val="1"/>
          <w:numId w:val="41"/>
        </w:num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  <w:r w:rsidRPr="007473AA">
        <w:rPr>
          <w:rFonts w:ascii="SFRM1200" w:hAnsi="SFRM1200" w:cs="SFRM1200"/>
          <w:sz w:val="24"/>
          <w:szCs w:val="24"/>
        </w:rPr>
        <w:t>Défini par une position (</w:t>
      </w:r>
      <w:proofErr w:type="spellStart"/>
      <w:r w:rsidRPr="007473AA">
        <w:rPr>
          <w:rFonts w:ascii="SFRM1200" w:hAnsi="SFRM1200" w:cs="SFRM1200"/>
          <w:sz w:val="24"/>
          <w:szCs w:val="24"/>
        </w:rPr>
        <w:t>x,y</w:t>
      </w:r>
      <w:proofErr w:type="spellEnd"/>
      <w:r w:rsidRPr="007473AA">
        <w:rPr>
          <w:rFonts w:ascii="SFRM1200" w:hAnsi="SFRM1200" w:cs="SFRM1200"/>
          <w:sz w:val="24"/>
          <w:szCs w:val="24"/>
        </w:rPr>
        <w:t>), une chaîne contenu et une couleur R,G,B</w:t>
      </w:r>
    </w:p>
    <w:p w14:paraId="16835E48" w14:textId="476A5878" w:rsidR="000F7091" w:rsidRPr="007473AA" w:rsidRDefault="000F7091" w:rsidP="007473AA">
      <w:pPr>
        <w:pStyle w:val="Paragraphedeliste"/>
        <w:numPr>
          <w:ilvl w:val="1"/>
          <w:numId w:val="41"/>
        </w:num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  <w:r w:rsidRPr="007473AA">
        <w:rPr>
          <w:rFonts w:ascii="SFRM1200" w:hAnsi="SFRM1200" w:cs="SFRM1200"/>
          <w:sz w:val="24"/>
          <w:szCs w:val="24"/>
        </w:rPr>
        <w:t>Transformations applicables : translation, rotation</w:t>
      </w:r>
    </w:p>
    <w:p w14:paraId="48C4BBAF" w14:textId="6414DF94" w:rsidR="000F7091" w:rsidRPr="00353AC2" w:rsidRDefault="000F7091" w:rsidP="007473AA">
      <w:pPr>
        <w:pStyle w:val="Paragraphedeliste"/>
        <w:numPr>
          <w:ilvl w:val="1"/>
          <w:numId w:val="41"/>
        </w:num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  <w:lang w:val="en-US"/>
        </w:rPr>
      </w:pPr>
      <w:proofErr w:type="spellStart"/>
      <w:r w:rsidRPr="00353AC2">
        <w:rPr>
          <w:rFonts w:ascii="SFRM1200" w:hAnsi="SFRM1200" w:cs="SFRM1200"/>
          <w:sz w:val="24"/>
          <w:szCs w:val="24"/>
          <w:lang w:val="en-US"/>
        </w:rPr>
        <w:t>svg</w:t>
      </w:r>
      <w:proofErr w:type="spellEnd"/>
      <w:r w:rsidRPr="00353AC2">
        <w:rPr>
          <w:rFonts w:ascii="SFRM1200" w:hAnsi="SFRM1200" w:cs="SFRM1200"/>
          <w:sz w:val="24"/>
          <w:szCs w:val="24"/>
          <w:lang w:val="en-US"/>
        </w:rPr>
        <w:t xml:space="preserve"> : &lt;text x="..." y="..." fill="</w:t>
      </w:r>
      <w:proofErr w:type="spellStart"/>
      <w:r w:rsidRPr="00353AC2">
        <w:rPr>
          <w:rFonts w:ascii="SFRM1200" w:hAnsi="SFRM1200" w:cs="SFRM1200"/>
          <w:sz w:val="24"/>
          <w:szCs w:val="24"/>
          <w:lang w:val="en-US"/>
        </w:rPr>
        <w:t>rgb</w:t>
      </w:r>
      <w:proofErr w:type="spellEnd"/>
      <w:r w:rsidRPr="00353AC2">
        <w:rPr>
          <w:rFonts w:ascii="SFRM1200" w:hAnsi="SFRM1200" w:cs="SFRM1200"/>
          <w:sz w:val="24"/>
          <w:szCs w:val="24"/>
          <w:lang w:val="en-US"/>
        </w:rPr>
        <w:t>(...)"&gt;...&lt;/text&gt;</w:t>
      </w:r>
    </w:p>
    <w:p w14:paraId="3E610603" w14:textId="74604842" w:rsidR="000F7091" w:rsidRPr="007473AA" w:rsidRDefault="000F7091" w:rsidP="007473AA">
      <w:pPr>
        <w:pStyle w:val="Paragraphedeliste"/>
        <w:numPr>
          <w:ilvl w:val="1"/>
          <w:numId w:val="41"/>
        </w:num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  <w:r w:rsidRPr="007473AA">
        <w:rPr>
          <w:rFonts w:ascii="SFRM1200" w:hAnsi="SFRM1200" w:cs="SFRM1200"/>
          <w:sz w:val="24"/>
          <w:szCs w:val="24"/>
        </w:rPr>
        <w:t>csv : Texte ;</w:t>
      </w:r>
      <w:proofErr w:type="spellStart"/>
      <w:r w:rsidRPr="007473AA">
        <w:rPr>
          <w:rFonts w:ascii="SFRM1200" w:hAnsi="SFRM1200" w:cs="SFRM1200"/>
          <w:sz w:val="24"/>
          <w:szCs w:val="24"/>
        </w:rPr>
        <w:t>idElement</w:t>
      </w:r>
      <w:proofErr w:type="spellEnd"/>
      <w:r w:rsidRPr="007473AA">
        <w:rPr>
          <w:rFonts w:ascii="SFRM1200" w:hAnsi="SFRM1200" w:cs="SFRM1200"/>
          <w:sz w:val="24"/>
          <w:szCs w:val="24"/>
        </w:rPr>
        <w:t xml:space="preserve"> ;x ;y ;contenu ;R ;G ;B ;ordre</w:t>
      </w:r>
    </w:p>
    <w:p w14:paraId="7CC26BA5" w14:textId="49956EB6" w:rsidR="007473AA" w:rsidRDefault="005502DD" w:rsidP="000F7091">
      <w:pPr>
        <w:autoSpaceDE w:val="0"/>
        <w:autoSpaceDN w:val="0"/>
        <w:adjustRightInd w:val="0"/>
        <w:spacing w:after="0" w:line="240" w:lineRule="auto"/>
        <w:rPr>
          <w:rFonts w:ascii="SFBX1728" w:hAnsi="SFBX1728" w:cs="SFBX1728"/>
          <w:sz w:val="34"/>
          <w:szCs w:val="34"/>
        </w:rPr>
      </w:pPr>
      <w:r>
        <w:rPr>
          <w:noProof/>
        </w:rPr>
        <w:drawing>
          <wp:inline distT="0" distB="0" distL="0" distR="0" wp14:anchorId="04C50C25" wp14:editId="166F9A9F">
            <wp:extent cx="5638800" cy="790575"/>
            <wp:effectExtent l="0" t="0" r="0" b="952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22167" w14:textId="47AF01F1" w:rsidR="000F7091" w:rsidRDefault="000F7091" w:rsidP="000F7091">
      <w:pPr>
        <w:autoSpaceDE w:val="0"/>
        <w:autoSpaceDN w:val="0"/>
        <w:adjustRightInd w:val="0"/>
        <w:spacing w:after="0" w:line="240" w:lineRule="auto"/>
        <w:rPr>
          <w:rFonts w:ascii="SFBX1728" w:hAnsi="SFBX1728" w:cs="SFBX1728"/>
          <w:sz w:val="34"/>
          <w:szCs w:val="34"/>
        </w:rPr>
      </w:pPr>
      <w:r>
        <w:rPr>
          <w:rFonts w:ascii="SFBX1728" w:hAnsi="SFBX1728" w:cs="SFBX1728"/>
          <w:sz w:val="34"/>
          <w:szCs w:val="34"/>
        </w:rPr>
        <w:t>4 Les transformations</w:t>
      </w:r>
    </w:p>
    <w:p w14:paraId="7C2994B8" w14:textId="7A96F2BB" w:rsidR="000F7091" w:rsidRDefault="000F7091" w:rsidP="000F7091">
      <w:p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  <w:r>
        <w:rPr>
          <w:rFonts w:ascii="SFRM1200" w:hAnsi="SFRM1200" w:cs="SFRM1200"/>
          <w:sz w:val="24"/>
          <w:szCs w:val="24"/>
        </w:rPr>
        <w:t xml:space="preserve">Deux transformations existent : la translation et la rotation. Il faut ajouter </w:t>
      </w:r>
      <w:proofErr w:type="spellStart"/>
      <w:r>
        <w:rPr>
          <w:rFonts w:ascii="SFRM1200" w:hAnsi="SFRM1200" w:cs="SFRM1200"/>
          <w:sz w:val="24"/>
          <w:szCs w:val="24"/>
        </w:rPr>
        <w:t>transform</w:t>
      </w:r>
      <w:proofErr w:type="spellEnd"/>
      <w:r>
        <w:rPr>
          <w:rFonts w:ascii="SFRM1200" w:hAnsi="SFRM1200" w:cs="SFRM1200"/>
          <w:sz w:val="24"/>
          <w:szCs w:val="24"/>
        </w:rPr>
        <w:t xml:space="preserve"> à la forme,</w:t>
      </w:r>
      <w:r w:rsidR="007473AA">
        <w:rPr>
          <w:rFonts w:ascii="SFRM1200" w:hAnsi="SFRM1200" w:cs="SFRM1200"/>
          <w:sz w:val="24"/>
          <w:szCs w:val="24"/>
        </w:rPr>
        <w:t xml:space="preserve"> </w:t>
      </w:r>
      <w:r>
        <w:rPr>
          <w:rFonts w:ascii="SFRM1200" w:hAnsi="SFRM1200" w:cs="SFRM1200"/>
          <w:sz w:val="24"/>
          <w:szCs w:val="24"/>
        </w:rPr>
        <w:t xml:space="preserve">comme illustré dans le fichier </w:t>
      </w:r>
      <w:proofErr w:type="spellStart"/>
      <w:r>
        <w:rPr>
          <w:rFonts w:ascii="SFRM1200" w:hAnsi="SFRM1200" w:cs="SFRM1200"/>
          <w:sz w:val="24"/>
          <w:szCs w:val="24"/>
        </w:rPr>
        <w:t>ExempleTout.svg</w:t>
      </w:r>
      <w:proofErr w:type="spellEnd"/>
      <w:r>
        <w:rPr>
          <w:rFonts w:ascii="SFRM1200" w:hAnsi="SFRM1200" w:cs="SFRM1200"/>
          <w:sz w:val="24"/>
          <w:szCs w:val="24"/>
        </w:rPr>
        <w:t xml:space="preserve"> et le fichier ExempleToutSource.csv.</w:t>
      </w:r>
    </w:p>
    <w:p w14:paraId="623B4BE1" w14:textId="5E540ACB" w:rsidR="000F7091" w:rsidRPr="007473AA" w:rsidRDefault="000F7091" w:rsidP="007473AA">
      <w:pPr>
        <w:pStyle w:val="Paragraphedeliste"/>
        <w:numPr>
          <w:ilvl w:val="0"/>
          <w:numId w:val="44"/>
        </w:num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  <w:r w:rsidRPr="007473AA">
        <w:rPr>
          <w:rFonts w:ascii="SFRM1200" w:hAnsi="SFRM1200" w:cs="SFRM1200"/>
          <w:sz w:val="24"/>
          <w:szCs w:val="24"/>
        </w:rPr>
        <w:t>Translation</w:t>
      </w:r>
    </w:p>
    <w:p w14:paraId="17DAEC74" w14:textId="4F924D2E" w:rsidR="000F7091" w:rsidRDefault="000F7091" w:rsidP="007473AA">
      <w:pPr>
        <w:pStyle w:val="Paragraphedeliste"/>
        <w:numPr>
          <w:ilvl w:val="1"/>
          <w:numId w:val="41"/>
        </w:num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  <w:r>
        <w:rPr>
          <w:rFonts w:ascii="SFRM1200" w:hAnsi="SFRM1200" w:cs="SFRM1200"/>
          <w:sz w:val="24"/>
          <w:szCs w:val="24"/>
        </w:rPr>
        <w:t>Translate l’élément dans le plan</w:t>
      </w:r>
    </w:p>
    <w:p w14:paraId="44ADDF54" w14:textId="69283638" w:rsidR="000F7091" w:rsidRDefault="000F7091" w:rsidP="007473AA">
      <w:pPr>
        <w:pStyle w:val="Paragraphedeliste"/>
        <w:numPr>
          <w:ilvl w:val="1"/>
          <w:numId w:val="41"/>
        </w:num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  <w:r>
        <w:rPr>
          <w:rFonts w:ascii="SFRM1200" w:hAnsi="SFRM1200" w:cs="SFRM1200"/>
          <w:sz w:val="24"/>
          <w:szCs w:val="24"/>
        </w:rPr>
        <w:t xml:space="preserve">Définie par deux valeurs dx et </w:t>
      </w:r>
      <w:proofErr w:type="spellStart"/>
      <w:r>
        <w:rPr>
          <w:rFonts w:ascii="SFRM1200" w:hAnsi="SFRM1200" w:cs="SFRM1200"/>
          <w:sz w:val="24"/>
          <w:szCs w:val="24"/>
        </w:rPr>
        <w:t>dy</w:t>
      </w:r>
      <w:proofErr w:type="spellEnd"/>
    </w:p>
    <w:p w14:paraId="5D5D7467" w14:textId="54255C65" w:rsidR="000F7091" w:rsidRDefault="000F7091" w:rsidP="007473AA">
      <w:pPr>
        <w:pStyle w:val="Paragraphedeliste"/>
        <w:numPr>
          <w:ilvl w:val="1"/>
          <w:numId w:val="41"/>
        </w:num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  <w:proofErr w:type="spellStart"/>
      <w:r>
        <w:rPr>
          <w:rFonts w:ascii="SFRM1200" w:hAnsi="SFRM1200" w:cs="SFRM1200"/>
          <w:sz w:val="24"/>
          <w:szCs w:val="24"/>
        </w:rPr>
        <w:t>svg</w:t>
      </w:r>
      <w:proofErr w:type="spellEnd"/>
      <w:r>
        <w:rPr>
          <w:rFonts w:ascii="SFRM1200" w:hAnsi="SFRM1200" w:cs="SFRM1200"/>
          <w:sz w:val="24"/>
          <w:szCs w:val="24"/>
        </w:rPr>
        <w:t xml:space="preserve"> : Ajouter </w:t>
      </w:r>
      <w:proofErr w:type="spellStart"/>
      <w:r>
        <w:rPr>
          <w:rFonts w:ascii="SFRM1200" w:hAnsi="SFRM1200" w:cs="SFRM1200"/>
          <w:sz w:val="24"/>
          <w:szCs w:val="24"/>
        </w:rPr>
        <w:t>transform</w:t>
      </w:r>
      <w:proofErr w:type="spellEnd"/>
      <w:r>
        <w:rPr>
          <w:rFonts w:ascii="SFRM1200" w:hAnsi="SFRM1200" w:cs="SFRM1200"/>
          <w:sz w:val="24"/>
          <w:szCs w:val="24"/>
        </w:rPr>
        <w:t>="translate(...,...)" à l’élément correspondant</w:t>
      </w:r>
    </w:p>
    <w:p w14:paraId="654779EB" w14:textId="46B4EA7E" w:rsidR="000F7091" w:rsidRPr="008F76DF" w:rsidRDefault="000F7091" w:rsidP="007473AA">
      <w:pPr>
        <w:pStyle w:val="Paragraphedeliste"/>
        <w:numPr>
          <w:ilvl w:val="1"/>
          <w:numId w:val="41"/>
        </w:num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  <w:lang w:val="en-US"/>
        </w:rPr>
      </w:pPr>
      <w:r w:rsidRPr="008F76DF">
        <w:rPr>
          <w:rFonts w:ascii="SFRM1200" w:hAnsi="SFRM1200" w:cs="SFRM1200"/>
          <w:sz w:val="24"/>
          <w:szCs w:val="24"/>
          <w:lang w:val="en-US"/>
        </w:rPr>
        <w:t>csv : Translation ;</w:t>
      </w:r>
      <w:proofErr w:type="spellStart"/>
      <w:r w:rsidRPr="008F76DF">
        <w:rPr>
          <w:rFonts w:ascii="SFRM1200" w:hAnsi="SFRM1200" w:cs="SFRM1200"/>
          <w:sz w:val="24"/>
          <w:szCs w:val="24"/>
          <w:lang w:val="en-US"/>
        </w:rPr>
        <w:t>idElement</w:t>
      </w:r>
      <w:proofErr w:type="spellEnd"/>
      <w:r w:rsidRPr="008F76DF">
        <w:rPr>
          <w:rFonts w:ascii="SFRM1200" w:hAnsi="SFRM1200" w:cs="SFRM1200"/>
          <w:sz w:val="24"/>
          <w:szCs w:val="24"/>
          <w:lang w:val="en-US"/>
        </w:rPr>
        <w:t xml:space="preserve"> ;dx ;</w:t>
      </w:r>
      <w:proofErr w:type="spellStart"/>
      <w:r w:rsidRPr="008F76DF">
        <w:rPr>
          <w:rFonts w:ascii="SFRM1200" w:hAnsi="SFRM1200" w:cs="SFRM1200"/>
          <w:sz w:val="24"/>
          <w:szCs w:val="24"/>
          <w:lang w:val="en-US"/>
        </w:rPr>
        <w:t>dy</w:t>
      </w:r>
      <w:proofErr w:type="spellEnd"/>
    </w:p>
    <w:p w14:paraId="6C838A2A" w14:textId="5F78781B" w:rsidR="005502DD" w:rsidRDefault="008F76DF" w:rsidP="005502DD">
      <w:p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  <w:r>
        <w:rPr>
          <w:noProof/>
        </w:rPr>
        <w:drawing>
          <wp:inline distT="0" distB="0" distL="0" distR="0" wp14:anchorId="2BA486B7" wp14:editId="61D0EB54">
            <wp:extent cx="3771900" cy="904875"/>
            <wp:effectExtent l="0" t="0" r="0" b="952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4E028" w14:textId="7D5CD2D1" w:rsidR="000F7091" w:rsidRPr="007473AA" w:rsidRDefault="000F7091" w:rsidP="007473AA">
      <w:pPr>
        <w:pStyle w:val="Paragraphedeliste"/>
        <w:numPr>
          <w:ilvl w:val="0"/>
          <w:numId w:val="45"/>
        </w:num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  <w:r w:rsidRPr="007473AA">
        <w:rPr>
          <w:rFonts w:ascii="SFRM1200" w:hAnsi="SFRM1200" w:cs="SFRM1200"/>
          <w:sz w:val="24"/>
          <w:szCs w:val="24"/>
        </w:rPr>
        <w:t>Rotation</w:t>
      </w:r>
    </w:p>
    <w:p w14:paraId="660853F1" w14:textId="67B415F8" w:rsidR="000F7091" w:rsidRDefault="000F7091" w:rsidP="007473AA">
      <w:pPr>
        <w:pStyle w:val="Paragraphedeliste"/>
        <w:numPr>
          <w:ilvl w:val="1"/>
          <w:numId w:val="41"/>
        </w:num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  <w:r>
        <w:rPr>
          <w:rFonts w:ascii="SFRM1200" w:hAnsi="SFRM1200" w:cs="SFRM1200"/>
          <w:sz w:val="24"/>
          <w:szCs w:val="24"/>
        </w:rPr>
        <w:t>Effectue une rotation centrée sur un point (</w:t>
      </w:r>
      <w:proofErr w:type="spellStart"/>
      <w:r>
        <w:rPr>
          <w:rFonts w:ascii="SFRM1200" w:hAnsi="SFRM1200" w:cs="SFRM1200"/>
          <w:sz w:val="24"/>
          <w:szCs w:val="24"/>
        </w:rPr>
        <w:t>x,y</w:t>
      </w:r>
      <w:proofErr w:type="spellEnd"/>
      <w:r>
        <w:rPr>
          <w:rFonts w:ascii="SFRM1200" w:hAnsi="SFRM1200" w:cs="SFRM1200"/>
          <w:sz w:val="24"/>
          <w:szCs w:val="24"/>
        </w:rPr>
        <w:t>) par un angle donné</w:t>
      </w:r>
    </w:p>
    <w:p w14:paraId="688936AA" w14:textId="775F2C34" w:rsidR="000F7091" w:rsidRDefault="000F7091" w:rsidP="007473AA">
      <w:pPr>
        <w:pStyle w:val="Paragraphedeliste"/>
        <w:numPr>
          <w:ilvl w:val="1"/>
          <w:numId w:val="41"/>
        </w:num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  <w:r>
        <w:rPr>
          <w:rFonts w:ascii="SFRM1200" w:hAnsi="SFRM1200" w:cs="SFRM1200"/>
          <w:sz w:val="24"/>
          <w:szCs w:val="24"/>
        </w:rPr>
        <w:t>Définie par un centre (</w:t>
      </w:r>
      <w:proofErr w:type="spellStart"/>
      <w:r>
        <w:rPr>
          <w:rFonts w:ascii="SFRM1200" w:hAnsi="SFRM1200" w:cs="SFRM1200"/>
          <w:sz w:val="24"/>
          <w:szCs w:val="24"/>
        </w:rPr>
        <w:t>cx,cy</w:t>
      </w:r>
      <w:proofErr w:type="spellEnd"/>
      <w:r>
        <w:rPr>
          <w:rFonts w:ascii="SFRM1200" w:hAnsi="SFRM1200" w:cs="SFRM1200"/>
          <w:sz w:val="24"/>
          <w:szCs w:val="24"/>
        </w:rPr>
        <w:t>) et un angle alpha</w:t>
      </w:r>
    </w:p>
    <w:p w14:paraId="73030A18" w14:textId="5829B5A6" w:rsidR="000F7091" w:rsidRDefault="000F7091" w:rsidP="007473AA">
      <w:pPr>
        <w:pStyle w:val="Paragraphedeliste"/>
        <w:numPr>
          <w:ilvl w:val="1"/>
          <w:numId w:val="41"/>
        </w:num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  <w:proofErr w:type="spellStart"/>
      <w:r>
        <w:rPr>
          <w:rFonts w:ascii="SFRM1200" w:hAnsi="SFRM1200" w:cs="SFRM1200"/>
          <w:sz w:val="24"/>
          <w:szCs w:val="24"/>
        </w:rPr>
        <w:lastRenderedPageBreak/>
        <w:t>svg</w:t>
      </w:r>
      <w:proofErr w:type="spellEnd"/>
      <w:r>
        <w:rPr>
          <w:rFonts w:ascii="SFRM1200" w:hAnsi="SFRM1200" w:cs="SFRM1200"/>
          <w:sz w:val="24"/>
          <w:szCs w:val="24"/>
        </w:rPr>
        <w:t xml:space="preserve"> : Ajouter </w:t>
      </w:r>
      <w:proofErr w:type="spellStart"/>
      <w:r>
        <w:rPr>
          <w:rFonts w:ascii="SFRM1200" w:hAnsi="SFRM1200" w:cs="SFRM1200"/>
          <w:sz w:val="24"/>
          <w:szCs w:val="24"/>
        </w:rPr>
        <w:t>transform</w:t>
      </w:r>
      <w:proofErr w:type="spellEnd"/>
      <w:r>
        <w:rPr>
          <w:rFonts w:ascii="SFRM1200" w:hAnsi="SFRM1200" w:cs="SFRM1200"/>
          <w:sz w:val="24"/>
          <w:szCs w:val="24"/>
        </w:rPr>
        <w:t>="</w:t>
      </w:r>
      <w:proofErr w:type="spellStart"/>
      <w:r>
        <w:rPr>
          <w:rFonts w:ascii="SFRM1200" w:hAnsi="SFRM1200" w:cs="SFRM1200"/>
          <w:sz w:val="24"/>
          <w:szCs w:val="24"/>
        </w:rPr>
        <w:t>rotate</w:t>
      </w:r>
      <w:proofErr w:type="spellEnd"/>
      <w:r>
        <w:rPr>
          <w:rFonts w:ascii="SFRM1200" w:hAnsi="SFRM1200" w:cs="SFRM1200"/>
          <w:sz w:val="24"/>
          <w:szCs w:val="24"/>
        </w:rPr>
        <w:t xml:space="preserve">(.... ...,...)" à l’élément correspondant // (alpha </w:t>
      </w:r>
      <w:proofErr w:type="spellStart"/>
      <w:r>
        <w:rPr>
          <w:rFonts w:ascii="SFRM1200" w:hAnsi="SFRM1200" w:cs="SFRM1200"/>
          <w:sz w:val="24"/>
          <w:szCs w:val="24"/>
        </w:rPr>
        <w:t>x,y</w:t>
      </w:r>
      <w:proofErr w:type="spellEnd"/>
      <w:r>
        <w:rPr>
          <w:rFonts w:ascii="SFRM1200" w:hAnsi="SFRM1200" w:cs="SFRM1200"/>
          <w:sz w:val="24"/>
          <w:szCs w:val="24"/>
        </w:rPr>
        <w:t>)</w:t>
      </w:r>
    </w:p>
    <w:p w14:paraId="56A741F7" w14:textId="22FC0700" w:rsidR="000F7091" w:rsidRPr="007473AA" w:rsidRDefault="000F7091" w:rsidP="007473AA">
      <w:pPr>
        <w:pStyle w:val="Paragraphedeliste"/>
        <w:numPr>
          <w:ilvl w:val="1"/>
          <w:numId w:val="41"/>
        </w:num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  <w:lang w:val="en-US"/>
        </w:rPr>
      </w:pPr>
      <w:r w:rsidRPr="007473AA">
        <w:rPr>
          <w:rFonts w:ascii="SFRM1200" w:hAnsi="SFRM1200" w:cs="SFRM1200"/>
          <w:sz w:val="24"/>
          <w:szCs w:val="24"/>
          <w:lang w:val="en-US"/>
        </w:rPr>
        <w:t>csv : Rotation ;</w:t>
      </w:r>
      <w:proofErr w:type="spellStart"/>
      <w:r w:rsidRPr="007473AA">
        <w:rPr>
          <w:rFonts w:ascii="SFRM1200" w:hAnsi="SFRM1200" w:cs="SFRM1200"/>
          <w:sz w:val="24"/>
          <w:szCs w:val="24"/>
          <w:lang w:val="en-US"/>
        </w:rPr>
        <w:t>idElement</w:t>
      </w:r>
      <w:proofErr w:type="spellEnd"/>
      <w:r w:rsidRPr="007473AA">
        <w:rPr>
          <w:rFonts w:ascii="SFRM1200" w:hAnsi="SFRM1200" w:cs="SFRM1200"/>
          <w:sz w:val="24"/>
          <w:szCs w:val="24"/>
          <w:lang w:val="en-US"/>
        </w:rPr>
        <w:t xml:space="preserve"> ;alpha ;x ;y</w:t>
      </w:r>
    </w:p>
    <w:p w14:paraId="7F9B4CEB" w14:textId="2362EC78" w:rsidR="007473AA" w:rsidRDefault="008F76DF" w:rsidP="000F7091">
      <w:p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  <w:r>
        <w:rPr>
          <w:noProof/>
        </w:rPr>
        <w:drawing>
          <wp:inline distT="0" distB="0" distL="0" distR="0" wp14:anchorId="2516787C" wp14:editId="6A18EC0F">
            <wp:extent cx="4219575" cy="790575"/>
            <wp:effectExtent l="0" t="0" r="9525" b="952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99F28" w14:textId="17831CC2" w:rsidR="000F7091" w:rsidRPr="007473AA" w:rsidRDefault="000F7091" w:rsidP="007473AA">
      <w:pPr>
        <w:pStyle w:val="Paragraphedeliste"/>
        <w:numPr>
          <w:ilvl w:val="0"/>
          <w:numId w:val="45"/>
        </w:num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  <w:r w:rsidRPr="007473AA">
        <w:rPr>
          <w:rFonts w:ascii="SFRM1200" w:hAnsi="SFRM1200" w:cs="SFRM1200"/>
          <w:sz w:val="24"/>
          <w:szCs w:val="24"/>
        </w:rPr>
        <w:t>Rotation et Translation</w:t>
      </w:r>
    </w:p>
    <w:p w14:paraId="0D6BC243" w14:textId="58FE21E4" w:rsidR="000F7091" w:rsidRDefault="000F7091" w:rsidP="007473AA">
      <w:pPr>
        <w:pStyle w:val="Paragraphedeliste"/>
        <w:numPr>
          <w:ilvl w:val="1"/>
          <w:numId w:val="41"/>
        </w:num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  <w:r>
        <w:rPr>
          <w:rFonts w:ascii="SFRM1200" w:hAnsi="SFRM1200" w:cs="SFRM1200"/>
          <w:sz w:val="24"/>
          <w:szCs w:val="24"/>
        </w:rPr>
        <w:t>Permet de coupler les deux transformations</w:t>
      </w:r>
    </w:p>
    <w:p w14:paraId="7A083A36" w14:textId="15F3A98D" w:rsidR="000F7091" w:rsidRDefault="000F7091" w:rsidP="007473AA">
      <w:pPr>
        <w:pStyle w:val="Paragraphedeliste"/>
        <w:numPr>
          <w:ilvl w:val="1"/>
          <w:numId w:val="41"/>
        </w:num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  <w:proofErr w:type="spellStart"/>
      <w:r>
        <w:rPr>
          <w:rFonts w:ascii="SFRM1200" w:hAnsi="SFRM1200" w:cs="SFRM1200"/>
          <w:sz w:val="24"/>
          <w:szCs w:val="24"/>
        </w:rPr>
        <w:t>svg</w:t>
      </w:r>
      <w:proofErr w:type="spellEnd"/>
      <w:r>
        <w:rPr>
          <w:rFonts w:ascii="SFRM1200" w:hAnsi="SFRM1200" w:cs="SFRM1200"/>
          <w:sz w:val="24"/>
          <w:szCs w:val="24"/>
        </w:rPr>
        <w:t xml:space="preserve"> : Ajouter </w:t>
      </w:r>
      <w:proofErr w:type="spellStart"/>
      <w:r>
        <w:rPr>
          <w:rFonts w:ascii="SFRM1200" w:hAnsi="SFRM1200" w:cs="SFRM1200"/>
          <w:sz w:val="24"/>
          <w:szCs w:val="24"/>
        </w:rPr>
        <w:t>transform</w:t>
      </w:r>
      <w:proofErr w:type="spellEnd"/>
      <w:r>
        <w:rPr>
          <w:rFonts w:ascii="SFRM1200" w:hAnsi="SFRM1200" w:cs="SFRM1200"/>
          <w:sz w:val="24"/>
          <w:szCs w:val="24"/>
        </w:rPr>
        <w:t>="</w:t>
      </w:r>
      <w:proofErr w:type="spellStart"/>
      <w:r>
        <w:rPr>
          <w:rFonts w:ascii="SFRM1200" w:hAnsi="SFRM1200" w:cs="SFRM1200"/>
          <w:sz w:val="24"/>
          <w:szCs w:val="24"/>
        </w:rPr>
        <w:t>rotate</w:t>
      </w:r>
      <w:proofErr w:type="spellEnd"/>
      <w:r>
        <w:rPr>
          <w:rFonts w:ascii="SFRM1200" w:hAnsi="SFRM1200" w:cs="SFRM1200"/>
          <w:sz w:val="24"/>
          <w:szCs w:val="24"/>
        </w:rPr>
        <w:t>(.... ...,...) translate(...,...)"</w:t>
      </w:r>
    </w:p>
    <w:p w14:paraId="28AE1A76" w14:textId="33491656" w:rsidR="000F7091" w:rsidRDefault="000F7091" w:rsidP="007473AA">
      <w:pPr>
        <w:pStyle w:val="Paragraphedeliste"/>
        <w:numPr>
          <w:ilvl w:val="1"/>
          <w:numId w:val="41"/>
        </w:num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  <w:r>
        <w:rPr>
          <w:rFonts w:ascii="SFRM1200" w:hAnsi="SFRM1200" w:cs="SFRM1200"/>
          <w:sz w:val="24"/>
          <w:szCs w:val="24"/>
        </w:rPr>
        <w:t>csv : deux lignes séparées</w:t>
      </w:r>
    </w:p>
    <w:p w14:paraId="4D89E616" w14:textId="77777777" w:rsidR="007473AA" w:rsidRDefault="007473AA" w:rsidP="007473AA">
      <w:pPr>
        <w:autoSpaceDE w:val="0"/>
        <w:autoSpaceDN w:val="0"/>
        <w:adjustRightInd w:val="0"/>
        <w:spacing w:after="0" w:line="240" w:lineRule="auto"/>
        <w:ind w:left="1080"/>
        <w:rPr>
          <w:rFonts w:ascii="SFRM1200" w:hAnsi="SFRM1200" w:cs="SFRM1200"/>
          <w:sz w:val="24"/>
          <w:szCs w:val="24"/>
        </w:rPr>
      </w:pPr>
    </w:p>
    <w:p w14:paraId="3A39E9A0" w14:textId="298D2ED6" w:rsidR="000F7091" w:rsidRPr="007473AA" w:rsidRDefault="000F7091" w:rsidP="007473AA">
      <w:pPr>
        <w:pStyle w:val="Titre1"/>
      </w:pPr>
      <w:r w:rsidRPr="007473AA">
        <w:t xml:space="preserve">Exercice 1 </w:t>
      </w:r>
    </w:p>
    <w:p w14:paraId="4EAC829F" w14:textId="77777777" w:rsidR="007473AA" w:rsidRDefault="000F7091" w:rsidP="000F7091">
      <w:p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  <w:r>
        <w:rPr>
          <w:rFonts w:ascii="SFRM1200" w:hAnsi="SFRM1200" w:cs="SFRM1200"/>
          <w:sz w:val="24"/>
          <w:szCs w:val="24"/>
        </w:rPr>
        <w:t>Proposez une modélisation objet de l’ensemble des données. Utilisez, si nécessaire, les notions</w:t>
      </w:r>
      <w:r w:rsidR="007473AA">
        <w:rPr>
          <w:rFonts w:ascii="SFRM1200" w:hAnsi="SFRM1200" w:cs="SFRM1200"/>
          <w:sz w:val="24"/>
          <w:szCs w:val="24"/>
        </w:rPr>
        <w:t xml:space="preserve"> </w:t>
      </w:r>
      <w:r>
        <w:rPr>
          <w:rFonts w:ascii="SFRM1200" w:hAnsi="SFRM1200" w:cs="SFRM1200"/>
          <w:sz w:val="24"/>
          <w:szCs w:val="24"/>
        </w:rPr>
        <w:t>d’héritages, d’interfaces, de listes. En particulier, la classe Dessin (correspondant donc à un fichier)</w:t>
      </w:r>
      <w:r w:rsidR="007473AA">
        <w:rPr>
          <w:rFonts w:ascii="SFRM1200" w:hAnsi="SFRM1200" w:cs="SFRM1200"/>
          <w:sz w:val="24"/>
          <w:szCs w:val="24"/>
        </w:rPr>
        <w:t xml:space="preserve"> </w:t>
      </w:r>
      <w:r>
        <w:rPr>
          <w:rFonts w:ascii="SFRM1200" w:hAnsi="SFRM1200" w:cs="SFRM1200"/>
          <w:sz w:val="24"/>
          <w:szCs w:val="24"/>
        </w:rPr>
        <w:t xml:space="preserve">doit être présente. A quelle classe doit-on attacher la lecture csv ? l’écriture </w:t>
      </w:r>
      <w:proofErr w:type="spellStart"/>
      <w:r>
        <w:rPr>
          <w:rFonts w:ascii="SFRM1200" w:hAnsi="SFRM1200" w:cs="SFRM1200"/>
          <w:sz w:val="24"/>
          <w:szCs w:val="24"/>
        </w:rPr>
        <w:t>svg</w:t>
      </w:r>
      <w:proofErr w:type="spellEnd"/>
      <w:r>
        <w:rPr>
          <w:rFonts w:ascii="SFRM1200" w:hAnsi="SFRM1200" w:cs="SFRM1200"/>
          <w:sz w:val="24"/>
          <w:szCs w:val="24"/>
        </w:rPr>
        <w:t xml:space="preserve"> ? </w:t>
      </w:r>
    </w:p>
    <w:p w14:paraId="0900EB94" w14:textId="77777777" w:rsidR="007473AA" w:rsidRDefault="007473AA" w:rsidP="000F7091">
      <w:p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</w:p>
    <w:p w14:paraId="3F68FF56" w14:textId="7086A7EC" w:rsidR="000F7091" w:rsidRDefault="000F7091" w:rsidP="000F7091">
      <w:p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  <w:r>
        <w:rPr>
          <w:rFonts w:ascii="SFRM1200" w:hAnsi="SFRM1200" w:cs="SFRM1200"/>
          <w:sz w:val="24"/>
          <w:szCs w:val="24"/>
        </w:rPr>
        <w:t>Comment assurer</w:t>
      </w:r>
      <w:r w:rsidR="007473AA">
        <w:rPr>
          <w:rFonts w:ascii="SFRM1200" w:hAnsi="SFRM1200" w:cs="SFRM1200"/>
          <w:sz w:val="24"/>
          <w:szCs w:val="24"/>
        </w:rPr>
        <w:t xml:space="preserve"> </w:t>
      </w:r>
      <w:r>
        <w:rPr>
          <w:rFonts w:ascii="SFRM1200" w:hAnsi="SFRM1200" w:cs="SFRM1200"/>
          <w:sz w:val="24"/>
          <w:szCs w:val="24"/>
        </w:rPr>
        <w:t xml:space="preserve">que les éléments soient écrits dans le bon ordre dans le fichier </w:t>
      </w:r>
      <w:proofErr w:type="spellStart"/>
      <w:r>
        <w:rPr>
          <w:rFonts w:ascii="SFRM1200" w:hAnsi="SFRM1200" w:cs="SFRM1200"/>
          <w:sz w:val="24"/>
          <w:szCs w:val="24"/>
        </w:rPr>
        <w:t>svg</w:t>
      </w:r>
      <w:proofErr w:type="spellEnd"/>
      <w:r>
        <w:rPr>
          <w:rFonts w:ascii="SFRM1200" w:hAnsi="SFRM1200" w:cs="SFRM1200"/>
          <w:sz w:val="24"/>
          <w:szCs w:val="24"/>
        </w:rPr>
        <w:t xml:space="preserve"> ?</w:t>
      </w:r>
    </w:p>
    <w:p w14:paraId="306D97A2" w14:textId="07C766D1" w:rsidR="007473AA" w:rsidRPr="007473AA" w:rsidRDefault="007473AA" w:rsidP="007473AA">
      <w:pPr>
        <w:pStyle w:val="Titre1"/>
      </w:pPr>
      <w:r w:rsidRPr="007473AA">
        <w:t xml:space="preserve">Exercice </w:t>
      </w:r>
      <w:r w:rsidR="00452A74">
        <w:t>2</w:t>
      </w:r>
    </w:p>
    <w:p w14:paraId="5C86CE8D" w14:textId="4302AF35" w:rsidR="000F7091" w:rsidRDefault="000F7091" w:rsidP="000F7091">
      <w:p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  <w:r>
        <w:rPr>
          <w:rFonts w:ascii="SFRM1200" w:hAnsi="SFRM1200" w:cs="SFRM1200"/>
          <w:sz w:val="24"/>
          <w:szCs w:val="24"/>
        </w:rPr>
        <w:t xml:space="preserve">Codez chacune des classes et réalisez la conversion des fichiers csv vers </w:t>
      </w:r>
      <w:proofErr w:type="spellStart"/>
      <w:r>
        <w:rPr>
          <w:rFonts w:ascii="SFRM1200" w:hAnsi="SFRM1200" w:cs="SFRM1200"/>
          <w:sz w:val="24"/>
          <w:szCs w:val="24"/>
        </w:rPr>
        <w:t>svg</w:t>
      </w:r>
      <w:proofErr w:type="spellEnd"/>
      <w:r>
        <w:rPr>
          <w:rFonts w:ascii="SFRM1200" w:hAnsi="SFRM1200" w:cs="SFRM1200"/>
          <w:sz w:val="24"/>
          <w:szCs w:val="24"/>
        </w:rPr>
        <w:t>.</w:t>
      </w:r>
    </w:p>
    <w:p w14:paraId="45B7ECD7" w14:textId="6D31198C" w:rsidR="007473AA" w:rsidRPr="00940A11" w:rsidRDefault="007473AA" w:rsidP="007473AA">
      <w:pPr>
        <w:pStyle w:val="Titre1"/>
        <w:rPr>
          <w:b/>
          <w:bCs/>
        </w:rPr>
      </w:pPr>
      <w:r w:rsidRPr="00940A11">
        <w:rPr>
          <w:b/>
          <w:bCs/>
        </w:rPr>
        <w:t xml:space="preserve">Exercice </w:t>
      </w:r>
      <w:r w:rsidR="00452A74">
        <w:rPr>
          <w:b/>
          <w:bCs/>
        </w:rPr>
        <w:t>3</w:t>
      </w:r>
    </w:p>
    <w:p w14:paraId="6487EB94" w14:textId="77777777" w:rsidR="000F7091" w:rsidRPr="00940A11" w:rsidRDefault="000F7091" w:rsidP="000F7091">
      <w:p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b/>
          <w:bCs/>
          <w:sz w:val="24"/>
          <w:szCs w:val="24"/>
        </w:rPr>
      </w:pPr>
      <w:r w:rsidRPr="00940A11">
        <w:rPr>
          <w:rFonts w:ascii="SFRM1200" w:hAnsi="SFRM1200" w:cs="SFRM1200"/>
          <w:b/>
          <w:bCs/>
          <w:sz w:val="24"/>
          <w:szCs w:val="24"/>
        </w:rPr>
        <w:t>Proposez la gestion d’erreurs par exceptions.</w:t>
      </w:r>
    </w:p>
    <w:p w14:paraId="25190067" w14:textId="1E0F1AC6" w:rsidR="007473AA" w:rsidRPr="007473AA" w:rsidRDefault="007473AA" w:rsidP="007473AA">
      <w:pPr>
        <w:pStyle w:val="Titre1"/>
      </w:pPr>
      <w:r w:rsidRPr="007473AA">
        <w:t>Exercice</w:t>
      </w:r>
      <w:r w:rsidR="00452A74">
        <w:t xml:space="preserve"> 4</w:t>
      </w:r>
    </w:p>
    <w:p w14:paraId="4A45AA21" w14:textId="779BDF38" w:rsidR="000F7091" w:rsidRDefault="000F7091" w:rsidP="000F7091">
      <w:p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  <w:r>
        <w:rPr>
          <w:rFonts w:ascii="SFRM1200" w:hAnsi="SFRM1200" w:cs="SFRM1200"/>
          <w:sz w:val="24"/>
          <w:szCs w:val="24"/>
        </w:rPr>
        <w:t xml:space="preserve">Quelle(s) classe(s) est(sont) </w:t>
      </w:r>
      <w:r w:rsidR="00353AC2">
        <w:rPr>
          <w:rFonts w:ascii="SFRM1200" w:hAnsi="SFRM1200" w:cs="SFRM1200"/>
          <w:sz w:val="24"/>
          <w:szCs w:val="24"/>
        </w:rPr>
        <w:t>susceptible</w:t>
      </w:r>
      <w:r>
        <w:rPr>
          <w:rFonts w:ascii="SFRM1200" w:hAnsi="SFRM1200" w:cs="SFRM1200"/>
          <w:sz w:val="24"/>
          <w:szCs w:val="24"/>
        </w:rPr>
        <w:t>(s) d’être abstraite(s) ?</w:t>
      </w:r>
    </w:p>
    <w:p w14:paraId="5C148E33" w14:textId="4DD4374F" w:rsidR="007473AA" w:rsidRPr="007473AA" w:rsidRDefault="007473AA" w:rsidP="00452A74">
      <w:pPr>
        <w:pStyle w:val="Titre1"/>
        <w:tabs>
          <w:tab w:val="left" w:pos="5824"/>
        </w:tabs>
      </w:pPr>
      <w:r w:rsidRPr="007473AA">
        <w:t xml:space="preserve">Exercice </w:t>
      </w:r>
      <w:r w:rsidR="00452A74">
        <w:t>5</w:t>
      </w:r>
      <w:r w:rsidRPr="007473AA">
        <w:t xml:space="preserve"> </w:t>
      </w:r>
      <w:r w:rsidR="00452A74">
        <w:tab/>
      </w:r>
    </w:p>
    <w:p w14:paraId="2B5E3FA7" w14:textId="77777777" w:rsidR="000F7091" w:rsidRDefault="000F7091" w:rsidP="000F7091">
      <w:p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  <w:r>
        <w:rPr>
          <w:rFonts w:ascii="SFRM1200" w:hAnsi="SFRM1200" w:cs="SFRM1200"/>
          <w:sz w:val="24"/>
          <w:szCs w:val="24"/>
        </w:rPr>
        <w:t>Documentez l’ensemble de votre code.</w:t>
      </w:r>
    </w:p>
    <w:p w14:paraId="4A604AA6" w14:textId="77777777" w:rsidR="007473AA" w:rsidRDefault="007473AA" w:rsidP="000F7091">
      <w:p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</w:p>
    <w:p w14:paraId="450938D1" w14:textId="77777777" w:rsidR="007473AA" w:rsidRDefault="007473AA" w:rsidP="000F7091">
      <w:p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</w:p>
    <w:p w14:paraId="56EFBEEF" w14:textId="77777777" w:rsidR="00091F35" w:rsidRDefault="00091F35" w:rsidP="000F7091">
      <w:p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</w:p>
    <w:p w14:paraId="3AB462DC" w14:textId="77777777" w:rsidR="00091F35" w:rsidRDefault="00091F35" w:rsidP="000F7091">
      <w:p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</w:p>
    <w:p w14:paraId="27630573" w14:textId="77777777" w:rsidR="00091F35" w:rsidRDefault="00091F35" w:rsidP="000F7091">
      <w:p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</w:p>
    <w:p w14:paraId="29FA029D" w14:textId="77777777" w:rsidR="00091F35" w:rsidRDefault="00091F35" w:rsidP="000F7091">
      <w:p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</w:p>
    <w:p w14:paraId="55C7A9DF" w14:textId="77777777" w:rsidR="007473AA" w:rsidRDefault="007473AA" w:rsidP="000F7091">
      <w:p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</w:p>
    <w:p w14:paraId="59BCB6EB" w14:textId="77777777" w:rsidR="000F7091" w:rsidRPr="007473AA" w:rsidRDefault="000F7091" w:rsidP="000F7091">
      <w:pPr>
        <w:autoSpaceDE w:val="0"/>
        <w:autoSpaceDN w:val="0"/>
        <w:adjustRightInd w:val="0"/>
        <w:spacing w:after="0" w:line="240" w:lineRule="auto"/>
        <w:rPr>
          <w:rFonts w:ascii="SFBX1200" w:hAnsi="SFBX1200" w:cs="SFBX1200"/>
          <w:b/>
          <w:bCs/>
          <w:color w:val="FF0000"/>
          <w:sz w:val="40"/>
          <w:szCs w:val="40"/>
        </w:rPr>
      </w:pPr>
      <w:r w:rsidRPr="007473AA">
        <w:rPr>
          <w:rFonts w:ascii="SFBX1200" w:hAnsi="SFBX1200" w:cs="SFBX1200"/>
          <w:b/>
          <w:bCs/>
          <w:color w:val="FF0000"/>
          <w:sz w:val="40"/>
          <w:szCs w:val="40"/>
        </w:rPr>
        <w:t>Consignes</w:t>
      </w:r>
    </w:p>
    <w:p w14:paraId="37C239A0" w14:textId="35DC846F" w:rsidR="000F7091" w:rsidRPr="007473AA" w:rsidRDefault="000F7091" w:rsidP="007473AA">
      <w:pPr>
        <w:pStyle w:val="Paragraphedeliste"/>
        <w:numPr>
          <w:ilvl w:val="0"/>
          <w:numId w:val="46"/>
        </w:num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  <w:r w:rsidRPr="007473AA">
        <w:rPr>
          <w:rFonts w:ascii="SFRM1200" w:hAnsi="SFRM1200" w:cs="SFRM1200"/>
          <w:sz w:val="24"/>
          <w:szCs w:val="24"/>
        </w:rPr>
        <w:t>Ce travail est individuel.</w:t>
      </w:r>
    </w:p>
    <w:p w14:paraId="21ABFB14" w14:textId="141E41FC" w:rsidR="000F7091" w:rsidRPr="007473AA" w:rsidRDefault="000F7091" w:rsidP="00491104">
      <w:pPr>
        <w:pStyle w:val="Paragraphedeliste"/>
        <w:numPr>
          <w:ilvl w:val="0"/>
          <w:numId w:val="46"/>
        </w:num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  <w:r w:rsidRPr="007473AA">
        <w:rPr>
          <w:rFonts w:ascii="SFRM1200" w:hAnsi="SFRM1200" w:cs="SFRM1200"/>
          <w:sz w:val="24"/>
          <w:szCs w:val="24"/>
        </w:rPr>
        <w:t xml:space="preserve">Il est à rendre à la fin de la dernière séance de TP. Vous </w:t>
      </w:r>
      <w:r w:rsidR="007473AA">
        <w:rPr>
          <w:rFonts w:ascii="SFRM1200" w:hAnsi="SFRM1200" w:cs="SFRM1200"/>
          <w:sz w:val="24"/>
          <w:szCs w:val="24"/>
        </w:rPr>
        <w:t>déposez</w:t>
      </w:r>
      <w:r w:rsidRPr="007473AA">
        <w:rPr>
          <w:rFonts w:ascii="SFRM1200" w:hAnsi="SFRM1200" w:cs="SFRM1200"/>
          <w:sz w:val="24"/>
          <w:szCs w:val="24"/>
        </w:rPr>
        <w:t>, votre</w:t>
      </w:r>
      <w:r w:rsidR="007473AA" w:rsidRPr="007473AA">
        <w:rPr>
          <w:rFonts w:ascii="SFRM1200" w:hAnsi="SFRM1200" w:cs="SFRM1200"/>
          <w:sz w:val="24"/>
          <w:szCs w:val="24"/>
        </w:rPr>
        <w:t xml:space="preserve"> </w:t>
      </w:r>
      <w:r w:rsidRPr="007473AA">
        <w:rPr>
          <w:rFonts w:ascii="SFRM1200" w:hAnsi="SFRM1200" w:cs="SFRM1200"/>
          <w:sz w:val="24"/>
          <w:szCs w:val="24"/>
        </w:rPr>
        <w:t xml:space="preserve">solution </w:t>
      </w:r>
      <w:proofErr w:type="spellStart"/>
      <w:r w:rsidRPr="007473AA">
        <w:rPr>
          <w:rFonts w:ascii="SFRM1200" w:hAnsi="SFRM1200" w:cs="SFRM1200"/>
          <w:sz w:val="24"/>
          <w:szCs w:val="24"/>
        </w:rPr>
        <w:t>visual</w:t>
      </w:r>
      <w:proofErr w:type="spellEnd"/>
      <w:r w:rsidRPr="007473AA">
        <w:rPr>
          <w:rFonts w:ascii="SFRM1200" w:hAnsi="SFRM1200" w:cs="SFRM1200"/>
          <w:sz w:val="24"/>
          <w:szCs w:val="24"/>
        </w:rPr>
        <w:t xml:space="preserve"> studio (compressez le répertoire en zip).</w:t>
      </w:r>
    </w:p>
    <w:p w14:paraId="71F08412" w14:textId="4C4B5001" w:rsidR="000F7091" w:rsidRPr="007473AA" w:rsidRDefault="000F7091" w:rsidP="007600F4">
      <w:pPr>
        <w:pStyle w:val="Paragraphedeliste"/>
        <w:numPr>
          <w:ilvl w:val="0"/>
          <w:numId w:val="46"/>
        </w:num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  <w:r w:rsidRPr="007473AA">
        <w:rPr>
          <w:rFonts w:ascii="SFRM1200" w:hAnsi="SFRM1200" w:cs="SFRM1200"/>
          <w:sz w:val="24"/>
          <w:szCs w:val="24"/>
        </w:rPr>
        <w:lastRenderedPageBreak/>
        <w:t>L’ensemble des codes sera analysé par un système anti-plagiat. Un plagiat amène à</w:t>
      </w:r>
      <w:r w:rsidR="007473AA" w:rsidRPr="007473AA">
        <w:rPr>
          <w:rFonts w:ascii="SFRM1200" w:hAnsi="SFRM1200" w:cs="SFRM1200"/>
          <w:sz w:val="24"/>
          <w:szCs w:val="24"/>
        </w:rPr>
        <w:t xml:space="preserve"> </w:t>
      </w:r>
      <w:r w:rsidRPr="007473AA">
        <w:rPr>
          <w:rFonts w:ascii="SFRM1200" w:hAnsi="SFRM1200" w:cs="SFRM1200"/>
          <w:sz w:val="24"/>
          <w:szCs w:val="24"/>
        </w:rPr>
        <w:t>la note de 0 au module.</w:t>
      </w:r>
    </w:p>
    <w:p w14:paraId="7D390339" w14:textId="77777777" w:rsidR="007473AA" w:rsidRDefault="000F7091" w:rsidP="00B419E0">
      <w:pPr>
        <w:pStyle w:val="Paragraphedeliste"/>
        <w:numPr>
          <w:ilvl w:val="0"/>
          <w:numId w:val="46"/>
        </w:num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sz w:val="24"/>
          <w:szCs w:val="24"/>
        </w:rPr>
      </w:pPr>
      <w:r w:rsidRPr="007473AA">
        <w:rPr>
          <w:rFonts w:ascii="SFRM1200" w:hAnsi="SFRM1200" w:cs="SFRM1200"/>
          <w:sz w:val="24"/>
          <w:szCs w:val="24"/>
        </w:rPr>
        <w:t>Un programme ne compilant pas ou ne s’exécutant pas amène à la note de 0 au</w:t>
      </w:r>
      <w:r w:rsidR="007473AA" w:rsidRPr="007473AA">
        <w:rPr>
          <w:rFonts w:ascii="SFRM1200" w:hAnsi="SFRM1200" w:cs="SFRM1200"/>
          <w:sz w:val="24"/>
          <w:szCs w:val="24"/>
        </w:rPr>
        <w:t xml:space="preserve"> </w:t>
      </w:r>
      <w:r w:rsidRPr="007473AA">
        <w:rPr>
          <w:rFonts w:ascii="SFRM1200" w:hAnsi="SFRM1200" w:cs="SFRM1200"/>
          <w:sz w:val="24"/>
          <w:szCs w:val="24"/>
        </w:rPr>
        <w:t>contrôle continu.</w:t>
      </w:r>
    </w:p>
    <w:p w14:paraId="02346AE7" w14:textId="77777777" w:rsidR="007473AA" w:rsidRDefault="007473AA" w:rsidP="007473AA">
      <w:pPr>
        <w:autoSpaceDE w:val="0"/>
        <w:autoSpaceDN w:val="0"/>
        <w:adjustRightInd w:val="0"/>
        <w:spacing w:after="0" w:line="240" w:lineRule="auto"/>
        <w:ind w:left="360"/>
        <w:rPr>
          <w:rFonts w:ascii="SFRM1200" w:hAnsi="SFRM1200" w:cs="SFRM1200"/>
          <w:sz w:val="24"/>
          <w:szCs w:val="24"/>
        </w:rPr>
      </w:pPr>
    </w:p>
    <w:p w14:paraId="45FEFE22" w14:textId="2BF6F31F" w:rsidR="000F7091" w:rsidRPr="000F7091" w:rsidRDefault="000F7091" w:rsidP="007473AA">
      <w:pPr>
        <w:autoSpaceDE w:val="0"/>
        <w:autoSpaceDN w:val="0"/>
        <w:adjustRightInd w:val="0"/>
        <w:spacing w:after="0" w:line="240" w:lineRule="auto"/>
        <w:ind w:left="360"/>
      </w:pPr>
      <w:r w:rsidRPr="007473AA">
        <w:rPr>
          <w:rFonts w:ascii="SFRM1200" w:hAnsi="SFRM1200" w:cs="SFRM1200"/>
          <w:sz w:val="24"/>
          <w:szCs w:val="24"/>
        </w:rPr>
        <w:t xml:space="preserve"> Conseil : ne mettez pas le </w:t>
      </w:r>
      <w:proofErr w:type="spellStart"/>
      <w:r w:rsidRPr="007473AA">
        <w:rPr>
          <w:rFonts w:ascii="SFRM1200" w:hAnsi="SFRM1200" w:cs="SFRM1200"/>
          <w:sz w:val="24"/>
          <w:szCs w:val="24"/>
        </w:rPr>
        <w:t>path</w:t>
      </w:r>
      <w:proofErr w:type="spellEnd"/>
      <w:r w:rsidRPr="007473AA">
        <w:rPr>
          <w:rFonts w:ascii="SFRM1200" w:hAnsi="SFRM1200" w:cs="SFRM1200"/>
          <w:sz w:val="24"/>
          <w:szCs w:val="24"/>
        </w:rPr>
        <w:t xml:space="preserve"> de vos fichiers en absolu mais en</w:t>
      </w:r>
      <w:r w:rsidR="007473AA">
        <w:rPr>
          <w:rFonts w:ascii="SFRM1200" w:hAnsi="SFRM1200" w:cs="SFRM1200"/>
          <w:sz w:val="24"/>
          <w:szCs w:val="24"/>
        </w:rPr>
        <w:t xml:space="preserve"> </w:t>
      </w:r>
      <w:r w:rsidRPr="007473AA">
        <w:rPr>
          <w:rFonts w:ascii="SFRM1200" w:hAnsi="SFRM1200" w:cs="SFRM1200"/>
          <w:sz w:val="24"/>
          <w:szCs w:val="24"/>
        </w:rPr>
        <w:t>relatif.</w:t>
      </w:r>
    </w:p>
    <w:sectPr w:rsidR="000F7091" w:rsidRPr="000F7091">
      <w:headerReference w:type="default" r:id="rId1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53B42" w14:textId="77777777" w:rsidR="00FD7B3B" w:rsidRDefault="00FD7B3B" w:rsidP="00A94F33">
      <w:pPr>
        <w:spacing w:after="0" w:line="240" w:lineRule="auto"/>
      </w:pPr>
      <w:r>
        <w:separator/>
      </w:r>
    </w:p>
  </w:endnote>
  <w:endnote w:type="continuationSeparator" w:id="0">
    <w:p w14:paraId="67C80DF3" w14:textId="77777777" w:rsidR="00FD7B3B" w:rsidRDefault="00FD7B3B" w:rsidP="00A94F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IDFont+F1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FRM120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FTT120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FBX1728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FBX120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AE038" w14:textId="77777777" w:rsidR="00FD7B3B" w:rsidRDefault="00FD7B3B" w:rsidP="00A94F33">
      <w:pPr>
        <w:spacing w:after="0" w:line="240" w:lineRule="auto"/>
      </w:pPr>
      <w:r>
        <w:separator/>
      </w:r>
    </w:p>
  </w:footnote>
  <w:footnote w:type="continuationSeparator" w:id="0">
    <w:p w14:paraId="7E8B23B4" w14:textId="77777777" w:rsidR="00FD7B3B" w:rsidRDefault="00FD7B3B" w:rsidP="00A94F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F4CE9" w14:textId="0A030AD7" w:rsidR="00A94F33" w:rsidRDefault="00A94F33" w:rsidP="00A94F33">
    <w:pPr>
      <w:pStyle w:val="En-tte"/>
    </w:pPr>
    <w:r>
      <w:t>Programmation C# - 202</w:t>
    </w:r>
    <w:r w:rsidR="00452A74">
      <w:t>5</w:t>
    </w:r>
    <w:r>
      <w:t>-202</w:t>
    </w:r>
    <w:r w:rsidR="00452A74">
      <w:t>6</w:t>
    </w:r>
    <w:r>
      <w:t xml:space="preserve"> </w:t>
    </w:r>
    <w:r w:rsidR="00452A74">
      <w:t>–</w:t>
    </w:r>
    <w:r>
      <w:t xml:space="preserve"> B</w:t>
    </w:r>
    <w:r w:rsidR="00452A74">
      <w:t>IC3</w:t>
    </w:r>
    <w:r>
      <w:tab/>
    </w:r>
    <w:r>
      <w:tab/>
    </w:r>
    <w:r w:rsidRPr="00A94F33">
      <w:rPr>
        <w:noProof/>
      </w:rPr>
      <w:drawing>
        <wp:inline distT="0" distB="0" distL="0" distR="0" wp14:anchorId="2ECF4DF1" wp14:editId="35E2AA9C">
          <wp:extent cx="787180" cy="770883"/>
          <wp:effectExtent l="0" t="0" r="0" b="0"/>
          <wp:docPr id="9" name="Imag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1287" cy="7749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10DA"/>
    <w:multiLevelType w:val="hybridMultilevel"/>
    <w:tmpl w:val="8098D2E4"/>
    <w:lvl w:ilvl="0" w:tplc="EEA86016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sz w:val="22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292418"/>
    <w:multiLevelType w:val="hybridMultilevel"/>
    <w:tmpl w:val="A756118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67C1C"/>
    <w:multiLevelType w:val="hybridMultilevel"/>
    <w:tmpl w:val="0BD2DF90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B04B6E"/>
    <w:multiLevelType w:val="multilevel"/>
    <w:tmpl w:val="0824C46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FD0907"/>
    <w:multiLevelType w:val="hybridMultilevel"/>
    <w:tmpl w:val="17B4A15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A414E2"/>
    <w:multiLevelType w:val="multilevel"/>
    <w:tmpl w:val="B06EE7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7F6C19"/>
    <w:multiLevelType w:val="hybridMultilevel"/>
    <w:tmpl w:val="AE8A87A8"/>
    <w:lvl w:ilvl="0" w:tplc="EEA6E12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797CED"/>
    <w:multiLevelType w:val="hybridMultilevel"/>
    <w:tmpl w:val="75E44F24"/>
    <w:lvl w:ilvl="0" w:tplc="040C0019">
      <w:start w:val="1"/>
      <w:numFmt w:val="lowerLetter"/>
      <w:lvlText w:val="%1."/>
      <w:lvlJc w:val="left"/>
      <w:pPr>
        <w:ind w:left="1080" w:hanging="360"/>
      </w:pPr>
    </w:lvl>
    <w:lvl w:ilvl="1" w:tplc="6E066EF2">
      <w:start w:val="3"/>
      <w:numFmt w:val="bullet"/>
      <w:lvlText w:val=""/>
      <w:lvlJc w:val="left"/>
      <w:pPr>
        <w:ind w:left="1800" w:hanging="360"/>
      </w:pPr>
      <w:rPr>
        <w:rFonts w:ascii="CIDFont+F1" w:eastAsiaTheme="minorHAnsi" w:hAnsi="CIDFont+F1" w:cs="CIDFont+F1" w:hint="default"/>
      </w:r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D236F62"/>
    <w:multiLevelType w:val="multilevel"/>
    <w:tmpl w:val="ABA8F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A97CB6"/>
    <w:multiLevelType w:val="multilevel"/>
    <w:tmpl w:val="4792F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C87A7E"/>
    <w:multiLevelType w:val="hybridMultilevel"/>
    <w:tmpl w:val="2C70382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585080E"/>
    <w:multiLevelType w:val="hybridMultilevel"/>
    <w:tmpl w:val="4A6A2F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00104E"/>
    <w:multiLevelType w:val="multilevel"/>
    <w:tmpl w:val="58506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9132B4"/>
    <w:multiLevelType w:val="hybridMultilevel"/>
    <w:tmpl w:val="7A1CE1C2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B396589"/>
    <w:multiLevelType w:val="hybridMultilevel"/>
    <w:tmpl w:val="ED3A710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D46D0B"/>
    <w:multiLevelType w:val="hybridMultilevel"/>
    <w:tmpl w:val="DD36FF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9E6A75"/>
    <w:multiLevelType w:val="multilevel"/>
    <w:tmpl w:val="8DF0A6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7F0D50"/>
    <w:multiLevelType w:val="multilevel"/>
    <w:tmpl w:val="D1D696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9D0878"/>
    <w:multiLevelType w:val="hybridMultilevel"/>
    <w:tmpl w:val="63AAEC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4C902C">
      <w:start w:val="3"/>
      <w:numFmt w:val="bullet"/>
      <w:lvlText w:val="–"/>
      <w:lvlJc w:val="left"/>
      <w:pPr>
        <w:ind w:left="1440" w:hanging="360"/>
      </w:pPr>
      <w:rPr>
        <w:rFonts w:ascii="SFRM1200" w:eastAsiaTheme="minorHAnsi" w:hAnsi="SFRM1200" w:cs="SFRM1200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E00B40"/>
    <w:multiLevelType w:val="hybridMultilevel"/>
    <w:tmpl w:val="7692263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27A6F72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A506BF"/>
    <w:multiLevelType w:val="hybridMultilevel"/>
    <w:tmpl w:val="2F3A256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B4919CE"/>
    <w:multiLevelType w:val="hybridMultilevel"/>
    <w:tmpl w:val="56686C18"/>
    <w:lvl w:ilvl="0" w:tplc="EEA6E128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C751B7E"/>
    <w:multiLevelType w:val="hybridMultilevel"/>
    <w:tmpl w:val="5ABC58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DD2C00"/>
    <w:multiLevelType w:val="hybridMultilevel"/>
    <w:tmpl w:val="E6EEBDC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6E4AF1"/>
    <w:multiLevelType w:val="hybridMultilevel"/>
    <w:tmpl w:val="6BD8C9B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8F39E4"/>
    <w:multiLevelType w:val="hybridMultilevel"/>
    <w:tmpl w:val="6086796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62363C"/>
    <w:multiLevelType w:val="hybridMultilevel"/>
    <w:tmpl w:val="A0C4F42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2A7F24"/>
    <w:multiLevelType w:val="hybridMultilevel"/>
    <w:tmpl w:val="8A40636C"/>
    <w:lvl w:ilvl="0" w:tplc="EEA86016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BB1EEC"/>
    <w:multiLevelType w:val="hybridMultilevel"/>
    <w:tmpl w:val="05A25B3E"/>
    <w:lvl w:ilvl="0" w:tplc="B27A6F72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9" w15:restartNumberingAfterBreak="0">
    <w:nsid w:val="52B3677F"/>
    <w:multiLevelType w:val="multilevel"/>
    <w:tmpl w:val="A1B2A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2D21452"/>
    <w:multiLevelType w:val="multilevel"/>
    <w:tmpl w:val="5EBCEC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583237"/>
    <w:multiLevelType w:val="hybridMultilevel"/>
    <w:tmpl w:val="29D2AD3A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596B248A"/>
    <w:multiLevelType w:val="multilevel"/>
    <w:tmpl w:val="0798CE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B0D4AF5"/>
    <w:multiLevelType w:val="hybridMultilevel"/>
    <w:tmpl w:val="7128975A"/>
    <w:lvl w:ilvl="0" w:tplc="EEA86016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sz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9F2D3B"/>
    <w:multiLevelType w:val="hybridMultilevel"/>
    <w:tmpl w:val="F746FB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7427A5"/>
    <w:multiLevelType w:val="hybridMultilevel"/>
    <w:tmpl w:val="28522DA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7C7F95"/>
    <w:multiLevelType w:val="hybridMultilevel"/>
    <w:tmpl w:val="95100A6E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C27C30"/>
    <w:multiLevelType w:val="hybridMultilevel"/>
    <w:tmpl w:val="FBB26F4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BB4E2F"/>
    <w:multiLevelType w:val="hybridMultilevel"/>
    <w:tmpl w:val="696A79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AE17A1F"/>
    <w:multiLevelType w:val="hybridMultilevel"/>
    <w:tmpl w:val="08C4826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67679E"/>
    <w:multiLevelType w:val="hybridMultilevel"/>
    <w:tmpl w:val="B75611F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30B3179"/>
    <w:multiLevelType w:val="multilevel"/>
    <w:tmpl w:val="4554F6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84B37E9"/>
    <w:multiLevelType w:val="multilevel"/>
    <w:tmpl w:val="4D701C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CF51205"/>
    <w:multiLevelType w:val="hybridMultilevel"/>
    <w:tmpl w:val="9AE612DC"/>
    <w:lvl w:ilvl="0" w:tplc="B27A6F7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E2F36FB"/>
    <w:multiLevelType w:val="hybridMultilevel"/>
    <w:tmpl w:val="D2267FF0"/>
    <w:lvl w:ilvl="0" w:tplc="040C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5" w15:restartNumberingAfterBreak="0">
    <w:nsid w:val="7E641359"/>
    <w:multiLevelType w:val="multilevel"/>
    <w:tmpl w:val="FA32EE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6797815">
    <w:abstractNumId w:val="39"/>
  </w:num>
  <w:num w:numId="2" w16cid:durableId="728920073">
    <w:abstractNumId w:val="15"/>
  </w:num>
  <w:num w:numId="3" w16cid:durableId="2091850649">
    <w:abstractNumId w:val="4"/>
  </w:num>
  <w:num w:numId="4" w16cid:durableId="2030250495">
    <w:abstractNumId w:val="25"/>
  </w:num>
  <w:num w:numId="5" w16cid:durableId="339309926">
    <w:abstractNumId w:val="23"/>
  </w:num>
  <w:num w:numId="6" w16cid:durableId="47000470">
    <w:abstractNumId w:val="9"/>
  </w:num>
  <w:num w:numId="7" w16cid:durableId="2104715049">
    <w:abstractNumId w:val="8"/>
  </w:num>
  <w:num w:numId="8" w16cid:durableId="2076125900">
    <w:abstractNumId w:val="30"/>
  </w:num>
  <w:num w:numId="9" w16cid:durableId="237399819">
    <w:abstractNumId w:val="32"/>
  </w:num>
  <w:num w:numId="10" w16cid:durableId="1806852342">
    <w:abstractNumId w:val="45"/>
  </w:num>
  <w:num w:numId="11" w16cid:durableId="1151018756">
    <w:abstractNumId w:val="29"/>
  </w:num>
  <w:num w:numId="12" w16cid:durableId="1456482859">
    <w:abstractNumId w:val="5"/>
  </w:num>
  <w:num w:numId="13" w16cid:durableId="210847631">
    <w:abstractNumId w:val="41"/>
  </w:num>
  <w:num w:numId="14" w16cid:durableId="1861506469">
    <w:abstractNumId w:val="12"/>
  </w:num>
  <w:num w:numId="15" w16cid:durableId="1764689268">
    <w:abstractNumId w:val="3"/>
  </w:num>
  <w:num w:numId="16" w16cid:durableId="1166016847">
    <w:abstractNumId w:val="17"/>
  </w:num>
  <w:num w:numId="17" w16cid:durableId="1430272406">
    <w:abstractNumId w:val="16"/>
  </w:num>
  <w:num w:numId="18" w16cid:durableId="1588005150">
    <w:abstractNumId w:val="42"/>
  </w:num>
  <w:num w:numId="19" w16cid:durableId="323054017">
    <w:abstractNumId w:val="35"/>
  </w:num>
  <w:num w:numId="20" w16cid:durableId="1279265628">
    <w:abstractNumId w:val="37"/>
  </w:num>
  <w:num w:numId="21" w16cid:durableId="985628110">
    <w:abstractNumId w:val="14"/>
  </w:num>
  <w:num w:numId="22" w16cid:durableId="2113239779">
    <w:abstractNumId w:val="19"/>
  </w:num>
  <w:num w:numId="23" w16cid:durableId="46809347">
    <w:abstractNumId w:val="24"/>
  </w:num>
  <w:num w:numId="24" w16cid:durableId="1704135999">
    <w:abstractNumId w:val="36"/>
  </w:num>
  <w:num w:numId="25" w16cid:durableId="468325837">
    <w:abstractNumId w:val="7"/>
  </w:num>
  <w:num w:numId="26" w16cid:durableId="186019919">
    <w:abstractNumId w:val="28"/>
  </w:num>
  <w:num w:numId="27" w16cid:durableId="1570576003">
    <w:abstractNumId w:val="43"/>
  </w:num>
  <w:num w:numId="28" w16cid:durableId="421410800">
    <w:abstractNumId w:val="26"/>
  </w:num>
  <w:num w:numId="29" w16cid:durableId="130439535">
    <w:abstractNumId w:val="22"/>
  </w:num>
  <w:num w:numId="30" w16cid:durableId="2075275394">
    <w:abstractNumId w:val="11"/>
  </w:num>
  <w:num w:numId="31" w16cid:durableId="527989767">
    <w:abstractNumId w:val="6"/>
  </w:num>
  <w:num w:numId="32" w16cid:durableId="776020561">
    <w:abstractNumId w:val="21"/>
  </w:num>
  <w:num w:numId="33" w16cid:durableId="1505630474">
    <w:abstractNumId w:val="13"/>
  </w:num>
  <w:num w:numId="34" w16cid:durableId="575818885">
    <w:abstractNumId w:val="34"/>
  </w:num>
  <w:num w:numId="35" w16cid:durableId="809245787">
    <w:abstractNumId w:val="2"/>
  </w:num>
  <w:num w:numId="36" w16cid:durableId="843711915">
    <w:abstractNumId w:val="33"/>
  </w:num>
  <w:num w:numId="37" w16cid:durableId="521164348">
    <w:abstractNumId w:val="0"/>
  </w:num>
  <w:num w:numId="38" w16cid:durableId="1938362081">
    <w:abstractNumId w:val="27"/>
  </w:num>
  <w:num w:numId="39" w16cid:durableId="164632938">
    <w:abstractNumId w:val="44"/>
  </w:num>
  <w:num w:numId="40" w16cid:durableId="747380832">
    <w:abstractNumId w:val="1"/>
  </w:num>
  <w:num w:numId="41" w16cid:durableId="57872679">
    <w:abstractNumId w:val="18"/>
  </w:num>
  <w:num w:numId="42" w16cid:durableId="1518351967">
    <w:abstractNumId w:val="10"/>
  </w:num>
  <w:num w:numId="43" w16cid:durableId="911499565">
    <w:abstractNumId w:val="31"/>
  </w:num>
  <w:num w:numId="44" w16cid:durableId="1951424953">
    <w:abstractNumId w:val="40"/>
  </w:num>
  <w:num w:numId="45" w16cid:durableId="354770294">
    <w:abstractNumId w:val="20"/>
  </w:num>
  <w:num w:numId="46" w16cid:durableId="419834031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C81"/>
    <w:rsid w:val="00091F35"/>
    <w:rsid w:val="000F7091"/>
    <w:rsid w:val="000F7189"/>
    <w:rsid w:val="00115732"/>
    <w:rsid w:val="00126B65"/>
    <w:rsid w:val="00146EDD"/>
    <w:rsid w:val="00170008"/>
    <w:rsid w:val="001816FB"/>
    <w:rsid w:val="001A589E"/>
    <w:rsid w:val="001A7BA4"/>
    <w:rsid w:val="001D4B39"/>
    <w:rsid w:val="002961EA"/>
    <w:rsid w:val="002B24D8"/>
    <w:rsid w:val="002F5BB8"/>
    <w:rsid w:val="00353AC2"/>
    <w:rsid w:val="0037044B"/>
    <w:rsid w:val="0038024C"/>
    <w:rsid w:val="003A149D"/>
    <w:rsid w:val="003A3AD1"/>
    <w:rsid w:val="003D7366"/>
    <w:rsid w:val="0041097D"/>
    <w:rsid w:val="0041694D"/>
    <w:rsid w:val="00420736"/>
    <w:rsid w:val="00452A74"/>
    <w:rsid w:val="004E2DC0"/>
    <w:rsid w:val="005057CA"/>
    <w:rsid w:val="005106B2"/>
    <w:rsid w:val="005502DD"/>
    <w:rsid w:val="005A2ACD"/>
    <w:rsid w:val="005B3963"/>
    <w:rsid w:val="005D5441"/>
    <w:rsid w:val="005E6AB7"/>
    <w:rsid w:val="00681136"/>
    <w:rsid w:val="0071765D"/>
    <w:rsid w:val="007401C3"/>
    <w:rsid w:val="007473AA"/>
    <w:rsid w:val="00767609"/>
    <w:rsid w:val="007A505F"/>
    <w:rsid w:val="00822004"/>
    <w:rsid w:val="008E74A9"/>
    <w:rsid w:val="008F76DF"/>
    <w:rsid w:val="00914C53"/>
    <w:rsid w:val="00940A11"/>
    <w:rsid w:val="00947B1D"/>
    <w:rsid w:val="00972B35"/>
    <w:rsid w:val="00986D58"/>
    <w:rsid w:val="009B7B78"/>
    <w:rsid w:val="00A15462"/>
    <w:rsid w:val="00A3061D"/>
    <w:rsid w:val="00A853EF"/>
    <w:rsid w:val="00A94F33"/>
    <w:rsid w:val="00AA64AC"/>
    <w:rsid w:val="00AB6418"/>
    <w:rsid w:val="00AC6C39"/>
    <w:rsid w:val="00AD22C7"/>
    <w:rsid w:val="00AD26E2"/>
    <w:rsid w:val="00AD482F"/>
    <w:rsid w:val="00B10F0F"/>
    <w:rsid w:val="00B96E8D"/>
    <w:rsid w:val="00C90317"/>
    <w:rsid w:val="00CD0CB1"/>
    <w:rsid w:val="00D11FD7"/>
    <w:rsid w:val="00D2046C"/>
    <w:rsid w:val="00D94C81"/>
    <w:rsid w:val="00DD5335"/>
    <w:rsid w:val="00DE08FE"/>
    <w:rsid w:val="00E7203F"/>
    <w:rsid w:val="00E86AA1"/>
    <w:rsid w:val="00EC087E"/>
    <w:rsid w:val="00F0788E"/>
    <w:rsid w:val="00F2666A"/>
    <w:rsid w:val="00F66F64"/>
    <w:rsid w:val="00FB28F3"/>
    <w:rsid w:val="00FC2596"/>
    <w:rsid w:val="00FD7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C668D3"/>
  <w15:chartTrackingRefBased/>
  <w15:docId w15:val="{25FE047A-C79F-4DDB-AC73-47FFC780E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A149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A149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D94C8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94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agraphedeliste">
    <w:name w:val="List Paragraph"/>
    <w:basedOn w:val="Normal"/>
    <w:uiPriority w:val="34"/>
    <w:qFormat/>
    <w:rsid w:val="00D94C81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3A14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3A149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En-tte">
    <w:name w:val="header"/>
    <w:basedOn w:val="Normal"/>
    <w:link w:val="En-tteCar"/>
    <w:uiPriority w:val="99"/>
    <w:unhideWhenUsed/>
    <w:rsid w:val="00A94F3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94F33"/>
  </w:style>
  <w:style w:type="paragraph" w:styleId="Pieddepage">
    <w:name w:val="footer"/>
    <w:basedOn w:val="Normal"/>
    <w:link w:val="PieddepageCar"/>
    <w:uiPriority w:val="99"/>
    <w:unhideWhenUsed/>
    <w:rsid w:val="00A94F3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94F33"/>
  </w:style>
  <w:style w:type="character" w:styleId="Lienhypertexte">
    <w:name w:val="Hyperlink"/>
    <w:basedOn w:val="Policepardfaut"/>
    <w:uiPriority w:val="99"/>
    <w:unhideWhenUsed/>
    <w:rsid w:val="00AC6C3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C6C39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AC6C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rmaltextrun">
    <w:name w:val="normaltextrun"/>
    <w:basedOn w:val="Policepardfaut"/>
    <w:rsid w:val="00AC6C39"/>
  </w:style>
  <w:style w:type="character" w:customStyle="1" w:styleId="eop">
    <w:name w:val="eop"/>
    <w:basedOn w:val="Policepardfaut"/>
    <w:rsid w:val="00AC6C39"/>
  </w:style>
  <w:style w:type="character" w:customStyle="1" w:styleId="scxw179650504">
    <w:name w:val="scxw179650504"/>
    <w:basedOn w:val="Policepardfaut"/>
    <w:rsid w:val="00AC6C39"/>
  </w:style>
  <w:style w:type="character" w:customStyle="1" w:styleId="tabchar">
    <w:name w:val="tabchar"/>
    <w:basedOn w:val="Policepardfaut"/>
    <w:rsid w:val="00AC6C39"/>
  </w:style>
  <w:style w:type="paragraph" w:styleId="Sansinterligne">
    <w:name w:val="No Spacing"/>
    <w:uiPriority w:val="1"/>
    <w:qFormat/>
    <w:rsid w:val="00FB28F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6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46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25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79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26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30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71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76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670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45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50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20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764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28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55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975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70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00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89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3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77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43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48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44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8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80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fr.wikipedia.org/wiki/Couleurs_du_Web" TargetMode="Externa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861</Words>
  <Characters>4736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DJEBALI Sonia</dc:creator>
  <cp:keywords/>
  <dc:description/>
  <cp:lastModifiedBy>OULED DLALA Imen</cp:lastModifiedBy>
  <cp:revision>9</cp:revision>
  <cp:lastPrinted>2023-09-22T12:18:00Z</cp:lastPrinted>
  <dcterms:created xsi:type="dcterms:W3CDTF">2023-11-28T14:56:00Z</dcterms:created>
  <dcterms:modified xsi:type="dcterms:W3CDTF">2026-04-08T12:20:00Z</dcterms:modified>
</cp:coreProperties>
</file>